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67CF" w:rsidRPr="00F667CF" w:rsidRDefault="00F667CF" w:rsidP="00F667CF">
      <w:pPr>
        <w:tabs>
          <w:tab w:val="left" w:pos="2291"/>
        </w:tabs>
        <w:ind w:firstLine="5245"/>
        <w:jc w:val="both"/>
        <w:rPr>
          <w:lang w:val="lt-LT"/>
        </w:rPr>
      </w:pPr>
      <w:r w:rsidRPr="00F667CF">
        <w:rPr>
          <w:lang w:val="lt-LT"/>
        </w:rPr>
        <w:t>PATVIRTINTA</w:t>
      </w:r>
    </w:p>
    <w:p w:rsidR="00F667CF" w:rsidRPr="00F667CF" w:rsidRDefault="00F667CF" w:rsidP="00F667CF">
      <w:pPr>
        <w:tabs>
          <w:tab w:val="left" w:pos="2291"/>
        </w:tabs>
        <w:ind w:firstLine="5245"/>
        <w:jc w:val="both"/>
        <w:rPr>
          <w:lang w:val="lt-LT"/>
        </w:rPr>
      </w:pPr>
      <w:r w:rsidRPr="00F667CF">
        <w:rPr>
          <w:lang w:val="lt-LT"/>
        </w:rPr>
        <w:t>Šilalės rajo</w:t>
      </w:r>
      <w:r>
        <w:rPr>
          <w:lang w:val="lt-LT"/>
        </w:rPr>
        <w:t>no savivaldybės administracijos</w:t>
      </w:r>
    </w:p>
    <w:p w:rsidR="00F667CF" w:rsidRPr="00F667CF" w:rsidRDefault="00224411" w:rsidP="00F667CF">
      <w:pPr>
        <w:tabs>
          <w:tab w:val="left" w:pos="2291"/>
        </w:tabs>
        <w:ind w:firstLine="5245"/>
        <w:jc w:val="both"/>
        <w:rPr>
          <w:lang w:val="lt-LT"/>
        </w:rPr>
      </w:pPr>
      <w:r>
        <w:rPr>
          <w:lang w:val="lt-LT"/>
        </w:rPr>
        <w:t>direktoriaus 2023 m. kovo 3</w:t>
      </w:r>
      <w:r w:rsidR="00F667CF" w:rsidRPr="00F667CF">
        <w:rPr>
          <w:lang w:val="lt-LT"/>
        </w:rPr>
        <w:t xml:space="preserve"> d. įsakymu</w:t>
      </w:r>
    </w:p>
    <w:p w:rsidR="00F667CF" w:rsidRPr="00F667CF" w:rsidRDefault="00F667CF" w:rsidP="00F667CF">
      <w:pPr>
        <w:tabs>
          <w:tab w:val="left" w:pos="2291"/>
        </w:tabs>
        <w:ind w:firstLine="5245"/>
        <w:jc w:val="both"/>
        <w:rPr>
          <w:lang w:val="lt-LT"/>
        </w:rPr>
      </w:pPr>
      <w:r w:rsidRPr="00F667CF">
        <w:rPr>
          <w:lang w:val="lt-LT"/>
        </w:rPr>
        <w:t>Nr. DĮV-</w:t>
      </w:r>
      <w:r w:rsidR="00224411">
        <w:rPr>
          <w:lang w:val="lt-LT"/>
        </w:rPr>
        <w:t>160</w:t>
      </w:r>
      <w:bookmarkStart w:id="0" w:name="_GoBack"/>
      <w:bookmarkEnd w:id="0"/>
    </w:p>
    <w:p w:rsidR="00125CDE" w:rsidRDefault="00125CDE" w:rsidP="006E43CB">
      <w:pPr>
        <w:tabs>
          <w:tab w:val="left" w:pos="2291"/>
        </w:tabs>
        <w:jc w:val="center"/>
      </w:pPr>
    </w:p>
    <w:p w:rsidR="00125CDE" w:rsidRDefault="00125CDE" w:rsidP="006E43CB">
      <w:pPr>
        <w:tabs>
          <w:tab w:val="left" w:pos="2291"/>
        </w:tabs>
        <w:jc w:val="center"/>
      </w:pPr>
    </w:p>
    <w:p w:rsidR="00125CDE" w:rsidRPr="007305E3" w:rsidRDefault="00125CDE" w:rsidP="00F667CF">
      <w:pPr>
        <w:tabs>
          <w:tab w:val="left" w:pos="2291"/>
        </w:tabs>
        <w:jc w:val="center"/>
        <w:rPr>
          <w:szCs w:val="24"/>
          <w:lang w:val="lt-LT"/>
        </w:rPr>
      </w:pPr>
      <w:r w:rsidRPr="007305E3">
        <w:rPr>
          <w:b/>
          <w:caps/>
          <w:szCs w:val="24"/>
        </w:rPr>
        <w:t>Šilalės rajono savivaldybės administracijos</w:t>
      </w:r>
      <w:r w:rsidR="00F667CF" w:rsidRPr="007305E3">
        <w:rPr>
          <w:b/>
          <w:caps/>
          <w:szCs w:val="24"/>
        </w:rPr>
        <w:t xml:space="preserve"> </w:t>
      </w:r>
      <w:r w:rsidRPr="007305E3">
        <w:rPr>
          <w:b/>
          <w:bCs/>
          <w:szCs w:val="24"/>
          <w:lang w:val="lt-LT"/>
        </w:rPr>
        <w:t>TENENIŲ SENIŪNIJOS</w:t>
      </w:r>
      <w:r w:rsidRPr="007305E3">
        <w:rPr>
          <w:b/>
          <w:caps/>
          <w:szCs w:val="24"/>
          <w:lang w:val="lt-LT"/>
        </w:rPr>
        <w:t xml:space="preserve"> 202</w:t>
      </w:r>
      <w:r w:rsidR="00C666E3" w:rsidRPr="007305E3">
        <w:rPr>
          <w:b/>
          <w:caps/>
          <w:szCs w:val="24"/>
          <w:lang w:val="lt-LT"/>
        </w:rPr>
        <w:t>3</w:t>
      </w:r>
      <w:r w:rsidRPr="007305E3">
        <w:rPr>
          <w:b/>
          <w:caps/>
          <w:szCs w:val="24"/>
          <w:lang w:val="lt-LT"/>
        </w:rPr>
        <w:t xml:space="preserve"> M</w:t>
      </w:r>
      <w:r w:rsidR="00F667CF" w:rsidRPr="007305E3">
        <w:rPr>
          <w:b/>
          <w:caps/>
          <w:szCs w:val="24"/>
          <w:lang w:val="lt-LT"/>
        </w:rPr>
        <w:t>ETŲ</w:t>
      </w:r>
      <w:r w:rsidRPr="007305E3">
        <w:rPr>
          <w:b/>
          <w:caps/>
          <w:szCs w:val="24"/>
          <w:lang w:val="lt-LT"/>
        </w:rPr>
        <w:t xml:space="preserve"> veiklos planas</w:t>
      </w:r>
    </w:p>
    <w:p w:rsidR="00125CDE" w:rsidRDefault="00125CDE">
      <w:pPr>
        <w:rPr>
          <w:lang w:val="lt-LT"/>
        </w:rPr>
      </w:pPr>
    </w:p>
    <w:p w:rsidR="00125CDE" w:rsidRDefault="00125CDE" w:rsidP="00F667CF">
      <w:pPr>
        <w:ind w:firstLine="851"/>
        <w:jc w:val="both"/>
        <w:rPr>
          <w:b/>
          <w:lang w:val="lt-LT"/>
        </w:rPr>
      </w:pPr>
      <w:r>
        <w:rPr>
          <w:b/>
          <w:lang w:val="lt-LT"/>
        </w:rPr>
        <w:t xml:space="preserve">Veiklos plano pagrindiniai uždaviniai </w:t>
      </w:r>
      <w:r>
        <w:rPr>
          <w:lang w:val="lt-LT"/>
        </w:rPr>
        <w:t>– seniūnijos, kaip Savivaldybės administracijos struktūrinio padalinio filialo veikla, padedanti Savivaldybės administracijai įgyvendinti pagrindinius vietos savivaldai keliamus uždavinius, vietinės valdžios efektyvaus ir racionalaus funkcionavimo, viešojo administravimo, viešųjų paslaugų teikimas.</w:t>
      </w:r>
    </w:p>
    <w:p w:rsidR="00125CDE" w:rsidRDefault="00125CDE" w:rsidP="00F667CF">
      <w:pPr>
        <w:ind w:firstLine="851"/>
        <w:jc w:val="both"/>
        <w:rPr>
          <w:b/>
          <w:lang w:val="lt-LT"/>
        </w:rPr>
      </w:pPr>
      <w:r>
        <w:rPr>
          <w:b/>
          <w:lang w:val="lt-LT"/>
        </w:rPr>
        <w:t xml:space="preserve">Veikos plano pagrindiniai siektini tikslai </w:t>
      </w:r>
      <w:r>
        <w:rPr>
          <w:lang w:val="lt-LT"/>
        </w:rPr>
        <w:t xml:space="preserve">– vietos savivaldos stiprinimas seniūnijoje, gyventojų įtraukimas į vietos savivaldą, jų pilietiškumo, valstybiškumo, atsakomybės už švarią ir sveiką aplinką ugdymas, sveikos gyvensenos principų užimtumo diegimas ir pan.   </w:t>
      </w:r>
    </w:p>
    <w:p w:rsidR="00125CDE" w:rsidRDefault="00125CDE" w:rsidP="00F667CF">
      <w:pPr>
        <w:ind w:firstLine="851"/>
        <w:rPr>
          <w:lang w:val="lt-LT"/>
        </w:rPr>
      </w:pPr>
      <w:r>
        <w:rPr>
          <w:b/>
          <w:lang w:val="lt-LT"/>
        </w:rPr>
        <w:t>Bendroji dalis</w:t>
      </w:r>
      <w:r>
        <w:rPr>
          <w:lang w:val="lt-LT"/>
        </w:rPr>
        <w:t>. Veiklos aplinka, ištekliai ir perspektyvos.</w:t>
      </w:r>
    </w:p>
    <w:p w:rsidR="00125CDE" w:rsidRDefault="00125CDE" w:rsidP="00F667CF">
      <w:pPr>
        <w:ind w:firstLine="851"/>
        <w:jc w:val="both"/>
        <w:rPr>
          <w:lang w:val="lt-LT"/>
        </w:rPr>
      </w:pPr>
      <w:r>
        <w:rPr>
          <w:lang w:val="lt-LT"/>
        </w:rPr>
        <w:t>Veiklos subjektas – 4</w:t>
      </w:r>
      <w:r w:rsidR="00C666E3">
        <w:rPr>
          <w:lang w:val="lt-LT"/>
        </w:rPr>
        <w:t>10</w:t>
      </w:r>
      <w:r>
        <w:rPr>
          <w:lang w:val="lt-LT"/>
        </w:rPr>
        <w:t xml:space="preserve"> gyventojai.</w:t>
      </w:r>
    </w:p>
    <w:p w:rsidR="00125CDE" w:rsidRDefault="00125CDE" w:rsidP="00F667CF">
      <w:pPr>
        <w:ind w:firstLine="851"/>
        <w:jc w:val="both"/>
        <w:rPr>
          <w:b/>
          <w:lang w:val="lt-LT"/>
        </w:rPr>
      </w:pPr>
      <w:r>
        <w:rPr>
          <w:lang w:val="lt-LT"/>
        </w:rPr>
        <w:t>Veiklos objektas – Tenenių seniūnijos teritorija (plotas – 3,911 tūkst. ha), kurioje yra 6 kaimai, ir miestelis. Veikia biblioteka</w:t>
      </w:r>
      <w:r>
        <w:rPr>
          <w:color w:val="111111"/>
          <w:lang w:val="lt-LT"/>
        </w:rPr>
        <w:t>,</w:t>
      </w:r>
      <w:r>
        <w:rPr>
          <w:lang w:val="lt-LT"/>
        </w:rPr>
        <w:t xml:space="preserve"> dvi parduotuvės, girininkija. Vietinių kelių tinklas – 27,27</w:t>
      </w:r>
      <w:r>
        <w:rPr>
          <w:color w:val="FF0000"/>
          <w:lang w:val="lt-LT"/>
        </w:rPr>
        <w:t xml:space="preserve"> </w:t>
      </w:r>
      <w:r>
        <w:rPr>
          <w:lang w:val="lt-LT"/>
        </w:rPr>
        <w:t>km, asfaltuotų gatvių – 1291 m.</w:t>
      </w:r>
    </w:p>
    <w:p w:rsidR="00125CDE" w:rsidRDefault="00B973EC" w:rsidP="00F667CF">
      <w:pPr>
        <w:ind w:firstLine="851"/>
        <w:jc w:val="both"/>
        <w:rPr>
          <w:lang w:val="lt-LT"/>
        </w:rPr>
      </w:pPr>
      <w:r>
        <w:rPr>
          <w:lang w:val="lt-LT"/>
        </w:rPr>
        <w:t>Šeimos</w:t>
      </w:r>
      <w:r w:rsidR="000E05BC">
        <w:rPr>
          <w:lang w:val="lt-LT"/>
        </w:rPr>
        <w:t>,</w:t>
      </w:r>
      <w:r>
        <w:rPr>
          <w:lang w:val="lt-LT"/>
        </w:rPr>
        <w:t xml:space="preserve"> kurioms reikalinga pagalba, konsultacija</w:t>
      </w:r>
      <w:r w:rsidR="00125CDE">
        <w:rPr>
          <w:lang w:val="lt-LT"/>
        </w:rPr>
        <w:t xml:space="preserve"> – </w:t>
      </w:r>
      <w:r>
        <w:rPr>
          <w:lang w:val="lt-LT"/>
        </w:rPr>
        <w:t>2</w:t>
      </w:r>
      <w:r w:rsidR="000E05BC">
        <w:rPr>
          <w:lang w:val="lt-LT"/>
        </w:rPr>
        <w:t xml:space="preserve">, socialiai remtinos šeimos  – </w:t>
      </w:r>
      <w:r w:rsidR="00125CDE">
        <w:rPr>
          <w:lang w:val="lt-LT"/>
        </w:rPr>
        <w:t>26, p</w:t>
      </w:r>
      <w:r w:rsidR="000E05BC">
        <w:rPr>
          <w:lang w:val="lt-LT"/>
        </w:rPr>
        <w:t xml:space="preserve">arama mokinio reikmėms įsigyti  – </w:t>
      </w:r>
      <w:r w:rsidR="007263BF">
        <w:rPr>
          <w:lang w:val="lt-LT"/>
        </w:rPr>
        <w:t>27</w:t>
      </w:r>
      <w:r w:rsidR="00125CDE">
        <w:rPr>
          <w:lang w:val="lt-LT"/>
        </w:rPr>
        <w:t xml:space="preserve"> vaikai, maisto paramą gauna </w:t>
      </w:r>
      <w:r w:rsidR="000E05BC">
        <w:rPr>
          <w:lang w:val="lt-LT"/>
        </w:rPr>
        <w:t>–</w:t>
      </w:r>
      <w:r w:rsidR="00125CDE">
        <w:rPr>
          <w:lang w:val="lt-LT"/>
        </w:rPr>
        <w:t xml:space="preserve"> 90 asmenų.</w:t>
      </w:r>
    </w:p>
    <w:p w:rsidR="00125CDE" w:rsidRDefault="00125CDE" w:rsidP="00F667CF">
      <w:pPr>
        <w:ind w:firstLine="851"/>
        <w:jc w:val="both"/>
        <w:rPr>
          <w:szCs w:val="24"/>
          <w:lang w:val="lt-LT"/>
        </w:rPr>
      </w:pPr>
      <w:r>
        <w:rPr>
          <w:b/>
          <w:lang w:val="lt-LT"/>
        </w:rPr>
        <w:t xml:space="preserve">Žmogiškieji ištekliai </w:t>
      </w:r>
      <w:r>
        <w:rPr>
          <w:lang w:val="lt-LT"/>
        </w:rPr>
        <w:t xml:space="preserve">– seniūnijos darbuotojai, jų kvalifikacija, darbo biržos siųsti darbininkai, seniūnijos gyventojai, </w:t>
      </w:r>
      <w:proofErr w:type="spellStart"/>
      <w:r>
        <w:rPr>
          <w:lang w:val="lt-LT"/>
        </w:rPr>
        <w:t>seniūnaičiai</w:t>
      </w:r>
      <w:proofErr w:type="spellEnd"/>
      <w:r>
        <w:rPr>
          <w:lang w:val="lt-LT"/>
        </w:rPr>
        <w:t>.</w:t>
      </w:r>
    </w:p>
    <w:p w:rsidR="00125CDE" w:rsidRDefault="00125CDE">
      <w:pPr>
        <w:rPr>
          <w:szCs w:val="24"/>
          <w:lang w:val="lt-LT"/>
        </w:rPr>
      </w:pPr>
      <w:r>
        <w:rPr>
          <w:szCs w:val="24"/>
          <w:lang w:val="lt-LT"/>
        </w:rPr>
        <w:t xml:space="preserve">                                         </w:t>
      </w:r>
    </w:p>
    <w:p w:rsidR="007263BF" w:rsidRPr="007263BF" w:rsidRDefault="007263BF" w:rsidP="007263BF">
      <w:pPr>
        <w:jc w:val="center"/>
        <w:rPr>
          <w:szCs w:val="24"/>
          <w:lang w:val="lt-LT" w:eastAsia="zh-CN"/>
        </w:rPr>
      </w:pPr>
      <w:r w:rsidRPr="007263BF">
        <w:rPr>
          <w:b/>
          <w:bCs/>
          <w:szCs w:val="24"/>
          <w:lang w:val="lt-LT" w:eastAsia="zh-CN"/>
        </w:rPr>
        <w:t>VEIKLOS TIKSLAI</w:t>
      </w:r>
    </w:p>
    <w:p w:rsidR="00D22AEF" w:rsidRDefault="00890F2A" w:rsidP="00890F2A">
      <w:pPr>
        <w:jc w:val="both"/>
        <w:rPr>
          <w:b/>
          <w:bCs/>
          <w:szCs w:val="24"/>
          <w:lang w:val="lt-LT" w:eastAsia="zh-CN"/>
        </w:rPr>
      </w:pPr>
      <w:r>
        <w:rPr>
          <w:b/>
          <w:bCs/>
          <w:szCs w:val="24"/>
          <w:lang w:val="lt-LT" w:eastAsia="zh-CN"/>
        </w:rPr>
        <w:t xml:space="preserve">          </w:t>
      </w:r>
    </w:p>
    <w:p w:rsidR="00890F2A" w:rsidRDefault="007263BF" w:rsidP="00F667CF">
      <w:pPr>
        <w:ind w:firstLine="851"/>
        <w:jc w:val="both"/>
        <w:rPr>
          <w:color w:val="000000"/>
          <w:szCs w:val="24"/>
          <w:lang w:val="lt-LT"/>
        </w:rPr>
      </w:pPr>
      <w:r w:rsidRPr="007263BF">
        <w:rPr>
          <w:b/>
          <w:bCs/>
          <w:szCs w:val="24"/>
          <w:lang w:val="lt-LT" w:eastAsia="zh-CN"/>
        </w:rPr>
        <w:t>Veik</w:t>
      </w:r>
      <w:r w:rsidR="00890F2A">
        <w:rPr>
          <w:b/>
          <w:bCs/>
          <w:szCs w:val="24"/>
          <w:lang w:val="lt-LT" w:eastAsia="zh-CN"/>
        </w:rPr>
        <w:t>l</w:t>
      </w:r>
      <w:r w:rsidRPr="007263BF">
        <w:rPr>
          <w:b/>
          <w:bCs/>
          <w:szCs w:val="24"/>
          <w:lang w:val="lt-LT" w:eastAsia="zh-CN"/>
        </w:rPr>
        <w:t>os plano pagrindiniai siektini tikslai</w:t>
      </w:r>
      <w:r w:rsidRPr="007263BF">
        <w:rPr>
          <w:szCs w:val="24"/>
          <w:lang w:val="lt-LT" w:eastAsia="zh-CN"/>
        </w:rPr>
        <w:t xml:space="preserve"> </w:t>
      </w:r>
      <w:r w:rsidR="000E05BC">
        <w:rPr>
          <w:szCs w:val="24"/>
          <w:lang w:val="lt-LT" w:eastAsia="zh-CN"/>
        </w:rPr>
        <w:t>–</w:t>
      </w:r>
      <w:r w:rsidRPr="007263BF">
        <w:rPr>
          <w:szCs w:val="24"/>
          <w:lang w:val="lt-LT" w:eastAsia="zh-CN"/>
        </w:rPr>
        <w:t xml:space="preserve"> </w:t>
      </w:r>
      <w:r w:rsidR="000E05BC">
        <w:rPr>
          <w:szCs w:val="24"/>
          <w:lang w:val="lt-LT" w:eastAsia="zh-CN"/>
        </w:rPr>
        <w:t>s</w:t>
      </w:r>
      <w:r w:rsidR="00890F2A">
        <w:rPr>
          <w:lang w:val="lt-LT"/>
        </w:rPr>
        <w:t xml:space="preserve">eniūnijų seniūnai atlieka seniūnijos vidaus administravimą, administruoja seniūnijai skirtus </w:t>
      </w:r>
      <w:proofErr w:type="spellStart"/>
      <w:r w:rsidR="00890F2A">
        <w:rPr>
          <w:lang w:val="lt-LT"/>
        </w:rPr>
        <w:t>asignavimus</w:t>
      </w:r>
      <w:proofErr w:type="spellEnd"/>
      <w:r w:rsidR="00890F2A">
        <w:rPr>
          <w:lang w:val="lt-LT"/>
        </w:rPr>
        <w:t xml:space="preserve">, atlieka notarinius veiksmus, išduoda gyventojams pažymas apie šeimos sudėtį, vertina atskirų asmenų gyvenimo sąlygas, teikia siūlymus dėl socialinės paramos reikalingumo kaimo gyvenamųjų vietovių seniūnijose, kuriose nėra civilinės metrikacijos įstaigų, registruoja mirtis, organizuoja viešuosius darbus ir visuomenei naudingus darbus, bendrojo naudojimo teritorijų, gatvių, šaligatvių valymą ir priežiūrą, kapinių, želdinių priežiūrą, prižiūri prekybą viešose vietose, teikia pasiūlymus dėl kelių, gatvių, aikščių tvarkymo, priklausančių pastatų remonto, paminklų priežiūros, viešųjų paslaugų teikimo gyventojams. Šaukia gyventojų sueigas, teikia bendruomenių pastabas bei pasiūlymus savivaldybei. Seniūnijoms priskirtos laisvalaikio salės, jose  organizuojami kultūriniai renginiai, šventės, gyventojų sueigos ir vykdomos kitos priemonės. </w:t>
      </w:r>
      <w:r w:rsidR="00890F2A">
        <w:rPr>
          <w:color w:val="000000"/>
          <w:lang w:val="lt-LT"/>
        </w:rPr>
        <w:t xml:space="preserve">Rengia seniūnijos metinio veiklos plano projektą ir šio plano įgyvendinimo ataskaitą, teikia juos svarstyti seniūnijos </w:t>
      </w:r>
      <w:proofErr w:type="spellStart"/>
      <w:r w:rsidR="00890F2A">
        <w:rPr>
          <w:color w:val="000000"/>
          <w:lang w:val="lt-LT"/>
        </w:rPr>
        <w:t>seniūnaičių</w:t>
      </w:r>
      <w:proofErr w:type="spellEnd"/>
      <w:r w:rsidR="00890F2A">
        <w:rPr>
          <w:color w:val="000000"/>
          <w:lang w:val="lt-LT"/>
        </w:rPr>
        <w:t xml:space="preserve"> sueigoje.</w:t>
      </w:r>
    </w:p>
    <w:p w:rsidR="00890F2A" w:rsidRDefault="007263BF" w:rsidP="00F667CF">
      <w:pPr>
        <w:pStyle w:val="Default"/>
        <w:ind w:firstLine="851"/>
        <w:jc w:val="both"/>
      </w:pPr>
      <w:r w:rsidRPr="007263BF">
        <w:rPr>
          <w:b/>
          <w:bCs/>
          <w:lang w:eastAsia="zh-CN"/>
        </w:rPr>
        <w:t xml:space="preserve">Veiklos plano pagrindiniai uždaviniai </w:t>
      </w:r>
      <w:r w:rsidR="000E05BC">
        <w:rPr>
          <w:lang w:eastAsia="zh-CN"/>
        </w:rPr>
        <w:t>–</w:t>
      </w:r>
      <w:r w:rsidRPr="007263BF">
        <w:rPr>
          <w:lang w:eastAsia="zh-CN"/>
        </w:rPr>
        <w:t xml:space="preserve"> </w:t>
      </w:r>
      <w:r w:rsidR="000E05BC">
        <w:t>į</w:t>
      </w:r>
      <w:r w:rsidR="00890F2A">
        <w:t>gyvendinamu uždaviniu numatoma užtikrinti efektyvią Šilalės rajono savivaldybės Tenenių seniūnijos veiklą</w:t>
      </w:r>
      <w:r w:rsidR="000E05BC">
        <w:t>, s</w:t>
      </w:r>
      <w:r w:rsidR="00890F2A">
        <w:t>eniūnija yra atsakinga už savivaldos teises ir savo funkcijų įgyvendinimą.</w:t>
      </w:r>
    </w:p>
    <w:p w:rsidR="00890F2A" w:rsidRDefault="00890F2A" w:rsidP="00F667CF">
      <w:pPr>
        <w:pStyle w:val="Default"/>
        <w:ind w:left="-108" w:firstLine="851"/>
        <w:jc w:val="both"/>
        <w:rPr>
          <w:bCs/>
        </w:rPr>
      </w:pPr>
      <w:r>
        <w:t xml:space="preserve">Siekiama nuolat informuoti bendruomenę apie seniūnijos veiklą, gyventojus konsultuoti jiems rūpimais klausimais, rengti gyventojų apklausas seniūnijos valdymo klausimais, gerinti seniūnijos įvaizdį  bei siekiama sudaryti sąlygas seniūnijų darbuotojams dalyvauti seminaruose, pagal finansines galimybes tobulinti kvalifikacijos kėlimo kursuose, plėsti informacinių technologijų naudojimą seniūnijose. </w:t>
      </w:r>
    </w:p>
    <w:p w:rsidR="007263BF" w:rsidRDefault="007263BF" w:rsidP="00F667CF">
      <w:pPr>
        <w:ind w:firstLine="851"/>
        <w:jc w:val="both"/>
        <w:rPr>
          <w:szCs w:val="24"/>
          <w:lang w:val="lt-LT" w:eastAsia="zh-CN"/>
        </w:rPr>
      </w:pPr>
      <w:r w:rsidRPr="007263BF">
        <w:rPr>
          <w:b/>
          <w:szCs w:val="24"/>
          <w:lang w:val="lt-LT" w:eastAsia="zh-CN"/>
        </w:rPr>
        <w:t xml:space="preserve">Žmogiškieji ištekliai </w:t>
      </w:r>
      <w:r w:rsidR="000E05BC">
        <w:rPr>
          <w:szCs w:val="24"/>
          <w:lang w:val="lt-LT" w:eastAsia="zh-CN"/>
        </w:rPr>
        <w:t>–</w:t>
      </w:r>
      <w:r w:rsidRPr="007263BF">
        <w:rPr>
          <w:szCs w:val="24"/>
          <w:lang w:val="lt-LT" w:eastAsia="zh-CN"/>
        </w:rPr>
        <w:t xml:space="preserve"> seniūnijos darbuotojai, jų kvalifikacija, </w:t>
      </w:r>
      <w:r w:rsidR="00890F2A">
        <w:rPr>
          <w:szCs w:val="24"/>
          <w:lang w:val="lt-LT" w:eastAsia="zh-CN"/>
        </w:rPr>
        <w:t>Tenenių</w:t>
      </w:r>
      <w:r w:rsidRPr="007263BF">
        <w:rPr>
          <w:szCs w:val="24"/>
          <w:lang w:val="lt-LT" w:eastAsia="zh-CN"/>
        </w:rPr>
        <w:t xml:space="preserve">  bendruomenė, darbo biržos siųsti darbininkai, seniūnijos gyventojai, </w:t>
      </w:r>
      <w:proofErr w:type="spellStart"/>
      <w:r w:rsidRPr="007263BF">
        <w:rPr>
          <w:szCs w:val="24"/>
          <w:lang w:val="lt-LT" w:eastAsia="zh-CN"/>
        </w:rPr>
        <w:t>seniūnaičiai</w:t>
      </w:r>
      <w:proofErr w:type="spellEnd"/>
      <w:r w:rsidRPr="007263BF">
        <w:rPr>
          <w:szCs w:val="24"/>
          <w:lang w:val="lt-LT" w:eastAsia="zh-CN"/>
        </w:rPr>
        <w:t>.</w:t>
      </w:r>
    </w:p>
    <w:p w:rsidR="00EA183B" w:rsidRPr="00EA183B" w:rsidRDefault="00EA183B" w:rsidP="00F667CF">
      <w:pPr>
        <w:ind w:firstLine="851"/>
        <w:jc w:val="both"/>
        <w:rPr>
          <w:b/>
          <w:bCs/>
          <w:szCs w:val="24"/>
          <w:lang w:val="lt-LT" w:eastAsia="zh-CN"/>
        </w:rPr>
      </w:pPr>
      <w:r w:rsidRPr="00EA183B">
        <w:rPr>
          <w:b/>
          <w:bCs/>
          <w:color w:val="000000"/>
          <w:szCs w:val="24"/>
          <w:lang w:val="lt-LT" w:eastAsia="zh-CN"/>
        </w:rPr>
        <w:t>Tenenių seniūnija vykdo šias veiklos programas:</w:t>
      </w:r>
    </w:p>
    <w:p w:rsidR="00EA183B" w:rsidRPr="00EA183B" w:rsidRDefault="00EA183B" w:rsidP="00EA183B">
      <w:pPr>
        <w:ind w:firstLine="720"/>
        <w:jc w:val="both"/>
        <w:rPr>
          <w:szCs w:val="24"/>
          <w:lang w:val="lt-LT" w:eastAsia="zh-CN"/>
        </w:rPr>
      </w:pPr>
      <w:r w:rsidRPr="00EA183B">
        <w:rPr>
          <w:color w:val="000000"/>
          <w:szCs w:val="24"/>
          <w:lang w:val="lt-LT" w:eastAsia="zh-CN"/>
        </w:rPr>
        <w:lastRenderedPageBreak/>
        <w:t>1. Savivaldybės funkcijų įgyvendinimo ir valdymo tobulinimo programa – užtikrinti visų seniūnijai priskirtų programų įgyvendinimo organizavimą – administravimą ir kontrolę, tikslu gerinti gyventojų aptarnavimą, infrastruktūros funkcionavimą ir plėtrą.</w:t>
      </w:r>
    </w:p>
    <w:p w:rsidR="00EA183B" w:rsidRDefault="00EA183B" w:rsidP="00EA183B">
      <w:pPr>
        <w:ind w:firstLine="720"/>
        <w:jc w:val="both"/>
        <w:rPr>
          <w:color w:val="000000"/>
          <w:szCs w:val="24"/>
          <w:lang w:val="lt-LT" w:eastAsia="zh-CN"/>
        </w:rPr>
      </w:pPr>
      <w:r>
        <w:rPr>
          <w:color w:val="000000"/>
          <w:szCs w:val="24"/>
          <w:lang w:val="lt-LT" w:eastAsia="zh-CN"/>
        </w:rPr>
        <w:t>2</w:t>
      </w:r>
      <w:r w:rsidRPr="00EA183B">
        <w:rPr>
          <w:color w:val="000000"/>
          <w:szCs w:val="24"/>
          <w:lang w:val="lt-LT" w:eastAsia="zh-CN"/>
        </w:rPr>
        <w:t>. Kultūros ugdymo ir etnok</w:t>
      </w:r>
      <w:r w:rsidR="000E05BC">
        <w:rPr>
          <w:color w:val="000000"/>
          <w:szCs w:val="24"/>
          <w:lang w:val="lt-LT" w:eastAsia="zh-CN"/>
        </w:rPr>
        <w:t>ultūros puoselėjimo programa – i</w:t>
      </w:r>
      <w:r w:rsidRPr="00EA183B">
        <w:rPr>
          <w:color w:val="000000"/>
          <w:szCs w:val="24"/>
          <w:lang w:val="lt-LT" w:eastAsia="zh-CN"/>
        </w:rPr>
        <w:t>šsaugoti ir populiarinti regiono kultūros paveldą ir tradicijas, skatinti visuomenės dalyvavimą kultūroje, didinti kultūros ir viešosios informacijos prieinamumą</w:t>
      </w:r>
      <w:r w:rsidR="00B973EC">
        <w:rPr>
          <w:color w:val="000000"/>
          <w:szCs w:val="24"/>
          <w:lang w:val="lt-LT" w:eastAsia="zh-CN"/>
        </w:rPr>
        <w:t>.</w:t>
      </w:r>
    </w:p>
    <w:p w:rsidR="006D62E6" w:rsidRDefault="00EA183B" w:rsidP="00A34DD8">
      <w:pPr>
        <w:ind w:firstLine="720"/>
        <w:jc w:val="both"/>
        <w:rPr>
          <w:color w:val="000000"/>
          <w:szCs w:val="24"/>
          <w:lang w:val="lt-LT" w:eastAsia="zh-CN"/>
        </w:rPr>
      </w:pPr>
      <w:r>
        <w:rPr>
          <w:color w:val="000000"/>
          <w:szCs w:val="24"/>
          <w:lang w:val="lt-LT" w:eastAsia="zh-CN"/>
        </w:rPr>
        <w:t>3</w:t>
      </w:r>
      <w:r w:rsidRPr="00EA183B">
        <w:rPr>
          <w:color w:val="000000"/>
          <w:szCs w:val="24"/>
          <w:lang w:val="lt-LT" w:eastAsia="zh-CN"/>
        </w:rPr>
        <w:t xml:space="preserve">. Valstybinių (perduotų savivaldybėms) funkcijų vykdymo programa – palengvinti (supaprastinti) gyventojų gyvenamosios vietos deklaravimą, finansiškai paremti ir padėti suformuoti šeimos ūkinės – finansinės veiklos planavimo įgūdžius, laikinai darbo neturinčių asmenų užimtumo </w:t>
      </w:r>
    </w:p>
    <w:p w:rsidR="00EA183B" w:rsidRPr="00EA183B" w:rsidRDefault="00EA183B" w:rsidP="000E05BC">
      <w:pPr>
        <w:jc w:val="both"/>
        <w:rPr>
          <w:szCs w:val="24"/>
          <w:lang w:val="lt-LT" w:eastAsia="zh-CN"/>
        </w:rPr>
      </w:pPr>
      <w:r w:rsidRPr="00EA183B">
        <w:rPr>
          <w:color w:val="000000"/>
          <w:szCs w:val="24"/>
          <w:lang w:val="lt-LT" w:eastAsia="zh-CN"/>
        </w:rPr>
        <w:t>rėmimas – bedarbystės problemos dalinis sprendimas</w:t>
      </w:r>
      <w:r w:rsidR="00B973EC">
        <w:rPr>
          <w:color w:val="000000"/>
          <w:szCs w:val="24"/>
          <w:lang w:val="lt-LT" w:eastAsia="zh-CN"/>
        </w:rPr>
        <w:t>.</w:t>
      </w:r>
    </w:p>
    <w:p w:rsidR="00EA183B" w:rsidRDefault="00EA183B" w:rsidP="00EA183B">
      <w:pPr>
        <w:ind w:firstLine="720"/>
        <w:jc w:val="both"/>
        <w:rPr>
          <w:color w:val="000000"/>
          <w:szCs w:val="24"/>
          <w:lang w:val="lt-LT" w:eastAsia="zh-CN"/>
        </w:rPr>
      </w:pPr>
      <w:r>
        <w:rPr>
          <w:color w:val="000000"/>
          <w:szCs w:val="24"/>
          <w:lang w:val="lt-LT" w:eastAsia="zh-CN"/>
        </w:rPr>
        <w:t>4</w:t>
      </w:r>
      <w:r w:rsidRPr="00EA183B">
        <w:rPr>
          <w:color w:val="000000"/>
          <w:szCs w:val="24"/>
          <w:lang w:val="lt-LT" w:eastAsia="zh-CN"/>
        </w:rPr>
        <w:t>. Socialinės</w:t>
      </w:r>
      <w:r w:rsidR="000E05BC">
        <w:rPr>
          <w:color w:val="000000"/>
          <w:szCs w:val="24"/>
          <w:lang w:val="lt-LT" w:eastAsia="zh-CN"/>
        </w:rPr>
        <w:t xml:space="preserve"> apsaugos plėtojimo programa – t</w:t>
      </w:r>
      <w:r w:rsidRPr="00EA183B">
        <w:rPr>
          <w:color w:val="000000"/>
          <w:szCs w:val="24"/>
          <w:lang w:val="lt-LT" w:eastAsia="zh-CN"/>
        </w:rPr>
        <w:t>eikti valstybės ir savivaldybės teisės aktuose numatytą piniginę socialinę paramą.</w:t>
      </w:r>
    </w:p>
    <w:p w:rsidR="00EA183B" w:rsidRPr="00EA183B" w:rsidRDefault="00EA183B" w:rsidP="00EA183B">
      <w:pPr>
        <w:ind w:firstLine="720"/>
        <w:jc w:val="both"/>
        <w:rPr>
          <w:szCs w:val="24"/>
          <w:lang w:val="lt-LT" w:eastAsia="zh-CN"/>
        </w:rPr>
      </w:pPr>
      <w:r>
        <w:rPr>
          <w:color w:val="000000"/>
          <w:szCs w:val="24"/>
          <w:lang w:val="lt-LT" w:eastAsia="zh-CN"/>
        </w:rPr>
        <w:t>5</w:t>
      </w:r>
      <w:r w:rsidRPr="00EA183B">
        <w:rPr>
          <w:color w:val="000000"/>
          <w:szCs w:val="24"/>
          <w:lang w:val="lt-LT" w:eastAsia="zh-CN"/>
        </w:rPr>
        <w:t>. Komunalinio ūkio ir turto programa – užtikrinti miesto infrastruktūros funkcionavimą ir plėtrą, aplinkos priežiūrą ir jos funkcionavimo tobulinimą, kurti subalansuotą inžinerinę aplinką ir aplinkos saugą.</w:t>
      </w:r>
    </w:p>
    <w:p w:rsidR="00EA183B" w:rsidRPr="007263BF" w:rsidRDefault="00EA183B" w:rsidP="00890F2A">
      <w:pPr>
        <w:jc w:val="both"/>
        <w:rPr>
          <w:szCs w:val="24"/>
          <w:lang w:val="lt-LT" w:eastAsia="zh-CN"/>
        </w:rPr>
      </w:pPr>
    </w:p>
    <w:p w:rsidR="007263BF" w:rsidRPr="007263BF" w:rsidRDefault="007263BF" w:rsidP="007263BF">
      <w:pPr>
        <w:rPr>
          <w:b/>
          <w:szCs w:val="24"/>
          <w:lang w:val="lt-LT" w:eastAsia="zh-CN"/>
        </w:rPr>
      </w:pPr>
    </w:p>
    <w:p w:rsidR="007263BF" w:rsidRPr="007263BF" w:rsidRDefault="007263BF" w:rsidP="00F667CF">
      <w:pPr>
        <w:jc w:val="center"/>
        <w:rPr>
          <w:b/>
          <w:szCs w:val="24"/>
          <w:lang w:val="lt-LT" w:eastAsia="zh-CN"/>
        </w:rPr>
      </w:pPr>
      <w:r w:rsidRPr="007263BF">
        <w:rPr>
          <w:b/>
          <w:szCs w:val="24"/>
          <w:lang w:val="lt-LT" w:eastAsia="zh-CN"/>
        </w:rPr>
        <w:t>LĖŠ</w:t>
      </w:r>
      <w:r w:rsidR="00573041">
        <w:rPr>
          <w:b/>
          <w:szCs w:val="24"/>
          <w:lang w:val="lt-LT" w:eastAsia="zh-CN"/>
        </w:rPr>
        <w:t>Ų POREIKIS</w:t>
      </w:r>
      <w:r w:rsidRPr="007263BF">
        <w:rPr>
          <w:b/>
          <w:szCs w:val="24"/>
          <w:lang w:val="lt-LT" w:eastAsia="zh-CN"/>
        </w:rPr>
        <w:t xml:space="preserve"> PROGRAM</w:t>
      </w:r>
      <w:r w:rsidR="00573041">
        <w:rPr>
          <w:b/>
          <w:szCs w:val="24"/>
          <w:lang w:val="lt-LT" w:eastAsia="zh-CN"/>
        </w:rPr>
        <w:t>Ų</w:t>
      </w:r>
      <w:r w:rsidRPr="007263BF">
        <w:rPr>
          <w:b/>
          <w:szCs w:val="24"/>
          <w:lang w:val="lt-LT" w:eastAsia="zh-CN"/>
        </w:rPr>
        <w:t xml:space="preserve"> VYKDYMUI</w:t>
      </w:r>
    </w:p>
    <w:p w:rsidR="007263BF" w:rsidRPr="007263BF" w:rsidRDefault="007263BF" w:rsidP="007263BF">
      <w:pPr>
        <w:rPr>
          <w:b/>
          <w:szCs w:val="24"/>
          <w:lang w:val="lt-LT" w:eastAsia="zh-CN"/>
        </w:rPr>
      </w:pPr>
    </w:p>
    <w:p w:rsidR="007263BF" w:rsidRPr="007263BF" w:rsidRDefault="007263BF" w:rsidP="007263BF">
      <w:pPr>
        <w:rPr>
          <w:szCs w:val="24"/>
          <w:lang w:val="lt-LT" w:eastAsia="zh-CN"/>
        </w:rPr>
      </w:pPr>
      <w:r w:rsidRPr="007263BF">
        <w:rPr>
          <w:b/>
          <w:szCs w:val="24"/>
          <w:lang w:val="lt-LT" w:eastAsia="zh-CN"/>
        </w:rPr>
        <w:t xml:space="preserve">           </w:t>
      </w:r>
      <w:r w:rsidRPr="007263BF">
        <w:rPr>
          <w:szCs w:val="24"/>
          <w:lang w:val="lt-LT" w:eastAsia="zh-CN"/>
        </w:rPr>
        <w:t xml:space="preserve">Lėšas programų vykdymui skiria Šilalės rajono savivaldybės taryba. </w:t>
      </w:r>
      <w:r w:rsidR="00C47089">
        <w:rPr>
          <w:szCs w:val="24"/>
          <w:lang w:val="lt-LT" w:eastAsia="zh-CN"/>
        </w:rPr>
        <w:t>Planuojamas l</w:t>
      </w:r>
      <w:r w:rsidRPr="007263BF">
        <w:rPr>
          <w:szCs w:val="24"/>
          <w:lang w:val="lt-LT" w:eastAsia="zh-CN"/>
        </w:rPr>
        <w:t>ėšų poreikis</w:t>
      </w:r>
      <w:r w:rsidR="00C47089">
        <w:rPr>
          <w:szCs w:val="24"/>
          <w:lang w:val="lt-LT" w:eastAsia="zh-CN"/>
        </w:rPr>
        <w:t xml:space="preserve"> 2023 m.</w:t>
      </w:r>
      <w:r w:rsidRPr="007263BF">
        <w:rPr>
          <w:szCs w:val="24"/>
          <w:lang w:val="lt-LT" w:eastAsia="zh-CN"/>
        </w:rPr>
        <w:t xml:space="preserve"> pagal programas</w:t>
      </w:r>
      <w:r w:rsidR="00C47089">
        <w:rPr>
          <w:szCs w:val="24"/>
          <w:lang w:val="lt-LT" w:eastAsia="zh-CN"/>
        </w:rPr>
        <w:t xml:space="preserve"> / patvirtinta 2023 m.</w:t>
      </w:r>
      <w:r w:rsidRPr="007263BF">
        <w:rPr>
          <w:szCs w:val="24"/>
          <w:lang w:val="lt-LT" w:eastAsia="zh-CN"/>
        </w:rPr>
        <w:t>:</w:t>
      </w:r>
    </w:p>
    <w:p w:rsidR="007263BF" w:rsidRPr="007263BF" w:rsidRDefault="007263BF" w:rsidP="007263BF">
      <w:pPr>
        <w:rPr>
          <w:b/>
          <w:szCs w:val="24"/>
          <w:lang w:val="lt-LT" w:eastAsia="zh-CN"/>
        </w:rPr>
      </w:pPr>
      <w:r w:rsidRPr="007263BF">
        <w:rPr>
          <w:szCs w:val="24"/>
          <w:lang w:val="lt-LT" w:eastAsia="zh-CN"/>
        </w:rPr>
        <w:t xml:space="preserve">          </w:t>
      </w:r>
      <w:r w:rsidRPr="007263BF">
        <w:rPr>
          <w:b/>
          <w:szCs w:val="24"/>
          <w:lang w:val="lt-LT" w:eastAsia="zh-CN"/>
        </w:rPr>
        <w:t xml:space="preserve">Savivaldybės funkcijų įgyvendinimo ir valdymo tobulinimo programa – </w:t>
      </w:r>
      <w:r w:rsidR="00C47089">
        <w:rPr>
          <w:b/>
          <w:szCs w:val="24"/>
          <w:lang w:val="lt-LT" w:eastAsia="zh-CN"/>
        </w:rPr>
        <w:t xml:space="preserve">57946 / </w:t>
      </w:r>
      <w:r w:rsidR="000937A3">
        <w:rPr>
          <w:b/>
          <w:szCs w:val="24"/>
          <w:lang w:val="lt-LT" w:eastAsia="zh-CN"/>
        </w:rPr>
        <w:t>(</w:t>
      </w:r>
      <w:r w:rsidR="00C47089">
        <w:rPr>
          <w:b/>
          <w:szCs w:val="24"/>
          <w:lang w:val="lt-LT" w:eastAsia="zh-CN"/>
        </w:rPr>
        <w:t xml:space="preserve">patvirtinta </w:t>
      </w:r>
      <w:r w:rsidR="000937A3">
        <w:rPr>
          <w:b/>
          <w:szCs w:val="24"/>
          <w:lang w:val="lt-LT" w:eastAsia="zh-CN"/>
        </w:rPr>
        <w:t>–</w:t>
      </w:r>
      <w:r w:rsidRPr="007263BF">
        <w:rPr>
          <w:b/>
          <w:szCs w:val="24"/>
          <w:lang w:val="lt-LT" w:eastAsia="zh-CN"/>
        </w:rPr>
        <w:t xml:space="preserve"> </w:t>
      </w:r>
      <w:r w:rsidR="000937A3">
        <w:rPr>
          <w:b/>
          <w:szCs w:val="24"/>
          <w:lang w:val="lt-LT" w:eastAsia="zh-CN"/>
        </w:rPr>
        <w:t>47984 )</w:t>
      </w:r>
      <w:r w:rsidRPr="007263BF">
        <w:rPr>
          <w:b/>
          <w:szCs w:val="24"/>
          <w:lang w:val="lt-LT" w:eastAsia="zh-CN"/>
        </w:rPr>
        <w:t>Eur</w:t>
      </w:r>
      <w:r w:rsidR="00F667CF">
        <w:rPr>
          <w:b/>
          <w:szCs w:val="24"/>
          <w:lang w:val="lt-LT" w:eastAsia="zh-CN"/>
        </w:rPr>
        <w:t>ai</w:t>
      </w:r>
      <w:r w:rsidRPr="007263BF">
        <w:rPr>
          <w:b/>
          <w:szCs w:val="24"/>
          <w:lang w:val="lt-LT" w:eastAsia="zh-CN"/>
        </w:rPr>
        <w:t>, iš jų:</w:t>
      </w:r>
    </w:p>
    <w:p w:rsidR="007263BF" w:rsidRPr="007263BF" w:rsidRDefault="007263BF" w:rsidP="006D62E6">
      <w:pPr>
        <w:ind w:firstLine="567"/>
        <w:jc w:val="both"/>
        <w:rPr>
          <w:color w:val="000000"/>
          <w:szCs w:val="24"/>
          <w:lang w:val="lt-LT" w:eastAsia="zh-CN"/>
        </w:rPr>
      </w:pPr>
      <w:r w:rsidRPr="007263BF">
        <w:rPr>
          <w:color w:val="000000"/>
          <w:szCs w:val="24"/>
          <w:lang w:val="lt-LT" w:eastAsia="zh-CN"/>
        </w:rPr>
        <w:t xml:space="preserve">Seniūnijų finansinio, ūkinio bei materialinio aptarnavimo užtikrinimui – </w:t>
      </w:r>
      <w:r w:rsidR="00C47089">
        <w:rPr>
          <w:color w:val="000000"/>
          <w:szCs w:val="24"/>
          <w:lang w:val="lt-LT" w:eastAsia="zh-CN"/>
        </w:rPr>
        <w:t xml:space="preserve">49482 / </w:t>
      </w:r>
      <w:r w:rsidR="000937A3">
        <w:rPr>
          <w:b/>
          <w:szCs w:val="24"/>
          <w:lang w:val="lt-LT" w:eastAsia="zh-CN"/>
        </w:rPr>
        <w:t>(patvirtinta –</w:t>
      </w:r>
      <w:r w:rsidR="000937A3" w:rsidRPr="007263BF">
        <w:rPr>
          <w:b/>
          <w:szCs w:val="24"/>
          <w:lang w:val="lt-LT" w:eastAsia="zh-CN"/>
        </w:rPr>
        <w:t xml:space="preserve"> </w:t>
      </w:r>
      <w:r w:rsidR="000937A3">
        <w:rPr>
          <w:b/>
          <w:szCs w:val="24"/>
          <w:lang w:val="lt-LT" w:eastAsia="zh-CN"/>
        </w:rPr>
        <w:t>44696 )</w:t>
      </w:r>
      <w:r w:rsidRPr="007263BF">
        <w:rPr>
          <w:b/>
          <w:bCs/>
          <w:color w:val="000000"/>
          <w:szCs w:val="24"/>
          <w:lang w:val="lt-LT" w:eastAsia="zh-CN"/>
        </w:rPr>
        <w:t xml:space="preserve"> </w:t>
      </w:r>
      <w:proofErr w:type="spellStart"/>
      <w:r w:rsidRPr="007263BF">
        <w:rPr>
          <w:bCs/>
          <w:color w:val="000000"/>
          <w:szCs w:val="24"/>
          <w:lang w:val="lt-LT" w:eastAsia="zh-CN"/>
        </w:rPr>
        <w:t>Eur</w:t>
      </w:r>
      <w:proofErr w:type="spellEnd"/>
      <w:r w:rsidRPr="007263BF">
        <w:rPr>
          <w:color w:val="000000"/>
          <w:szCs w:val="24"/>
          <w:lang w:val="lt-LT" w:eastAsia="zh-CN"/>
        </w:rPr>
        <w:t>;</w:t>
      </w:r>
    </w:p>
    <w:p w:rsidR="007263BF" w:rsidRPr="007263BF" w:rsidRDefault="007263BF" w:rsidP="006D62E6">
      <w:pPr>
        <w:ind w:firstLine="567"/>
        <w:jc w:val="both"/>
        <w:rPr>
          <w:color w:val="000000"/>
          <w:szCs w:val="24"/>
          <w:lang w:val="lt-LT" w:eastAsia="zh-CN"/>
        </w:rPr>
      </w:pPr>
      <w:proofErr w:type="spellStart"/>
      <w:r w:rsidRPr="007263BF">
        <w:rPr>
          <w:color w:val="000000"/>
          <w:szCs w:val="24"/>
          <w:lang w:val="lt-LT" w:eastAsia="zh-CN"/>
        </w:rPr>
        <w:t>Seniūnaičių</w:t>
      </w:r>
      <w:proofErr w:type="spellEnd"/>
      <w:r w:rsidRPr="007263BF">
        <w:rPr>
          <w:color w:val="000000"/>
          <w:szCs w:val="24"/>
          <w:lang w:val="lt-LT" w:eastAsia="zh-CN"/>
        </w:rPr>
        <w:t xml:space="preserve"> ir kaimo bendruomenių pirmininkų veiklos rėmimas </w:t>
      </w:r>
      <w:r w:rsidR="000937A3">
        <w:rPr>
          <w:color w:val="000000"/>
          <w:szCs w:val="24"/>
          <w:lang w:val="lt-LT" w:eastAsia="zh-CN"/>
        </w:rPr>
        <w:t>–</w:t>
      </w:r>
      <w:r w:rsidRPr="007263BF">
        <w:rPr>
          <w:color w:val="000000"/>
          <w:szCs w:val="24"/>
          <w:lang w:val="lt-LT" w:eastAsia="zh-CN"/>
        </w:rPr>
        <w:t xml:space="preserve"> </w:t>
      </w:r>
      <w:r w:rsidR="006D62E6">
        <w:rPr>
          <w:color w:val="000000"/>
          <w:szCs w:val="24"/>
          <w:lang w:val="lt-LT" w:eastAsia="zh-CN"/>
        </w:rPr>
        <w:t>2400</w:t>
      </w:r>
      <w:r w:rsidR="000937A3">
        <w:rPr>
          <w:color w:val="000000"/>
          <w:szCs w:val="24"/>
          <w:lang w:val="lt-LT" w:eastAsia="zh-CN"/>
        </w:rPr>
        <w:t xml:space="preserve"> / </w:t>
      </w:r>
      <w:r w:rsidR="000937A3">
        <w:rPr>
          <w:b/>
          <w:szCs w:val="24"/>
          <w:lang w:val="lt-LT" w:eastAsia="zh-CN"/>
        </w:rPr>
        <w:t>(patvirtinta –</w:t>
      </w:r>
      <w:r w:rsidR="000937A3" w:rsidRPr="007263BF">
        <w:rPr>
          <w:b/>
          <w:szCs w:val="24"/>
          <w:lang w:val="lt-LT" w:eastAsia="zh-CN"/>
        </w:rPr>
        <w:t xml:space="preserve"> </w:t>
      </w:r>
      <w:r w:rsidR="00B41B58">
        <w:rPr>
          <w:b/>
          <w:szCs w:val="24"/>
          <w:lang w:val="lt-LT" w:eastAsia="zh-CN"/>
        </w:rPr>
        <w:t>1200</w:t>
      </w:r>
      <w:r w:rsidR="000937A3">
        <w:rPr>
          <w:b/>
          <w:szCs w:val="24"/>
          <w:lang w:val="lt-LT" w:eastAsia="zh-CN"/>
        </w:rPr>
        <w:t xml:space="preserve"> )</w:t>
      </w:r>
      <w:r w:rsidRPr="007263BF">
        <w:rPr>
          <w:color w:val="000000"/>
          <w:szCs w:val="24"/>
          <w:lang w:val="lt-LT" w:eastAsia="zh-CN"/>
        </w:rPr>
        <w:t xml:space="preserve"> </w:t>
      </w:r>
      <w:proofErr w:type="spellStart"/>
      <w:r w:rsidRPr="007263BF">
        <w:rPr>
          <w:color w:val="000000"/>
          <w:szCs w:val="24"/>
          <w:lang w:val="lt-LT" w:eastAsia="zh-CN"/>
        </w:rPr>
        <w:t>Eur</w:t>
      </w:r>
      <w:proofErr w:type="spellEnd"/>
      <w:r w:rsidRPr="007263BF">
        <w:rPr>
          <w:color w:val="000000"/>
          <w:szCs w:val="24"/>
          <w:lang w:val="lt-LT" w:eastAsia="zh-CN"/>
        </w:rPr>
        <w:t>;</w:t>
      </w:r>
    </w:p>
    <w:p w:rsidR="007263BF" w:rsidRDefault="007263BF" w:rsidP="006D62E6">
      <w:pPr>
        <w:ind w:firstLine="567"/>
        <w:jc w:val="both"/>
        <w:rPr>
          <w:color w:val="000000"/>
          <w:szCs w:val="24"/>
          <w:lang w:val="lt-LT" w:eastAsia="zh-CN"/>
        </w:rPr>
      </w:pPr>
      <w:r w:rsidRPr="007263BF">
        <w:rPr>
          <w:color w:val="000000"/>
          <w:szCs w:val="24"/>
          <w:lang w:val="lt-LT" w:eastAsia="zh-CN"/>
        </w:rPr>
        <w:t xml:space="preserve">Savivaldybės </w:t>
      </w:r>
      <w:proofErr w:type="spellStart"/>
      <w:r w:rsidRPr="007263BF">
        <w:rPr>
          <w:color w:val="000000"/>
          <w:szCs w:val="24"/>
          <w:lang w:val="lt-LT" w:eastAsia="zh-CN"/>
        </w:rPr>
        <w:t>adm</w:t>
      </w:r>
      <w:proofErr w:type="spellEnd"/>
      <w:r w:rsidR="00C47089">
        <w:rPr>
          <w:color w:val="000000"/>
          <w:szCs w:val="24"/>
          <w:lang w:val="lt-LT" w:eastAsia="zh-CN"/>
        </w:rPr>
        <w:t>.</w:t>
      </w:r>
      <w:r w:rsidRPr="007263BF">
        <w:rPr>
          <w:color w:val="000000"/>
          <w:szCs w:val="24"/>
          <w:lang w:val="lt-LT" w:eastAsia="zh-CN"/>
        </w:rPr>
        <w:t xml:space="preserve"> ir seniūnijų pastatų einamasis remontas </w:t>
      </w:r>
      <w:r w:rsidR="000E05BC">
        <w:rPr>
          <w:color w:val="000000"/>
          <w:szCs w:val="24"/>
          <w:lang w:val="lt-LT" w:eastAsia="zh-CN"/>
        </w:rPr>
        <w:t>–</w:t>
      </w:r>
      <w:r w:rsidRPr="007263BF">
        <w:rPr>
          <w:color w:val="000000"/>
          <w:szCs w:val="24"/>
          <w:lang w:val="lt-LT" w:eastAsia="zh-CN"/>
        </w:rPr>
        <w:t xml:space="preserve"> </w:t>
      </w:r>
      <w:r w:rsidR="00C47089">
        <w:rPr>
          <w:color w:val="000000"/>
          <w:szCs w:val="24"/>
          <w:lang w:val="lt-LT" w:eastAsia="zh-CN"/>
        </w:rPr>
        <w:t>9</w:t>
      </w:r>
      <w:r w:rsidR="00964C3F">
        <w:rPr>
          <w:color w:val="000000"/>
          <w:szCs w:val="24"/>
          <w:lang w:val="lt-LT" w:eastAsia="zh-CN"/>
        </w:rPr>
        <w:t>00</w:t>
      </w:r>
      <w:r w:rsidRPr="007263BF">
        <w:rPr>
          <w:color w:val="000000"/>
          <w:szCs w:val="24"/>
          <w:lang w:val="lt-LT" w:eastAsia="zh-CN"/>
        </w:rPr>
        <w:t xml:space="preserve"> </w:t>
      </w:r>
      <w:r w:rsidR="00C47089">
        <w:rPr>
          <w:color w:val="000000"/>
          <w:szCs w:val="24"/>
          <w:lang w:val="lt-LT" w:eastAsia="zh-CN"/>
        </w:rPr>
        <w:t xml:space="preserve">/ </w:t>
      </w:r>
      <w:r w:rsidR="000937A3">
        <w:rPr>
          <w:b/>
          <w:szCs w:val="24"/>
          <w:lang w:val="lt-LT" w:eastAsia="zh-CN"/>
        </w:rPr>
        <w:t>(patvirtinta –</w:t>
      </w:r>
      <w:r w:rsidR="000937A3" w:rsidRPr="007263BF">
        <w:rPr>
          <w:b/>
          <w:szCs w:val="24"/>
          <w:lang w:val="lt-LT" w:eastAsia="zh-CN"/>
        </w:rPr>
        <w:t xml:space="preserve"> </w:t>
      </w:r>
      <w:r w:rsidR="000937A3">
        <w:rPr>
          <w:b/>
          <w:szCs w:val="24"/>
          <w:lang w:val="lt-LT" w:eastAsia="zh-CN"/>
        </w:rPr>
        <w:t>0 )</w:t>
      </w:r>
      <w:r w:rsidR="000E05BC">
        <w:rPr>
          <w:b/>
          <w:szCs w:val="24"/>
          <w:lang w:val="lt-LT" w:eastAsia="zh-CN"/>
        </w:rPr>
        <w:t xml:space="preserve"> </w:t>
      </w:r>
      <w:proofErr w:type="spellStart"/>
      <w:r w:rsidRPr="007263BF">
        <w:rPr>
          <w:color w:val="000000"/>
          <w:szCs w:val="24"/>
          <w:lang w:val="lt-LT" w:eastAsia="zh-CN"/>
        </w:rPr>
        <w:t>Eur</w:t>
      </w:r>
      <w:proofErr w:type="spellEnd"/>
      <w:r w:rsidRPr="007263BF">
        <w:rPr>
          <w:color w:val="000000"/>
          <w:szCs w:val="24"/>
          <w:lang w:val="lt-LT" w:eastAsia="zh-CN"/>
        </w:rPr>
        <w:t>;</w:t>
      </w:r>
    </w:p>
    <w:p w:rsidR="00964C3F" w:rsidRDefault="00964C3F" w:rsidP="006D62E6">
      <w:pPr>
        <w:ind w:firstLine="567"/>
        <w:jc w:val="both"/>
        <w:rPr>
          <w:color w:val="000000"/>
          <w:szCs w:val="24"/>
          <w:lang w:val="lt-LT" w:eastAsia="zh-CN"/>
        </w:rPr>
      </w:pPr>
      <w:r>
        <w:rPr>
          <w:color w:val="000000"/>
          <w:szCs w:val="24"/>
          <w:lang w:val="lt-LT" w:eastAsia="zh-CN"/>
        </w:rPr>
        <w:t xml:space="preserve">Savivaldybės administracijos ir seniūnijų </w:t>
      </w:r>
      <w:r w:rsidR="00C47089">
        <w:rPr>
          <w:color w:val="000000"/>
          <w:szCs w:val="24"/>
          <w:lang w:val="lt-LT" w:eastAsia="zh-CN"/>
        </w:rPr>
        <w:t>veiklai reikalingo ilgalaikio turto įsigijimas</w:t>
      </w:r>
      <w:r>
        <w:rPr>
          <w:color w:val="000000"/>
          <w:szCs w:val="24"/>
          <w:lang w:val="lt-LT" w:eastAsia="zh-CN"/>
        </w:rPr>
        <w:t xml:space="preserve">  -     </w:t>
      </w:r>
    </w:p>
    <w:p w:rsidR="00964C3F" w:rsidRPr="007263BF" w:rsidRDefault="00C47089" w:rsidP="006D62E6">
      <w:pPr>
        <w:ind w:firstLine="567"/>
        <w:jc w:val="both"/>
        <w:rPr>
          <w:color w:val="000000"/>
          <w:szCs w:val="24"/>
          <w:lang w:val="lt-LT" w:eastAsia="zh-CN"/>
        </w:rPr>
      </w:pPr>
      <w:r>
        <w:rPr>
          <w:color w:val="000000"/>
          <w:szCs w:val="24"/>
          <w:lang w:val="lt-LT" w:eastAsia="zh-CN"/>
        </w:rPr>
        <w:t xml:space="preserve">4600 / </w:t>
      </w:r>
      <w:r w:rsidR="000937A3">
        <w:rPr>
          <w:b/>
          <w:szCs w:val="24"/>
          <w:lang w:val="lt-LT" w:eastAsia="zh-CN"/>
        </w:rPr>
        <w:t>(patvirtinta –</w:t>
      </w:r>
      <w:r w:rsidR="000937A3" w:rsidRPr="007263BF">
        <w:rPr>
          <w:b/>
          <w:szCs w:val="24"/>
          <w:lang w:val="lt-LT" w:eastAsia="zh-CN"/>
        </w:rPr>
        <w:t xml:space="preserve"> </w:t>
      </w:r>
      <w:r w:rsidR="000E05BC">
        <w:rPr>
          <w:b/>
          <w:szCs w:val="24"/>
          <w:lang w:val="lt-LT" w:eastAsia="zh-CN"/>
        </w:rPr>
        <w:t>1000</w:t>
      </w:r>
      <w:r w:rsidR="000937A3">
        <w:rPr>
          <w:b/>
          <w:szCs w:val="24"/>
          <w:lang w:val="lt-LT" w:eastAsia="zh-CN"/>
        </w:rPr>
        <w:t>)</w:t>
      </w:r>
      <w:r w:rsidR="000E05BC">
        <w:rPr>
          <w:b/>
          <w:szCs w:val="24"/>
          <w:lang w:val="lt-LT" w:eastAsia="zh-CN"/>
        </w:rPr>
        <w:t xml:space="preserve"> </w:t>
      </w:r>
      <w:proofErr w:type="spellStart"/>
      <w:r w:rsidR="00964C3F">
        <w:rPr>
          <w:color w:val="000000"/>
          <w:szCs w:val="24"/>
          <w:lang w:val="lt-LT" w:eastAsia="zh-CN"/>
        </w:rPr>
        <w:t>Eur</w:t>
      </w:r>
      <w:proofErr w:type="spellEnd"/>
      <w:r w:rsidR="00964C3F">
        <w:rPr>
          <w:color w:val="000000"/>
          <w:szCs w:val="24"/>
          <w:lang w:val="lt-LT" w:eastAsia="zh-CN"/>
        </w:rPr>
        <w:t>.</w:t>
      </w:r>
    </w:p>
    <w:p w:rsidR="007263BF" w:rsidRPr="007263BF" w:rsidRDefault="007263BF" w:rsidP="006D62E6">
      <w:pPr>
        <w:ind w:firstLine="567"/>
        <w:jc w:val="both"/>
        <w:rPr>
          <w:color w:val="000000"/>
          <w:szCs w:val="24"/>
          <w:lang w:val="lt-LT" w:eastAsia="zh-CN"/>
        </w:rPr>
      </w:pPr>
      <w:r w:rsidRPr="007263BF">
        <w:rPr>
          <w:color w:val="000000"/>
          <w:szCs w:val="24"/>
          <w:lang w:val="lt-LT" w:eastAsia="zh-CN"/>
        </w:rPr>
        <w:t>Seniūnijų finansinio, ūkinio bei materialinio aptarnavimo užtikrinimui (</w:t>
      </w:r>
      <w:proofErr w:type="spellStart"/>
      <w:r w:rsidRPr="007263BF">
        <w:rPr>
          <w:color w:val="000000"/>
          <w:szCs w:val="24"/>
          <w:lang w:val="lt-LT" w:eastAsia="zh-CN"/>
        </w:rPr>
        <w:t>soc</w:t>
      </w:r>
      <w:proofErr w:type="spellEnd"/>
      <w:r w:rsidRPr="007263BF">
        <w:rPr>
          <w:color w:val="000000"/>
          <w:szCs w:val="24"/>
          <w:lang w:val="lt-LT" w:eastAsia="zh-CN"/>
        </w:rPr>
        <w:t>. būstų nuoma)</w:t>
      </w:r>
      <w:r w:rsidR="000E05BC">
        <w:rPr>
          <w:color w:val="000000"/>
          <w:szCs w:val="24"/>
          <w:lang w:val="lt-LT" w:eastAsia="zh-CN"/>
        </w:rPr>
        <w:t xml:space="preserve"> –</w:t>
      </w:r>
      <w:r w:rsidRPr="007263BF">
        <w:rPr>
          <w:color w:val="000000"/>
          <w:szCs w:val="24"/>
          <w:lang w:val="lt-LT" w:eastAsia="zh-CN"/>
        </w:rPr>
        <w:t xml:space="preserve"> </w:t>
      </w:r>
    </w:p>
    <w:p w:rsidR="007263BF" w:rsidRPr="006D62E6" w:rsidRDefault="006D62E6" w:rsidP="006D62E6">
      <w:pPr>
        <w:ind w:firstLine="567"/>
        <w:jc w:val="both"/>
        <w:rPr>
          <w:color w:val="000000"/>
          <w:szCs w:val="24"/>
          <w:lang w:val="lt-LT" w:eastAsia="zh-CN"/>
        </w:rPr>
      </w:pPr>
      <w:r>
        <w:rPr>
          <w:color w:val="000000"/>
          <w:szCs w:val="24"/>
          <w:lang w:val="lt-LT" w:eastAsia="zh-CN"/>
        </w:rPr>
        <w:t>5</w:t>
      </w:r>
      <w:r w:rsidR="00C47089">
        <w:rPr>
          <w:color w:val="000000"/>
          <w:szCs w:val="24"/>
          <w:lang w:val="lt-LT" w:eastAsia="zh-CN"/>
        </w:rPr>
        <w:t xml:space="preserve">64 / </w:t>
      </w:r>
      <w:r w:rsidR="000937A3">
        <w:rPr>
          <w:b/>
          <w:szCs w:val="24"/>
          <w:lang w:val="lt-LT" w:eastAsia="zh-CN"/>
        </w:rPr>
        <w:t>(patvirtinta –</w:t>
      </w:r>
      <w:r w:rsidR="000937A3" w:rsidRPr="007263BF">
        <w:rPr>
          <w:b/>
          <w:szCs w:val="24"/>
          <w:lang w:val="lt-LT" w:eastAsia="zh-CN"/>
        </w:rPr>
        <w:t xml:space="preserve"> </w:t>
      </w:r>
      <w:r w:rsidR="000937A3">
        <w:rPr>
          <w:b/>
          <w:szCs w:val="24"/>
          <w:lang w:val="lt-LT" w:eastAsia="zh-CN"/>
        </w:rPr>
        <w:t>564, 2022</w:t>
      </w:r>
      <w:r w:rsidR="000E05BC">
        <w:rPr>
          <w:b/>
          <w:szCs w:val="24"/>
          <w:lang w:val="lt-LT" w:eastAsia="zh-CN"/>
        </w:rPr>
        <w:t xml:space="preserve"> </w:t>
      </w:r>
      <w:r w:rsidR="000937A3">
        <w:rPr>
          <w:b/>
          <w:szCs w:val="24"/>
          <w:lang w:val="lt-LT" w:eastAsia="zh-CN"/>
        </w:rPr>
        <w:t>m. nepanaudotas lėšų likutis -524 )</w:t>
      </w:r>
      <w:r w:rsidR="007263BF" w:rsidRPr="007263BF">
        <w:rPr>
          <w:color w:val="000000"/>
          <w:szCs w:val="24"/>
          <w:lang w:val="lt-LT" w:eastAsia="zh-CN"/>
        </w:rPr>
        <w:t xml:space="preserve"> </w:t>
      </w:r>
      <w:proofErr w:type="spellStart"/>
      <w:r w:rsidR="007263BF" w:rsidRPr="007263BF">
        <w:rPr>
          <w:color w:val="000000"/>
          <w:szCs w:val="24"/>
          <w:lang w:val="lt-LT" w:eastAsia="zh-CN"/>
        </w:rPr>
        <w:t>Eur</w:t>
      </w:r>
      <w:proofErr w:type="spellEnd"/>
      <w:r w:rsidR="007263BF" w:rsidRPr="007263BF">
        <w:rPr>
          <w:color w:val="000000"/>
          <w:szCs w:val="24"/>
          <w:lang w:val="lt-LT" w:eastAsia="zh-CN"/>
        </w:rPr>
        <w:t xml:space="preserve"> ;</w:t>
      </w:r>
    </w:p>
    <w:p w:rsidR="007263BF" w:rsidRPr="007263BF" w:rsidRDefault="007263BF" w:rsidP="006D62E6">
      <w:pPr>
        <w:jc w:val="both"/>
        <w:rPr>
          <w:b/>
          <w:bCs/>
          <w:color w:val="000000"/>
          <w:szCs w:val="24"/>
          <w:lang w:val="lt-LT" w:eastAsia="zh-CN"/>
        </w:rPr>
      </w:pPr>
      <w:r w:rsidRPr="007263BF">
        <w:rPr>
          <w:b/>
          <w:bCs/>
          <w:color w:val="000000"/>
          <w:szCs w:val="24"/>
          <w:lang w:val="lt-LT" w:eastAsia="zh-CN"/>
        </w:rPr>
        <w:t xml:space="preserve">          Kultūros ugdymo ir etnokultūros puoselėjimo programa </w:t>
      </w:r>
      <w:r w:rsidR="000937A3">
        <w:rPr>
          <w:b/>
          <w:bCs/>
          <w:color w:val="000000"/>
          <w:szCs w:val="24"/>
          <w:lang w:val="lt-LT" w:eastAsia="zh-CN"/>
        </w:rPr>
        <w:t>–</w:t>
      </w:r>
      <w:r w:rsidRPr="007263BF">
        <w:rPr>
          <w:b/>
          <w:bCs/>
          <w:color w:val="000000"/>
          <w:szCs w:val="24"/>
          <w:lang w:val="lt-LT" w:eastAsia="zh-CN"/>
        </w:rPr>
        <w:t xml:space="preserve"> </w:t>
      </w:r>
      <w:r w:rsidR="00964C3F">
        <w:rPr>
          <w:b/>
          <w:bCs/>
          <w:color w:val="000000"/>
          <w:szCs w:val="24"/>
          <w:lang w:val="lt-LT" w:eastAsia="zh-CN"/>
        </w:rPr>
        <w:t>4000</w:t>
      </w:r>
      <w:r w:rsidR="000937A3">
        <w:rPr>
          <w:b/>
          <w:bCs/>
          <w:color w:val="000000"/>
          <w:szCs w:val="24"/>
          <w:lang w:val="lt-LT" w:eastAsia="zh-CN"/>
        </w:rPr>
        <w:t xml:space="preserve"> /</w:t>
      </w:r>
      <w:r w:rsidR="000937A3">
        <w:rPr>
          <w:b/>
          <w:szCs w:val="24"/>
          <w:lang w:val="lt-LT" w:eastAsia="zh-CN"/>
        </w:rPr>
        <w:t>(patvirtinta –</w:t>
      </w:r>
      <w:r w:rsidR="000937A3" w:rsidRPr="007263BF">
        <w:rPr>
          <w:b/>
          <w:szCs w:val="24"/>
          <w:lang w:val="lt-LT" w:eastAsia="zh-CN"/>
        </w:rPr>
        <w:t xml:space="preserve"> </w:t>
      </w:r>
      <w:r w:rsidR="000E05BC">
        <w:rPr>
          <w:b/>
          <w:szCs w:val="24"/>
          <w:lang w:val="lt-LT" w:eastAsia="zh-CN"/>
        </w:rPr>
        <w:t>2000</w:t>
      </w:r>
      <w:r w:rsidR="000937A3">
        <w:rPr>
          <w:b/>
          <w:szCs w:val="24"/>
          <w:lang w:val="lt-LT" w:eastAsia="zh-CN"/>
        </w:rPr>
        <w:t>)</w:t>
      </w:r>
      <w:r w:rsidRPr="007263BF">
        <w:rPr>
          <w:b/>
          <w:bCs/>
          <w:color w:val="000000"/>
          <w:szCs w:val="24"/>
          <w:lang w:val="lt-LT" w:eastAsia="zh-CN"/>
        </w:rPr>
        <w:t xml:space="preserve"> Eurų, iš jų:</w:t>
      </w:r>
    </w:p>
    <w:p w:rsidR="007263BF" w:rsidRDefault="007263BF" w:rsidP="006D62E6">
      <w:pPr>
        <w:jc w:val="both"/>
        <w:rPr>
          <w:color w:val="000000"/>
          <w:szCs w:val="24"/>
          <w:lang w:val="lt-LT" w:eastAsia="zh-CN"/>
        </w:rPr>
      </w:pPr>
      <w:r w:rsidRPr="007263BF">
        <w:rPr>
          <w:color w:val="000000"/>
          <w:szCs w:val="24"/>
          <w:lang w:val="lt-LT" w:eastAsia="zh-CN"/>
        </w:rPr>
        <w:t xml:space="preserve">          Kultūrinių renginių organizavimas ir rėmimas- </w:t>
      </w:r>
      <w:r w:rsidR="00964C3F">
        <w:rPr>
          <w:color w:val="000000"/>
          <w:szCs w:val="24"/>
          <w:lang w:val="lt-LT" w:eastAsia="zh-CN"/>
        </w:rPr>
        <w:t>4000</w:t>
      </w:r>
      <w:r w:rsidR="000937A3">
        <w:rPr>
          <w:color w:val="000000"/>
          <w:szCs w:val="24"/>
          <w:lang w:val="lt-LT" w:eastAsia="zh-CN"/>
        </w:rPr>
        <w:t xml:space="preserve">/ </w:t>
      </w:r>
      <w:r w:rsidR="000937A3">
        <w:rPr>
          <w:b/>
          <w:szCs w:val="24"/>
          <w:lang w:val="lt-LT" w:eastAsia="zh-CN"/>
        </w:rPr>
        <w:t>(patvirtinta –</w:t>
      </w:r>
      <w:r w:rsidR="000937A3" w:rsidRPr="007263BF">
        <w:rPr>
          <w:b/>
          <w:szCs w:val="24"/>
          <w:lang w:val="lt-LT" w:eastAsia="zh-CN"/>
        </w:rPr>
        <w:t xml:space="preserve"> </w:t>
      </w:r>
      <w:r w:rsidR="000E05BC">
        <w:rPr>
          <w:b/>
          <w:szCs w:val="24"/>
          <w:lang w:val="lt-LT" w:eastAsia="zh-CN"/>
        </w:rPr>
        <w:t>2000</w:t>
      </w:r>
      <w:r w:rsidR="000937A3">
        <w:rPr>
          <w:b/>
          <w:szCs w:val="24"/>
          <w:lang w:val="lt-LT" w:eastAsia="zh-CN"/>
        </w:rPr>
        <w:t>)</w:t>
      </w:r>
      <w:r w:rsidRPr="007263BF">
        <w:rPr>
          <w:color w:val="000000"/>
          <w:szCs w:val="24"/>
          <w:lang w:val="lt-LT" w:eastAsia="zh-CN"/>
        </w:rPr>
        <w:t xml:space="preserve"> </w:t>
      </w:r>
      <w:proofErr w:type="spellStart"/>
      <w:r w:rsidRPr="007263BF">
        <w:rPr>
          <w:color w:val="000000"/>
          <w:szCs w:val="24"/>
          <w:lang w:val="lt-LT" w:eastAsia="zh-CN"/>
        </w:rPr>
        <w:t>Eur</w:t>
      </w:r>
      <w:proofErr w:type="spellEnd"/>
      <w:r w:rsidRPr="007263BF">
        <w:rPr>
          <w:color w:val="000000"/>
          <w:szCs w:val="24"/>
          <w:lang w:val="lt-LT" w:eastAsia="zh-CN"/>
        </w:rPr>
        <w:t>.</w:t>
      </w:r>
    </w:p>
    <w:p w:rsidR="001B3CF9" w:rsidRPr="007263BF" w:rsidRDefault="001B3CF9" w:rsidP="001B3CF9">
      <w:pPr>
        <w:jc w:val="both"/>
        <w:rPr>
          <w:b/>
          <w:bCs/>
          <w:color w:val="000000"/>
          <w:szCs w:val="24"/>
          <w:lang w:val="lt-LT" w:eastAsia="zh-CN"/>
        </w:rPr>
      </w:pPr>
      <w:r>
        <w:rPr>
          <w:b/>
          <w:bCs/>
          <w:color w:val="000000"/>
          <w:szCs w:val="24"/>
          <w:lang w:val="lt-LT" w:eastAsia="zh-CN"/>
        </w:rPr>
        <w:t xml:space="preserve">          Kūno kultūros ir sporto</w:t>
      </w:r>
      <w:r w:rsidRPr="007263BF">
        <w:rPr>
          <w:b/>
          <w:bCs/>
          <w:color w:val="000000"/>
          <w:szCs w:val="24"/>
          <w:lang w:val="lt-LT" w:eastAsia="zh-CN"/>
        </w:rPr>
        <w:t xml:space="preserve"> programa - </w:t>
      </w:r>
      <w:r w:rsidR="00B41B58">
        <w:rPr>
          <w:b/>
          <w:bCs/>
          <w:color w:val="000000"/>
          <w:szCs w:val="24"/>
          <w:lang w:val="lt-LT" w:eastAsia="zh-CN"/>
        </w:rPr>
        <w:t>5</w:t>
      </w:r>
      <w:r>
        <w:rPr>
          <w:b/>
          <w:bCs/>
          <w:color w:val="000000"/>
          <w:szCs w:val="24"/>
          <w:lang w:val="lt-LT" w:eastAsia="zh-CN"/>
        </w:rPr>
        <w:t>00</w:t>
      </w:r>
      <w:r w:rsidRPr="007263BF">
        <w:rPr>
          <w:b/>
          <w:bCs/>
          <w:color w:val="000000"/>
          <w:szCs w:val="24"/>
          <w:lang w:val="lt-LT" w:eastAsia="zh-CN"/>
        </w:rPr>
        <w:t xml:space="preserve"> </w:t>
      </w:r>
      <w:r w:rsidR="000937A3">
        <w:rPr>
          <w:b/>
          <w:bCs/>
          <w:color w:val="000000"/>
          <w:szCs w:val="24"/>
          <w:lang w:val="lt-LT" w:eastAsia="zh-CN"/>
        </w:rPr>
        <w:t xml:space="preserve">/ </w:t>
      </w:r>
      <w:r w:rsidR="000937A3">
        <w:rPr>
          <w:b/>
          <w:szCs w:val="24"/>
          <w:lang w:val="lt-LT" w:eastAsia="zh-CN"/>
        </w:rPr>
        <w:t>(patvirtinta –</w:t>
      </w:r>
      <w:r w:rsidR="000937A3" w:rsidRPr="007263BF">
        <w:rPr>
          <w:b/>
          <w:szCs w:val="24"/>
          <w:lang w:val="lt-LT" w:eastAsia="zh-CN"/>
        </w:rPr>
        <w:t xml:space="preserve"> </w:t>
      </w:r>
      <w:r w:rsidR="000E05BC">
        <w:rPr>
          <w:b/>
          <w:szCs w:val="24"/>
          <w:lang w:val="lt-LT" w:eastAsia="zh-CN"/>
        </w:rPr>
        <w:t>300</w:t>
      </w:r>
      <w:r w:rsidR="000937A3">
        <w:rPr>
          <w:b/>
          <w:szCs w:val="24"/>
          <w:lang w:val="lt-LT" w:eastAsia="zh-CN"/>
        </w:rPr>
        <w:t>)</w:t>
      </w:r>
      <w:r w:rsidR="000E05BC">
        <w:rPr>
          <w:b/>
          <w:szCs w:val="24"/>
          <w:lang w:val="lt-LT" w:eastAsia="zh-CN"/>
        </w:rPr>
        <w:t xml:space="preserve"> </w:t>
      </w:r>
      <w:proofErr w:type="spellStart"/>
      <w:r w:rsidRPr="007263BF">
        <w:rPr>
          <w:b/>
          <w:bCs/>
          <w:color w:val="000000"/>
          <w:szCs w:val="24"/>
          <w:lang w:val="lt-LT" w:eastAsia="zh-CN"/>
        </w:rPr>
        <w:t>Eur</w:t>
      </w:r>
      <w:proofErr w:type="spellEnd"/>
      <w:r w:rsidRPr="007263BF">
        <w:rPr>
          <w:b/>
          <w:bCs/>
          <w:color w:val="000000"/>
          <w:szCs w:val="24"/>
          <w:lang w:val="lt-LT" w:eastAsia="zh-CN"/>
        </w:rPr>
        <w:t>, iš jų:</w:t>
      </w:r>
    </w:p>
    <w:p w:rsidR="001B3CF9" w:rsidRPr="006D62E6" w:rsidRDefault="001B3CF9" w:rsidP="006D62E6">
      <w:pPr>
        <w:jc w:val="both"/>
        <w:rPr>
          <w:color w:val="000000"/>
          <w:szCs w:val="24"/>
          <w:lang w:val="lt-LT" w:eastAsia="zh-CN"/>
        </w:rPr>
      </w:pPr>
      <w:r w:rsidRPr="007263BF">
        <w:rPr>
          <w:color w:val="000000"/>
          <w:szCs w:val="24"/>
          <w:lang w:val="lt-LT" w:eastAsia="zh-CN"/>
        </w:rPr>
        <w:t xml:space="preserve">          </w:t>
      </w:r>
      <w:r>
        <w:rPr>
          <w:color w:val="000000"/>
          <w:szCs w:val="24"/>
          <w:lang w:val="lt-LT" w:eastAsia="zh-CN"/>
        </w:rPr>
        <w:t xml:space="preserve">Poilsio ir sporto priemonės </w:t>
      </w:r>
      <w:r w:rsidR="000937A3">
        <w:rPr>
          <w:b/>
          <w:bCs/>
          <w:color w:val="000000"/>
          <w:szCs w:val="24"/>
          <w:lang w:val="lt-LT" w:eastAsia="zh-CN"/>
        </w:rPr>
        <w:t>–</w:t>
      </w:r>
      <w:r>
        <w:rPr>
          <w:color w:val="000000"/>
          <w:szCs w:val="24"/>
          <w:lang w:val="lt-LT" w:eastAsia="zh-CN"/>
        </w:rPr>
        <w:t xml:space="preserve"> </w:t>
      </w:r>
      <w:r w:rsidR="00B41B58">
        <w:rPr>
          <w:color w:val="000000"/>
          <w:szCs w:val="24"/>
          <w:lang w:val="lt-LT" w:eastAsia="zh-CN"/>
        </w:rPr>
        <w:t>5</w:t>
      </w:r>
      <w:r>
        <w:rPr>
          <w:color w:val="000000"/>
          <w:szCs w:val="24"/>
          <w:lang w:val="lt-LT" w:eastAsia="zh-CN"/>
        </w:rPr>
        <w:t>00</w:t>
      </w:r>
      <w:r w:rsidR="000937A3">
        <w:rPr>
          <w:color w:val="000000"/>
          <w:szCs w:val="24"/>
          <w:lang w:val="lt-LT" w:eastAsia="zh-CN"/>
        </w:rPr>
        <w:t xml:space="preserve"> / </w:t>
      </w:r>
      <w:r w:rsidR="000937A3">
        <w:rPr>
          <w:b/>
          <w:szCs w:val="24"/>
          <w:lang w:val="lt-LT" w:eastAsia="zh-CN"/>
        </w:rPr>
        <w:t>(patvirtinta –</w:t>
      </w:r>
      <w:r w:rsidR="000937A3" w:rsidRPr="007263BF">
        <w:rPr>
          <w:b/>
          <w:szCs w:val="24"/>
          <w:lang w:val="lt-LT" w:eastAsia="zh-CN"/>
        </w:rPr>
        <w:t xml:space="preserve"> </w:t>
      </w:r>
      <w:r w:rsidR="000E05BC">
        <w:rPr>
          <w:b/>
          <w:szCs w:val="24"/>
          <w:lang w:val="lt-LT" w:eastAsia="zh-CN"/>
        </w:rPr>
        <w:t>300</w:t>
      </w:r>
      <w:r w:rsidR="000937A3">
        <w:rPr>
          <w:b/>
          <w:szCs w:val="24"/>
          <w:lang w:val="lt-LT" w:eastAsia="zh-CN"/>
        </w:rPr>
        <w:t>)</w:t>
      </w:r>
      <w:r w:rsidRPr="007263BF">
        <w:rPr>
          <w:color w:val="000000"/>
          <w:szCs w:val="24"/>
          <w:lang w:val="lt-LT" w:eastAsia="zh-CN"/>
        </w:rPr>
        <w:t xml:space="preserve"> </w:t>
      </w:r>
      <w:proofErr w:type="spellStart"/>
      <w:r w:rsidRPr="007263BF">
        <w:rPr>
          <w:color w:val="000000"/>
          <w:szCs w:val="24"/>
          <w:lang w:val="lt-LT" w:eastAsia="zh-CN"/>
        </w:rPr>
        <w:t>Eur</w:t>
      </w:r>
      <w:proofErr w:type="spellEnd"/>
      <w:r w:rsidRPr="007263BF">
        <w:rPr>
          <w:color w:val="000000"/>
          <w:szCs w:val="24"/>
          <w:lang w:val="lt-LT" w:eastAsia="zh-CN"/>
        </w:rPr>
        <w:t>.</w:t>
      </w:r>
    </w:p>
    <w:p w:rsidR="007263BF" w:rsidRDefault="007263BF" w:rsidP="007263BF">
      <w:pPr>
        <w:rPr>
          <w:b/>
          <w:szCs w:val="24"/>
          <w:lang w:val="lt-LT" w:eastAsia="zh-CN"/>
        </w:rPr>
      </w:pPr>
      <w:r w:rsidRPr="007263BF">
        <w:rPr>
          <w:szCs w:val="24"/>
          <w:lang w:val="lt-LT" w:eastAsia="zh-CN"/>
        </w:rPr>
        <w:t xml:space="preserve">          </w:t>
      </w:r>
      <w:r w:rsidRPr="007263BF">
        <w:rPr>
          <w:b/>
          <w:szCs w:val="24"/>
          <w:lang w:val="lt-LT" w:eastAsia="zh-CN"/>
        </w:rPr>
        <w:t xml:space="preserve">Valstybinių (perduotų savivaldybėms) funkcijų vykdymo programa – </w:t>
      </w:r>
      <w:r w:rsidR="00964C3F">
        <w:rPr>
          <w:b/>
          <w:szCs w:val="24"/>
          <w:lang w:val="lt-LT" w:eastAsia="zh-CN"/>
        </w:rPr>
        <w:t>6</w:t>
      </w:r>
      <w:r w:rsidR="006D62E6">
        <w:rPr>
          <w:b/>
          <w:szCs w:val="24"/>
          <w:lang w:val="lt-LT" w:eastAsia="zh-CN"/>
        </w:rPr>
        <w:t>974</w:t>
      </w:r>
      <w:r w:rsidRPr="007263BF">
        <w:rPr>
          <w:b/>
          <w:szCs w:val="24"/>
          <w:lang w:val="lt-LT" w:eastAsia="zh-CN"/>
        </w:rPr>
        <w:t xml:space="preserve"> </w:t>
      </w:r>
      <w:r w:rsidR="00601B86">
        <w:rPr>
          <w:b/>
          <w:szCs w:val="24"/>
          <w:lang w:val="lt-LT" w:eastAsia="zh-CN"/>
        </w:rPr>
        <w:t>/ (patvirtinta –</w:t>
      </w:r>
      <w:r w:rsidR="00601B86" w:rsidRPr="007263BF">
        <w:rPr>
          <w:b/>
          <w:szCs w:val="24"/>
          <w:lang w:val="lt-LT" w:eastAsia="zh-CN"/>
        </w:rPr>
        <w:t xml:space="preserve"> </w:t>
      </w:r>
      <w:r w:rsidR="000E05BC">
        <w:rPr>
          <w:b/>
          <w:szCs w:val="24"/>
          <w:lang w:val="lt-LT" w:eastAsia="zh-CN"/>
        </w:rPr>
        <w:t>4291</w:t>
      </w:r>
      <w:r w:rsidR="00601B86">
        <w:rPr>
          <w:b/>
          <w:szCs w:val="24"/>
          <w:lang w:val="lt-LT" w:eastAsia="zh-CN"/>
        </w:rPr>
        <w:t>)</w:t>
      </w:r>
      <w:r w:rsidR="000E05BC">
        <w:rPr>
          <w:b/>
          <w:szCs w:val="24"/>
          <w:lang w:val="lt-LT" w:eastAsia="zh-CN"/>
        </w:rPr>
        <w:t xml:space="preserve"> </w:t>
      </w:r>
      <w:proofErr w:type="spellStart"/>
      <w:r w:rsidRPr="007263BF">
        <w:rPr>
          <w:b/>
          <w:szCs w:val="24"/>
          <w:lang w:val="lt-LT" w:eastAsia="zh-CN"/>
        </w:rPr>
        <w:t>Eur</w:t>
      </w:r>
      <w:proofErr w:type="spellEnd"/>
      <w:r w:rsidRPr="007263BF">
        <w:rPr>
          <w:b/>
          <w:szCs w:val="24"/>
          <w:lang w:val="lt-LT" w:eastAsia="zh-CN"/>
        </w:rPr>
        <w:t xml:space="preserve">, iš jų: </w:t>
      </w:r>
    </w:p>
    <w:p w:rsidR="00601B86" w:rsidRPr="00601B86" w:rsidRDefault="00601B86" w:rsidP="00601B86">
      <w:pPr>
        <w:rPr>
          <w:szCs w:val="24"/>
          <w:lang w:val="lt-LT" w:eastAsia="zh-CN"/>
        </w:rPr>
      </w:pPr>
      <w:r>
        <w:rPr>
          <w:b/>
          <w:szCs w:val="24"/>
          <w:lang w:val="lt-LT" w:eastAsia="zh-CN"/>
        </w:rPr>
        <w:t xml:space="preserve">          </w:t>
      </w:r>
      <w:r w:rsidRPr="00601B86">
        <w:rPr>
          <w:szCs w:val="24"/>
          <w:lang w:val="lt-LT" w:eastAsia="zh-CN"/>
        </w:rPr>
        <w:t>G</w:t>
      </w:r>
      <w:r>
        <w:rPr>
          <w:szCs w:val="24"/>
          <w:lang w:val="lt-LT" w:eastAsia="zh-CN"/>
        </w:rPr>
        <w:t>yvenamosios vietos deklaravimas -250 /</w:t>
      </w:r>
      <w:r>
        <w:rPr>
          <w:b/>
          <w:szCs w:val="24"/>
          <w:lang w:val="lt-LT" w:eastAsia="zh-CN"/>
        </w:rPr>
        <w:t>(patvirtinta –</w:t>
      </w:r>
      <w:r w:rsidRPr="007263BF">
        <w:rPr>
          <w:b/>
          <w:szCs w:val="24"/>
          <w:lang w:val="lt-LT" w:eastAsia="zh-CN"/>
        </w:rPr>
        <w:t xml:space="preserve"> </w:t>
      </w:r>
      <w:r w:rsidR="000E05BC">
        <w:rPr>
          <w:b/>
          <w:szCs w:val="24"/>
          <w:lang w:val="lt-LT" w:eastAsia="zh-CN"/>
        </w:rPr>
        <w:t>171</w:t>
      </w:r>
      <w:r>
        <w:rPr>
          <w:b/>
          <w:szCs w:val="24"/>
          <w:lang w:val="lt-LT" w:eastAsia="zh-CN"/>
        </w:rPr>
        <w:t xml:space="preserve">) </w:t>
      </w:r>
      <w:proofErr w:type="spellStart"/>
      <w:r>
        <w:rPr>
          <w:b/>
          <w:szCs w:val="24"/>
          <w:lang w:val="lt-LT" w:eastAsia="zh-CN"/>
        </w:rPr>
        <w:t>Eur</w:t>
      </w:r>
      <w:proofErr w:type="spellEnd"/>
      <w:r w:rsidR="007305E3">
        <w:rPr>
          <w:b/>
          <w:szCs w:val="24"/>
          <w:lang w:val="lt-LT" w:eastAsia="zh-CN"/>
        </w:rPr>
        <w:t>.</w:t>
      </w:r>
    </w:p>
    <w:p w:rsidR="007263BF" w:rsidRPr="007263BF" w:rsidRDefault="007263BF" w:rsidP="007263BF">
      <w:pPr>
        <w:rPr>
          <w:szCs w:val="24"/>
          <w:lang w:val="lt-LT" w:eastAsia="zh-CN"/>
        </w:rPr>
      </w:pPr>
      <w:r w:rsidRPr="007263BF">
        <w:rPr>
          <w:b/>
          <w:szCs w:val="24"/>
          <w:lang w:val="lt-LT" w:eastAsia="zh-CN"/>
        </w:rPr>
        <w:t xml:space="preserve">          </w:t>
      </w:r>
      <w:r w:rsidRPr="007263BF">
        <w:rPr>
          <w:szCs w:val="24"/>
          <w:lang w:val="lt-LT" w:eastAsia="zh-CN"/>
        </w:rPr>
        <w:t xml:space="preserve">Bendri darbo reikalai, darbo politikos formavimas ir įgyvendinimas (viešieji darbai) – </w:t>
      </w:r>
      <w:r w:rsidR="00601B86">
        <w:rPr>
          <w:szCs w:val="24"/>
          <w:lang w:val="lt-LT" w:eastAsia="zh-CN"/>
        </w:rPr>
        <w:t xml:space="preserve">3800 / </w:t>
      </w:r>
      <w:r w:rsidR="00601B86">
        <w:rPr>
          <w:b/>
          <w:szCs w:val="24"/>
          <w:lang w:val="lt-LT" w:eastAsia="zh-CN"/>
        </w:rPr>
        <w:t>(patvirtinta –</w:t>
      </w:r>
      <w:r w:rsidR="00601B86" w:rsidRPr="007263BF">
        <w:rPr>
          <w:b/>
          <w:szCs w:val="24"/>
          <w:lang w:val="lt-LT" w:eastAsia="zh-CN"/>
        </w:rPr>
        <w:t xml:space="preserve"> </w:t>
      </w:r>
      <w:r w:rsidR="000E05BC">
        <w:rPr>
          <w:b/>
          <w:szCs w:val="24"/>
          <w:lang w:val="lt-LT" w:eastAsia="zh-CN"/>
        </w:rPr>
        <w:t>0</w:t>
      </w:r>
      <w:r w:rsidR="00601B86">
        <w:rPr>
          <w:b/>
          <w:szCs w:val="24"/>
          <w:lang w:val="lt-LT" w:eastAsia="zh-CN"/>
        </w:rPr>
        <w:t>)</w:t>
      </w:r>
      <w:r w:rsidRPr="007263BF">
        <w:rPr>
          <w:szCs w:val="24"/>
          <w:lang w:val="lt-LT" w:eastAsia="zh-CN"/>
        </w:rPr>
        <w:t xml:space="preserve"> </w:t>
      </w:r>
      <w:proofErr w:type="spellStart"/>
      <w:r w:rsidRPr="007263BF">
        <w:rPr>
          <w:szCs w:val="24"/>
          <w:lang w:val="lt-LT" w:eastAsia="zh-CN"/>
        </w:rPr>
        <w:t>Eur</w:t>
      </w:r>
      <w:proofErr w:type="spellEnd"/>
      <w:r w:rsidRPr="007263BF">
        <w:rPr>
          <w:szCs w:val="24"/>
          <w:lang w:val="lt-LT" w:eastAsia="zh-CN"/>
        </w:rPr>
        <w:t>;</w:t>
      </w:r>
      <w:r w:rsidR="00601B86" w:rsidRPr="00601B86">
        <w:rPr>
          <w:b/>
          <w:szCs w:val="24"/>
          <w:lang w:val="lt-LT" w:eastAsia="zh-CN"/>
        </w:rPr>
        <w:t xml:space="preserve"> </w:t>
      </w:r>
    </w:p>
    <w:p w:rsidR="007263BF" w:rsidRPr="007263BF" w:rsidRDefault="007263BF" w:rsidP="007305E3">
      <w:pPr>
        <w:jc w:val="both"/>
        <w:rPr>
          <w:szCs w:val="24"/>
          <w:lang w:val="lt-LT" w:eastAsia="zh-CN"/>
        </w:rPr>
      </w:pPr>
      <w:r w:rsidRPr="007263BF">
        <w:rPr>
          <w:szCs w:val="24"/>
          <w:lang w:val="lt-LT" w:eastAsia="zh-CN"/>
        </w:rPr>
        <w:t xml:space="preserve">           Socialinės pašalpos pinigais arba natūra mirusiojo artimiesiems (sutuoktiniui, buvusiam sutuoktiniui, vaikams, anūkams, tėvams ar kitiems artimiesiems) – </w:t>
      </w:r>
      <w:r w:rsidR="00601B86">
        <w:rPr>
          <w:szCs w:val="24"/>
          <w:lang w:val="lt-LT" w:eastAsia="zh-CN"/>
        </w:rPr>
        <w:t xml:space="preserve">4018 / </w:t>
      </w:r>
      <w:r w:rsidRPr="007263BF">
        <w:rPr>
          <w:szCs w:val="24"/>
          <w:lang w:val="lt-LT" w:eastAsia="zh-CN"/>
        </w:rPr>
        <w:t xml:space="preserve"> </w:t>
      </w:r>
      <w:r w:rsidR="00601B86">
        <w:rPr>
          <w:b/>
          <w:szCs w:val="24"/>
          <w:lang w:val="lt-LT" w:eastAsia="zh-CN"/>
        </w:rPr>
        <w:t>(patvirtinta –</w:t>
      </w:r>
      <w:r w:rsidR="00601B86" w:rsidRPr="007263BF">
        <w:rPr>
          <w:b/>
          <w:szCs w:val="24"/>
          <w:lang w:val="lt-LT" w:eastAsia="zh-CN"/>
        </w:rPr>
        <w:t xml:space="preserve"> </w:t>
      </w:r>
      <w:r w:rsidR="000E05BC">
        <w:rPr>
          <w:b/>
          <w:szCs w:val="24"/>
          <w:lang w:val="lt-LT" w:eastAsia="zh-CN"/>
        </w:rPr>
        <w:t>4018</w:t>
      </w:r>
      <w:r w:rsidR="00601B86">
        <w:rPr>
          <w:b/>
          <w:szCs w:val="24"/>
          <w:lang w:val="lt-LT" w:eastAsia="zh-CN"/>
        </w:rPr>
        <w:t xml:space="preserve">) </w:t>
      </w:r>
      <w:proofErr w:type="spellStart"/>
      <w:r w:rsidRPr="007263BF">
        <w:rPr>
          <w:szCs w:val="24"/>
          <w:lang w:val="lt-LT" w:eastAsia="zh-CN"/>
        </w:rPr>
        <w:t>Eur</w:t>
      </w:r>
      <w:proofErr w:type="spellEnd"/>
      <w:r w:rsidRPr="007263BF">
        <w:rPr>
          <w:szCs w:val="24"/>
          <w:lang w:val="lt-LT" w:eastAsia="zh-CN"/>
        </w:rPr>
        <w:t>.</w:t>
      </w:r>
    </w:p>
    <w:p w:rsidR="007263BF" w:rsidRDefault="006D62E6" w:rsidP="007263BF">
      <w:pPr>
        <w:rPr>
          <w:szCs w:val="24"/>
          <w:lang w:val="lt-LT" w:eastAsia="zh-CN"/>
        </w:rPr>
      </w:pPr>
      <w:r>
        <w:rPr>
          <w:szCs w:val="24"/>
          <w:lang w:val="lt-LT" w:eastAsia="zh-CN"/>
        </w:rPr>
        <w:t xml:space="preserve">           Kitos socialinės paramos išmokos </w:t>
      </w:r>
      <w:r w:rsidRPr="007263BF">
        <w:rPr>
          <w:szCs w:val="24"/>
          <w:lang w:val="lt-LT" w:eastAsia="zh-CN"/>
        </w:rPr>
        <w:t>–</w:t>
      </w:r>
      <w:r>
        <w:rPr>
          <w:szCs w:val="24"/>
          <w:lang w:val="lt-LT" w:eastAsia="zh-CN"/>
        </w:rPr>
        <w:t xml:space="preserve"> </w:t>
      </w:r>
      <w:r w:rsidR="00601B86">
        <w:rPr>
          <w:szCs w:val="24"/>
          <w:lang w:val="lt-LT" w:eastAsia="zh-CN"/>
        </w:rPr>
        <w:t>100</w:t>
      </w:r>
      <w:r>
        <w:rPr>
          <w:szCs w:val="24"/>
          <w:lang w:val="lt-LT" w:eastAsia="zh-CN"/>
        </w:rPr>
        <w:t xml:space="preserve"> </w:t>
      </w:r>
      <w:r w:rsidR="00601B86">
        <w:rPr>
          <w:szCs w:val="24"/>
          <w:lang w:val="lt-LT" w:eastAsia="zh-CN"/>
        </w:rPr>
        <w:t xml:space="preserve">/ </w:t>
      </w:r>
      <w:r w:rsidR="00601B86">
        <w:rPr>
          <w:b/>
          <w:szCs w:val="24"/>
          <w:lang w:val="lt-LT" w:eastAsia="zh-CN"/>
        </w:rPr>
        <w:t>(patvirtinta –</w:t>
      </w:r>
      <w:r w:rsidR="00601B86" w:rsidRPr="007263BF">
        <w:rPr>
          <w:b/>
          <w:szCs w:val="24"/>
          <w:lang w:val="lt-LT" w:eastAsia="zh-CN"/>
        </w:rPr>
        <w:t xml:space="preserve"> </w:t>
      </w:r>
      <w:r w:rsidR="000E05BC">
        <w:rPr>
          <w:b/>
          <w:szCs w:val="24"/>
          <w:lang w:val="lt-LT" w:eastAsia="zh-CN"/>
        </w:rPr>
        <w:t>102</w:t>
      </w:r>
      <w:r w:rsidR="00601B86">
        <w:rPr>
          <w:b/>
          <w:szCs w:val="24"/>
          <w:lang w:val="lt-LT" w:eastAsia="zh-CN"/>
        </w:rPr>
        <w:t>)</w:t>
      </w:r>
      <w:r w:rsidR="00601B86">
        <w:rPr>
          <w:szCs w:val="24"/>
          <w:lang w:val="lt-LT" w:eastAsia="zh-CN"/>
        </w:rPr>
        <w:t xml:space="preserve"> </w:t>
      </w:r>
      <w:proofErr w:type="spellStart"/>
      <w:r>
        <w:rPr>
          <w:szCs w:val="24"/>
          <w:lang w:val="lt-LT" w:eastAsia="zh-CN"/>
        </w:rPr>
        <w:t>Eur</w:t>
      </w:r>
      <w:proofErr w:type="spellEnd"/>
      <w:r>
        <w:rPr>
          <w:szCs w:val="24"/>
          <w:lang w:val="lt-LT" w:eastAsia="zh-CN"/>
        </w:rPr>
        <w:t>.</w:t>
      </w:r>
    </w:p>
    <w:p w:rsidR="00ED4102" w:rsidRDefault="00ED4102" w:rsidP="00ED4102">
      <w:pPr>
        <w:rPr>
          <w:szCs w:val="24"/>
          <w:lang w:val="lt-LT" w:eastAsia="zh-CN"/>
        </w:rPr>
      </w:pPr>
      <w:r>
        <w:rPr>
          <w:b/>
          <w:szCs w:val="24"/>
          <w:lang w:val="lt-LT" w:eastAsia="zh-CN"/>
        </w:rPr>
        <w:t xml:space="preserve">           Socialinės apsaugos plėtojimo</w:t>
      </w:r>
      <w:r w:rsidRPr="007263BF">
        <w:rPr>
          <w:b/>
          <w:szCs w:val="24"/>
          <w:lang w:val="lt-LT" w:eastAsia="zh-CN"/>
        </w:rPr>
        <w:t xml:space="preserve"> programa – </w:t>
      </w:r>
      <w:r>
        <w:rPr>
          <w:b/>
          <w:szCs w:val="24"/>
          <w:lang w:val="lt-LT" w:eastAsia="zh-CN"/>
        </w:rPr>
        <w:t>5</w:t>
      </w:r>
      <w:r w:rsidR="006D7AEC">
        <w:rPr>
          <w:b/>
          <w:szCs w:val="24"/>
          <w:lang w:val="lt-LT" w:eastAsia="zh-CN"/>
        </w:rPr>
        <w:t>88</w:t>
      </w:r>
      <w:r w:rsidRPr="007263BF">
        <w:rPr>
          <w:b/>
          <w:szCs w:val="24"/>
          <w:lang w:val="lt-LT" w:eastAsia="zh-CN"/>
        </w:rPr>
        <w:t xml:space="preserve"> </w:t>
      </w:r>
      <w:r w:rsidR="00601B86">
        <w:rPr>
          <w:b/>
          <w:szCs w:val="24"/>
          <w:lang w:val="lt-LT" w:eastAsia="zh-CN"/>
        </w:rPr>
        <w:t>/ (patvirtinta –</w:t>
      </w:r>
      <w:r w:rsidR="00601B86" w:rsidRPr="007263BF">
        <w:rPr>
          <w:b/>
          <w:szCs w:val="24"/>
          <w:lang w:val="lt-LT" w:eastAsia="zh-CN"/>
        </w:rPr>
        <w:t xml:space="preserve"> </w:t>
      </w:r>
      <w:r w:rsidR="000E05BC">
        <w:rPr>
          <w:b/>
          <w:szCs w:val="24"/>
          <w:lang w:val="lt-LT" w:eastAsia="zh-CN"/>
        </w:rPr>
        <w:t>500</w:t>
      </w:r>
      <w:r w:rsidR="00601B86">
        <w:rPr>
          <w:b/>
          <w:szCs w:val="24"/>
          <w:lang w:val="lt-LT" w:eastAsia="zh-CN"/>
        </w:rPr>
        <w:t>)</w:t>
      </w:r>
      <w:r w:rsidR="000E05BC">
        <w:rPr>
          <w:b/>
          <w:szCs w:val="24"/>
          <w:lang w:val="lt-LT" w:eastAsia="zh-CN"/>
        </w:rPr>
        <w:t xml:space="preserve"> </w:t>
      </w:r>
      <w:proofErr w:type="spellStart"/>
      <w:r w:rsidRPr="007263BF">
        <w:rPr>
          <w:b/>
          <w:szCs w:val="24"/>
          <w:lang w:val="lt-LT" w:eastAsia="zh-CN"/>
        </w:rPr>
        <w:t>Eur</w:t>
      </w:r>
      <w:proofErr w:type="spellEnd"/>
      <w:r w:rsidRPr="007263BF">
        <w:rPr>
          <w:b/>
          <w:szCs w:val="24"/>
          <w:lang w:val="lt-LT" w:eastAsia="zh-CN"/>
        </w:rPr>
        <w:t>, iš jų</w:t>
      </w:r>
      <w:r w:rsidRPr="007263BF">
        <w:rPr>
          <w:szCs w:val="24"/>
          <w:lang w:val="lt-LT" w:eastAsia="zh-CN"/>
        </w:rPr>
        <w:t>:</w:t>
      </w:r>
    </w:p>
    <w:p w:rsidR="00ED4102" w:rsidRPr="007263BF" w:rsidRDefault="00ED4102" w:rsidP="007263BF">
      <w:pPr>
        <w:rPr>
          <w:szCs w:val="24"/>
          <w:lang w:val="lt-LT" w:eastAsia="zh-CN"/>
        </w:rPr>
      </w:pPr>
      <w:r>
        <w:rPr>
          <w:szCs w:val="24"/>
          <w:lang w:val="lt-LT" w:eastAsia="zh-CN"/>
        </w:rPr>
        <w:t xml:space="preserve">           Vienkartinių ir tikslinių pašalpų skyrimas </w:t>
      </w:r>
      <w:r w:rsidRPr="007263BF">
        <w:rPr>
          <w:szCs w:val="24"/>
          <w:lang w:val="lt-LT" w:eastAsia="zh-CN"/>
        </w:rPr>
        <w:t>–</w:t>
      </w:r>
      <w:r>
        <w:rPr>
          <w:szCs w:val="24"/>
          <w:lang w:val="lt-LT" w:eastAsia="zh-CN"/>
        </w:rPr>
        <w:t xml:space="preserve"> 5</w:t>
      </w:r>
      <w:r w:rsidR="006D7AEC">
        <w:rPr>
          <w:szCs w:val="24"/>
          <w:lang w:val="lt-LT" w:eastAsia="zh-CN"/>
        </w:rPr>
        <w:t>88</w:t>
      </w:r>
      <w:r>
        <w:rPr>
          <w:szCs w:val="24"/>
          <w:lang w:val="lt-LT" w:eastAsia="zh-CN"/>
        </w:rPr>
        <w:t xml:space="preserve"> </w:t>
      </w:r>
      <w:r w:rsidR="00601B86">
        <w:rPr>
          <w:szCs w:val="24"/>
          <w:lang w:val="lt-LT" w:eastAsia="zh-CN"/>
        </w:rPr>
        <w:t xml:space="preserve">/ </w:t>
      </w:r>
      <w:r w:rsidR="00601B86">
        <w:rPr>
          <w:b/>
          <w:szCs w:val="24"/>
          <w:lang w:val="lt-LT" w:eastAsia="zh-CN"/>
        </w:rPr>
        <w:t>(patvirtinta –</w:t>
      </w:r>
      <w:r w:rsidR="00601B86" w:rsidRPr="007263BF">
        <w:rPr>
          <w:b/>
          <w:szCs w:val="24"/>
          <w:lang w:val="lt-LT" w:eastAsia="zh-CN"/>
        </w:rPr>
        <w:t xml:space="preserve"> </w:t>
      </w:r>
      <w:r w:rsidR="000E05BC">
        <w:rPr>
          <w:b/>
          <w:szCs w:val="24"/>
          <w:lang w:val="lt-LT" w:eastAsia="zh-CN"/>
        </w:rPr>
        <w:t>500</w:t>
      </w:r>
      <w:r w:rsidR="00601B86">
        <w:rPr>
          <w:b/>
          <w:szCs w:val="24"/>
          <w:lang w:val="lt-LT" w:eastAsia="zh-CN"/>
        </w:rPr>
        <w:t>)</w:t>
      </w:r>
      <w:r w:rsidR="000E05BC">
        <w:rPr>
          <w:b/>
          <w:szCs w:val="24"/>
          <w:lang w:val="lt-LT" w:eastAsia="zh-CN"/>
        </w:rPr>
        <w:t xml:space="preserve"> </w:t>
      </w:r>
      <w:proofErr w:type="spellStart"/>
      <w:r>
        <w:rPr>
          <w:szCs w:val="24"/>
          <w:lang w:val="lt-LT" w:eastAsia="zh-CN"/>
        </w:rPr>
        <w:t>Eur</w:t>
      </w:r>
      <w:proofErr w:type="spellEnd"/>
      <w:r>
        <w:rPr>
          <w:szCs w:val="24"/>
          <w:lang w:val="lt-LT" w:eastAsia="zh-CN"/>
        </w:rPr>
        <w:t>.</w:t>
      </w:r>
    </w:p>
    <w:p w:rsidR="007263BF" w:rsidRDefault="007263BF" w:rsidP="007263BF">
      <w:pPr>
        <w:rPr>
          <w:szCs w:val="24"/>
          <w:lang w:val="lt-LT" w:eastAsia="zh-CN"/>
        </w:rPr>
      </w:pPr>
      <w:r w:rsidRPr="007263BF">
        <w:rPr>
          <w:szCs w:val="24"/>
          <w:lang w:val="lt-LT" w:eastAsia="zh-CN"/>
        </w:rPr>
        <w:t xml:space="preserve">           </w:t>
      </w:r>
      <w:r w:rsidRPr="007263BF">
        <w:rPr>
          <w:b/>
          <w:szCs w:val="24"/>
          <w:lang w:val="lt-LT" w:eastAsia="zh-CN"/>
        </w:rPr>
        <w:t xml:space="preserve">Komunalinio ūkio ir turto programa – </w:t>
      </w:r>
      <w:r w:rsidR="00601B86">
        <w:rPr>
          <w:b/>
          <w:szCs w:val="24"/>
          <w:lang w:val="lt-LT" w:eastAsia="zh-CN"/>
        </w:rPr>
        <w:t xml:space="preserve">40299/ </w:t>
      </w:r>
      <w:r w:rsidRPr="007263BF">
        <w:rPr>
          <w:b/>
          <w:szCs w:val="24"/>
          <w:lang w:val="lt-LT" w:eastAsia="zh-CN"/>
        </w:rPr>
        <w:t xml:space="preserve"> </w:t>
      </w:r>
      <w:r w:rsidR="00601B86">
        <w:rPr>
          <w:b/>
          <w:szCs w:val="24"/>
          <w:lang w:val="lt-LT" w:eastAsia="zh-CN"/>
        </w:rPr>
        <w:t>(patvirtinta –</w:t>
      </w:r>
      <w:r w:rsidR="00601B86" w:rsidRPr="007263BF">
        <w:rPr>
          <w:b/>
          <w:szCs w:val="24"/>
          <w:lang w:val="lt-LT" w:eastAsia="zh-CN"/>
        </w:rPr>
        <w:t xml:space="preserve"> </w:t>
      </w:r>
      <w:r w:rsidR="000E05BC">
        <w:rPr>
          <w:b/>
          <w:szCs w:val="24"/>
          <w:lang w:val="lt-LT" w:eastAsia="zh-CN"/>
        </w:rPr>
        <w:t>33932</w:t>
      </w:r>
      <w:r w:rsidR="00601B86">
        <w:rPr>
          <w:b/>
          <w:szCs w:val="24"/>
          <w:lang w:val="lt-LT" w:eastAsia="zh-CN"/>
        </w:rPr>
        <w:t>)</w:t>
      </w:r>
      <w:r w:rsidR="000E05BC">
        <w:rPr>
          <w:b/>
          <w:szCs w:val="24"/>
          <w:lang w:val="lt-LT" w:eastAsia="zh-CN"/>
        </w:rPr>
        <w:t xml:space="preserve"> </w:t>
      </w:r>
      <w:proofErr w:type="spellStart"/>
      <w:r w:rsidRPr="007263BF">
        <w:rPr>
          <w:b/>
          <w:szCs w:val="24"/>
          <w:lang w:val="lt-LT" w:eastAsia="zh-CN"/>
        </w:rPr>
        <w:t>Eur</w:t>
      </w:r>
      <w:proofErr w:type="spellEnd"/>
      <w:r w:rsidRPr="007263BF">
        <w:rPr>
          <w:b/>
          <w:szCs w:val="24"/>
          <w:lang w:val="lt-LT" w:eastAsia="zh-CN"/>
        </w:rPr>
        <w:t>, iš jų</w:t>
      </w:r>
      <w:r w:rsidRPr="007263BF">
        <w:rPr>
          <w:szCs w:val="24"/>
          <w:lang w:val="lt-LT" w:eastAsia="zh-CN"/>
        </w:rPr>
        <w:t>:</w:t>
      </w:r>
    </w:p>
    <w:p w:rsidR="004F1C79" w:rsidRDefault="004F1C79" w:rsidP="007305E3">
      <w:pPr>
        <w:jc w:val="both"/>
        <w:rPr>
          <w:szCs w:val="24"/>
          <w:lang w:val="lt-LT" w:eastAsia="zh-CN"/>
        </w:rPr>
      </w:pPr>
      <w:r>
        <w:rPr>
          <w:szCs w:val="24"/>
          <w:lang w:val="lt-LT" w:eastAsia="zh-CN"/>
        </w:rPr>
        <w:t xml:space="preserve">           Atliekų išvežimas iš kapinių ir bendrojo naudojimo teritorijų – </w:t>
      </w:r>
      <w:r w:rsidR="00601B86">
        <w:rPr>
          <w:szCs w:val="24"/>
          <w:lang w:val="lt-LT" w:eastAsia="zh-CN"/>
        </w:rPr>
        <w:t>1300 /</w:t>
      </w:r>
      <w:r>
        <w:rPr>
          <w:szCs w:val="24"/>
          <w:lang w:val="lt-LT" w:eastAsia="zh-CN"/>
        </w:rPr>
        <w:t xml:space="preserve"> </w:t>
      </w:r>
      <w:r w:rsidR="00601B86">
        <w:rPr>
          <w:b/>
          <w:szCs w:val="24"/>
          <w:lang w:val="lt-LT" w:eastAsia="zh-CN"/>
        </w:rPr>
        <w:t>(patvirtinta –</w:t>
      </w:r>
      <w:r w:rsidR="00601B86" w:rsidRPr="007263BF">
        <w:rPr>
          <w:b/>
          <w:szCs w:val="24"/>
          <w:lang w:val="lt-LT" w:eastAsia="zh-CN"/>
        </w:rPr>
        <w:t xml:space="preserve"> </w:t>
      </w:r>
      <w:r w:rsidR="000E05BC">
        <w:rPr>
          <w:b/>
          <w:szCs w:val="24"/>
          <w:lang w:val="lt-LT" w:eastAsia="zh-CN"/>
        </w:rPr>
        <w:t>1300</w:t>
      </w:r>
      <w:r w:rsidR="00601B86">
        <w:rPr>
          <w:b/>
          <w:szCs w:val="24"/>
          <w:lang w:val="lt-LT" w:eastAsia="zh-CN"/>
        </w:rPr>
        <w:t>)</w:t>
      </w:r>
      <w:r w:rsidR="000E05BC">
        <w:rPr>
          <w:b/>
          <w:szCs w:val="24"/>
          <w:lang w:val="lt-LT" w:eastAsia="zh-CN"/>
        </w:rPr>
        <w:t xml:space="preserve"> </w:t>
      </w:r>
      <w:proofErr w:type="spellStart"/>
      <w:r>
        <w:rPr>
          <w:szCs w:val="24"/>
          <w:lang w:val="lt-LT" w:eastAsia="zh-CN"/>
        </w:rPr>
        <w:t>Eur</w:t>
      </w:r>
      <w:proofErr w:type="spellEnd"/>
      <w:r>
        <w:rPr>
          <w:szCs w:val="24"/>
          <w:lang w:val="lt-LT" w:eastAsia="zh-CN"/>
        </w:rPr>
        <w:t>;</w:t>
      </w:r>
    </w:p>
    <w:p w:rsidR="006D62E6" w:rsidRPr="007263BF" w:rsidRDefault="006D62E6" w:rsidP="007305E3">
      <w:pPr>
        <w:jc w:val="both"/>
        <w:rPr>
          <w:szCs w:val="24"/>
          <w:lang w:val="lt-LT" w:eastAsia="zh-CN"/>
        </w:rPr>
      </w:pPr>
      <w:r>
        <w:rPr>
          <w:szCs w:val="24"/>
          <w:lang w:val="lt-LT" w:eastAsia="zh-CN"/>
        </w:rPr>
        <w:t xml:space="preserve">           Gatvių pavadinimų informacinių lentelių</w:t>
      </w:r>
      <w:r w:rsidR="00ED4102">
        <w:rPr>
          <w:szCs w:val="24"/>
          <w:lang w:val="lt-LT" w:eastAsia="zh-CN"/>
        </w:rPr>
        <w:t xml:space="preserve"> įrengimas seniūnijoje </w:t>
      </w:r>
      <w:r w:rsidR="00ED4102" w:rsidRPr="007263BF">
        <w:rPr>
          <w:szCs w:val="24"/>
          <w:lang w:val="lt-LT" w:eastAsia="zh-CN"/>
        </w:rPr>
        <w:t>–</w:t>
      </w:r>
      <w:r w:rsidR="00ED4102">
        <w:rPr>
          <w:szCs w:val="24"/>
          <w:lang w:val="lt-LT" w:eastAsia="zh-CN"/>
        </w:rPr>
        <w:t xml:space="preserve"> </w:t>
      </w:r>
      <w:r w:rsidR="00601B86">
        <w:rPr>
          <w:szCs w:val="24"/>
          <w:lang w:val="lt-LT" w:eastAsia="zh-CN"/>
        </w:rPr>
        <w:t>200</w:t>
      </w:r>
      <w:r w:rsidR="00ED4102">
        <w:rPr>
          <w:szCs w:val="24"/>
          <w:lang w:val="lt-LT" w:eastAsia="zh-CN"/>
        </w:rPr>
        <w:t xml:space="preserve"> </w:t>
      </w:r>
      <w:r w:rsidR="00601B86">
        <w:rPr>
          <w:szCs w:val="24"/>
          <w:lang w:val="lt-LT" w:eastAsia="zh-CN"/>
        </w:rPr>
        <w:t xml:space="preserve">/ </w:t>
      </w:r>
      <w:r w:rsidR="00601B86">
        <w:rPr>
          <w:b/>
          <w:szCs w:val="24"/>
          <w:lang w:val="lt-LT" w:eastAsia="zh-CN"/>
        </w:rPr>
        <w:t>(patvirtinta –</w:t>
      </w:r>
      <w:r w:rsidR="00601B86" w:rsidRPr="007263BF">
        <w:rPr>
          <w:b/>
          <w:szCs w:val="24"/>
          <w:lang w:val="lt-LT" w:eastAsia="zh-CN"/>
        </w:rPr>
        <w:t xml:space="preserve"> </w:t>
      </w:r>
      <w:r w:rsidR="000E05BC">
        <w:rPr>
          <w:b/>
          <w:szCs w:val="24"/>
          <w:lang w:val="lt-LT" w:eastAsia="zh-CN"/>
        </w:rPr>
        <w:t>200</w:t>
      </w:r>
      <w:r w:rsidR="00601B86">
        <w:rPr>
          <w:b/>
          <w:szCs w:val="24"/>
          <w:lang w:val="lt-LT" w:eastAsia="zh-CN"/>
        </w:rPr>
        <w:t>)</w:t>
      </w:r>
      <w:r w:rsidR="000E05BC">
        <w:rPr>
          <w:b/>
          <w:szCs w:val="24"/>
          <w:lang w:val="lt-LT" w:eastAsia="zh-CN"/>
        </w:rPr>
        <w:t xml:space="preserve"> </w:t>
      </w:r>
      <w:proofErr w:type="spellStart"/>
      <w:r w:rsidR="00ED4102">
        <w:rPr>
          <w:szCs w:val="24"/>
          <w:lang w:val="lt-LT" w:eastAsia="zh-CN"/>
        </w:rPr>
        <w:t>Eur</w:t>
      </w:r>
      <w:proofErr w:type="spellEnd"/>
      <w:r w:rsidR="00ED4102">
        <w:rPr>
          <w:szCs w:val="24"/>
          <w:lang w:val="lt-LT" w:eastAsia="zh-CN"/>
        </w:rPr>
        <w:t>;</w:t>
      </w:r>
    </w:p>
    <w:p w:rsidR="007263BF" w:rsidRPr="007263BF" w:rsidRDefault="007263BF" w:rsidP="007263BF">
      <w:pPr>
        <w:rPr>
          <w:szCs w:val="24"/>
          <w:lang w:val="lt-LT" w:eastAsia="zh-CN"/>
        </w:rPr>
      </w:pPr>
      <w:r w:rsidRPr="007263BF">
        <w:rPr>
          <w:szCs w:val="24"/>
          <w:lang w:val="lt-LT" w:eastAsia="zh-CN"/>
        </w:rPr>
        <w:t xml:space="preserve">           Rajono gatvių apšvietimo užtikrinimas –  </w:t>
      </w:r>
      <w:r w:rsidR="00601B86">
        <w:rPr>
          <w:szCs w:val="24"/>
          <w:lang w:val="lt-LT" w:eastAsia="zh-CN"/>
        </w:rPr>
        <w:t xml:space="preserve">23068 / </w:t>
      </w:r>
      <w:r w:rsidR="00601B86">
        <w:rPr>
          <w:b/>
          <w:szCs w:val="24"/>
          <w:lang w:val="lt-LT" w:eastAsia="zh-CN"/>
        </w:rPr>
        <w:t>(patvirtinta –</w:t>
      </w:r>
      <w:r w:rsidR="00601B86" w:rsidRPr="007263BF">
        <w:rPr>
          <w:b/>
          <w:szCs w:val="24"/>
          <w:lang w:val="lt-LT" w:eastAsia="zh-CN"/>
        </w:rPr>
        <w:t xml:space="preserve"> </w:t>
      </w:r>
      <w:r w:rsidR="000E05BC">
        <w:rPr>
          <w:b/>
          <w:szCs w:val="24"/>
          <w:lang w:val="lt-LT" w:eastAsia="zh-CN"/>
        </w:rPr>
        <w:t>18279</w:t>
      </w:r>
      <w:r w:rsidR="00601B86">
        <w:rPr>
          <w:b/>
          <w:szCs w:val="24"/>
          <w:lang w:val="lt-LT" w:eastAsia="zh-CN"/>
        </w:rPr>
        <w:t>)</w:t>
      </w:r>
      <w:r w:rsidR="000E05BC">
        <w:rPr>
          <w:b/>
          <w:szCs w:val="24"/>
          <w:lang w:val="lt-LT" w:eastAsia="zh-CN"/>
        </w:rPr>
        <w:t xml:space="preserve"> </w:t>
      </w:r>
      <w:proofErr w:type="spellStart"/>
      <w:r w:rsidRPr="007263BF">
        <w:rPr>
          <w:szCs w:val="24"/>
          <w:lang w:val="lt-LT" w:eastAsia="zh-CN"/>
        </w:rPr>
        <w:t>Eur</w:t>
      </w:r>
      <w:proofErr w:type="spellEnd"/>
      <w:r w:rsidRPr="007263BF">
        <w:rPr>
          <w:szCs w:val="24"/>
          <w:lang w:val="lt-LT" w:eastAsia="zh-CN"/>
        </w:rPr>
        <w:t>;</w:t>
      </w:r>
    </w:p>
    <w:p w:rsidR="007263BF" w:rsidRPr="007263BF" w:rsidRDefault="007263BF" w:rsidP="007263BF">
      <w:pPr>
        <w:rPr>
          <w:szCs w:val="24"/>
          <w:lang w:val="lt-LT" w:eastAsia="zh-CN"/>
        </w:rPr>
      </w:pPr>
      <w:r w:rsidRPr="007263BF">
        <w:rPr>
          <w:szCs w:val="24"/>
          <w:lang w:val="lt-LT" w:eastAsia="zh-CN"/>
        </w:rPr>
        <w:t xml:space="preserve">           Kapinių teritorijų priežiūra rajono seniūnijose – </w:t>
      </w:r>
      <w:r w:rsidR="00ED4102">
        <w:rPr>
          <w:szCs w:val="24"/>
          <w:lang w:val="lt-LT" w:eastAsia="zh-CN"/>
        </w:rPr>
        <w:t>10753</w:t>
      </w:r>
      <w:r w:rsidRPr="007263BF">
        <w:rPr>
          <w:szCs w:val="24"/>
          <w:lang w:val="lt-LT" w:eastAsia="zh-CN"/>
        </w:rPr>
        <w:t xml:space="preserve"> </w:t>
      </w:r>
      <w:r w:rsidR="000733A0">
        <w:rPr>
          <w:szCs w:val="24"/>
          <w:lang w:val="lt-LT" w:eastAsia="zh-CN"/>
        </w:rPr>
        <w:t xml:space="preserve">/ </w:t>
      </w:r>
      <w:r w:rsidR="000733A0">
        <w:rPr>
          <w:b/>
          <w:szCs w:val="24"/>
          <w:lang w:val="lt-LT" w:eastAsia="zh-CN"/>
        </w:rPr>
        <w:t>(patvirtinta –</w:t>
      </w:r>
      <w:r w:rsidR="000733A0" w:rsidRPr="007263BF">
        <w:rPr>
          <w:b/>
          <w:szCs w:val="24"/>
          <w:lang w:val="lt-LT" w:eastAsia="zh-CN"/>
        </w:rPr>
        <w:t xml:space="preserve"> </w:t>
      </w:r>
      <w:r w:rsidR="000E05BC">
        <w:rPr>
          <w:b/>
          <w:szCs w:val="24"/>
          <w:lang w:val="lt-LT" w:eastAsia="zh-CN"/>
        </w:rPr>
        <w:t>11153</w:t>
      </w:r>
      <w:r w:rsidR="000733A0">
        <w:rPr>
          <w:b/>
          <w:szCs w:val="24"/>
          <w:lang w:val="lt-LT" w:eastAsia="zh-CN"/>
        </w:rPr>
        <w:t>)</w:t>
      </w:r>
      <w:r w:rsidR="000E05BC">
        <w:rPr>
          <w:b/>
          <w:szCs w:val="24"/>
          <w:lang w:val="lt-LT" w:eastAsia="zh-CN"/>
        </w:rPr>
        <w:t xml:space="preserve"> </w:t>
      </w:r>
      <w:proofErr w:type="spellStart"/>
      <w:r w:rsidRPr="007263BF">
        <w:rPr>
          <w:szCs w:val="24"/>
          <w:lang w:val="lt-LT" w:eastAsia="zh-CN"/>
        </w:rPr>
        <w:t>Eur</w:t>
      </w:r>
      <w:proofErr w:type="spellEnd"/>
      <w:r w:rsidRPr="007263BF">
        <w:rPr>
          <w:szCs w:val="24"/>
          <w:lang w:val="lt-LT" w:eastAsia="zh-CN"/>
        </w:rPr>
        <w:t>;</w:t>
      </w:r>
    </w:p>
    <w:p w:rsidR="007263BF" w:rsidRPr="007263BF" w:rsidRDefault="007263BF" w:rsidP="007263BF">
      <w:pPr>
        <w:rPr>
          <w:szCs w:val="24"/>
          <w:lang w:val="lt-LT" w:eastAsia="zh-CN"/>
        </w:rPr>
      </w:pPr>
      <w:r w:rsidRPr="007263BF">
        <w:rPr>
          <w:szCs w:val="24"/>
          <w:lang w:val="lt-LT" w:eastAsia="zh-CN"/>
        </w:rPr>
        <w:lastRenderedPageBreak/>
        <w:t xml:space="preserve">           Savivaldybių priklausančių visuomenės paskirties pastatų aplinkos tvarkymas – </w:t>
      </w:r>
      <w:r w:rsidR="000733A0">
        <w:rPr>
          <w:szCs w:val="24"/>
          <w:lang w:val="lt-LT" w:eastAsia="zh-CN"/>
        </w:rPr>
        <w:t xml:space="preserve">2200 / </w:t>
      </w:r>
      <w:r w:rsidR="000733A0">
        <w:rPr>
          <w:b/>
          <w:szCs w:val="24"/>
          <w:lang w:val="lt-LT" w:eastAsia="zh-CN"/>
        </w:rPr>
        <w:t>(patvirtinta –</w:t>
      </w:r>
      <w:r w:rsidR="000733A0" w:rsidRPr="007263BF">
        <w:rPr>
          <w:b/>
          <w:szCs w:val="24"/>
          <w:lang w:val="lt-LT" w:eastAsia="zh-CN"/>
        </w:rPr>
        <w:t xml:space="preserve"> </w:t>
      </w:r>
      <w:r w:rsidR="000E05BC">
        <w:rPr>
          <w:b/>
          <w:szCs w:val="24"/>
          <w:lang w:val="lt-LT" w:eastAsia="zh-CN"/>
        </w:rPr>
        <w:t>2000</w:t>
      </w:r>
      <w:r w:rsidR="000733A0">
        <w:rPr>
          <w:b/>
          <w:szCs w:val="24"/>
          <w:lang w:val="lt-LT" w:eastAsia="zh-CN"/>
        </w:rPr>
        <w:t>)</w:t>
      </w:r>
      <w:r w:rsidRPr="007263BF">
        <w:rPr>
          <w:szCs w:val="24"/>
          <w:lang w:val="lt-LT" w:eastAsia="zh-CN"/>
        </w:rPr>
        <w:t xml:space="preserve"> </w:t>
      </w:r>
      <w:proofErr w:type="spellStart"/>
      <w:r w:rsidRPr="007263BF">
        <w:rPr>
          <w:szCs w:val="24"/>
          <w:lang w:val="lt-LT" w:eastAsia="zh-CN"/>
        </w:rPr>
        <w:t>Eur</w:t>
      </w:r>
      <w:proofErr w:type="spellEnd"/>
      <w:r w:rsidR="004F1C79">
        <w:rPr>
          <w:szCs w:val="24"/>
          <w:lang w:val="lt-LT" w:eastAsia="zh-CN"/>
        </w:rPr>
        <w:t>;</w:t>
      </w:r>
    </w:p>
    <w:p w:rsidR="007263BF" w:rsidRPr="007263BF" w:rsidRDefault="007263BF" w:rsidP="007263BF">
      <w:pPr>
        <w:rPr>
          <w:szCs w:val="24"/>
          <w:lang w:val="lt-LT" w:eastAsia="zh-CN"/>
        </w:rPr>
      </w:pPr>
      <w:r w:rsidRPr="007263BF">
        <w:rPr>
          <w:szCs w:val="24"/>
          <w:lang w:val="lt-LT" w:eastAsia="zh-CN"/>
        </w:rPr>
        <w:t xml:space="preserve">           Gatvių priežiūra žiemos sezono metu – </w:t>
      </w:r>
      <w:r w:rsidR="00B825D3">
        <w:rPr>
          <w:szCs w:val="24"/>
          <w:lang w:val="lt-LT" w:eastAsia="zh-CN"/>
        </w:rPr>
        <w:t>1</w:t>
      </w:r>
      <w:r w:rsidR="000733A0">
        <w:rPr>
          <w:szCs w:val="24"/>
          <w:lang w:val="lt-LT" w:eastAsia="zh-CN"/>
        </w:rPr>
        <w:t>5</w:t>
      </w:r>
      <w:r w:rsidR="00B825D3">
        <w:rPr>
          <w:szCs w:val="24"/>
          <w:lang w:val="lt-LT" w:eastAsia="zh-CN"/>
        </w:rPr>
        <w:t>400</w:t>
      </w:r>
      <w:r w:rsidRPr="007263BF">
        <w:rPr>
          <w:szCs w:val="24"/>
          <w:lang w:val="lt-LT" w:eastAsia="zh-CN"/>
        </w:rPr>
        <w:t xml:space="preserve"> </w:t>
      </w:r>
      <w:r w:rsidR="000733A0">
        <w:rPr>
          <w:szCs w:val="24"/>
          <w:lang w:val="lt-LT" w:eastAsia="zh-CN"/>
        </w:rPr>
        <w:t xml:space="preserve">/ </w:t>
      </w:r>
      <w:r w:rsidR="000733A0">
        <w:rPr>
          <w:b/>
          <w:szCs w:val="24"/>
          <w:lang w:val="lt-LT" w:eastAsia="zh-CN"/>
        </w:rPr>
        <w:t>(patvirtinta –</w:t>
      </w:r>
      <w:r w:rsidR="000733A0" w:rsidRPr="007263BF">
        <w:rPr>
          <w:b/>
          <w:szCs w:val="24"/>
          <w:lang w:val="lt-LT" w:eastAsia="zh-CN"/>
        </w:rPr>
        <w:t xml:space="preserve"> </w:t>
      </w:r>
      <w:r w:rsidR="000E05BC">
        <w:rPr>
          <w:b/>
          <w:szCs w:val="24"/>
          <w:lang w:val="lt-LT" w:eastAsia="zh-CN"/>
        </w:rPr>
        <w:t>1000</w:t>
      </w:r>
      <w:r w:rsidR="000733A0">
        <w:rPr>
          <w:b/>
          <w:szCs w:val="24"/>
          <w:lang w:val="lt-LT" w:eastAsia="zh-CN"/>
        </w:rPr>
        <w:t>)</w:t>
      </w:r>
      <w:r w:rsidR="000E05BC">
        <w:rPr>
          <w:b/>
          <w:szCs w:val="24"/>
          <w:lang w:val="lt-LT" w:eastAsia="zh-CN"/>
        </w:rPr>
        <w:t xml:space="preserve"> </w:t>
      </w:r>
      <w:proofErr w:type="spellStart"/>
      <w:r w:rsidRPr="007263BF">
        <w:rPr>
          <w:szCs w:val="24"/>
          <w:lang w:val="lt-LT" w:eastAsia="zh-CN"/>
        </w:rPr>
        <w:t>Eur</w:t>
      </w:r>
      <w:proofErr w:type="spellEnd"/>
      <w:r w:rsidRPr="007263BF">
        <w:rPr>
          <w:szCs w:val="24"/>
          <w:lang w:val="lt-LT" w:eastAsia="zh-CN"/>
        </w:rPr>
        <w:t>.</w:t>
      </w:r>
    </w:p>
    <w:p w:rsidR="003E71D4" w:rsidRDefault="003E71D4" w:rsidP="007263BF">
      <w:pPr>
        <w:jc w:val="center"/>
        <w:rPr>
          <w:b/>
          <w:szCs w:val="24"/>
          <w:lang w:val="lt-LT" w:eastAsia="zh-CN"/>
        </w:rPr>
      </w:pPr>
    </w:p>
    <w:p w:rsidR="003E71D4" w:rsidRDefault="003E71D4" w:rsidP="001B3CF9">
      <w:pPr>
        <w:rPr>
          <w:b/>
          <w:szCs w:val="24"/>
          <w:lang w:val="lt-LT" w:eastAsia="zh-CN"/>
        </w:rPr>
      </w:pPr>
    </w:p>
    <w:p w:rsidR="007263BF" w:rsidRPr="007263BF" w:rsidRDefault="007263BF" w:rsidP="007263BF">
      <w:pPr>
        <w:jc w:val="center"/>
        <w:rPr>
          <w:szCs w:val="24"/>
          <w:lang w:val="lt-LT" w:eastAsia="zh-CN"/>
        </w:rPr>
      </w:pPr>
      <w:r w:rsidRPr="007263BF">
        <w:rPr>
          <w:b/>
          <w:szCs w:val="24"/>
          <w:lang w:val="lt-LT" w:eastAsia="zh-CN"/>
        </w:rPr>
        <w:t xml:space="preserve">I. SAVIVALDYBĖS ADMINISTRACIJOS FILIALO – SENIŪNIJOS VIDAUS IR </w:t>
      </w:r>
      <w:r w:rsidR="00F667CF">
        <w:rPr>
          <w:b/>
          <w:szCs w:val="24"/>
          <w:lang w:val="lt-LT" w:eastAsia="zh-CN"/>
        </w:rPr>
        <w:t xml:space="preserve">VIEŠASIS </w:t>
      </w:r>
      <w:r w:rsidRPr="007263BF">
        <w:rPr>
          <w:b/>
          <w:szCs w:val="24"/>
          <w:lang w:val="lt-LT" w:eastAsia="zh-CN"/>
        </w:rPr>
        <w:t>ADMINISTRAVIMAS</w:t>
      </w:r>
    </w:p>
    <w:p w:rsidR="007263BF" w:rsidRPr="007263BF" w:rsidRDefault="007263BF" w:rsidP="007263BF">
      <w:pPr>
        <w:rPr>
          <w:b/>
          <w:szCs w:val="24"/>
          <w:lang w:val="lt-LT" w:eastAsia="zh-CN"/>
        </w:rPr>
      </w:pPr>
      <w:r w:rsidRPr="007263BF">
        <w:rPr>
          <w:szCs w:val="24"/>
          <w:lang w:val="lt-LT" w:eastAsia="zh-CN"/>
        </w:rPr>
        <w:t xml:space="preserve">      </w:t>
      </w:r>
    </w:p>
    <w:tbl>
      <w:tblPr>
        <w:tblW w:w="0" w:type="auto"/>
        <w:tblInd w:w="-50" w:type="dxa"/>
        <w:tblLayout w:type="fixed"/>
        <w:tblLook w:val="0000" w:firstRow="0" w:lastRow="0" w:firstColumn="0" w:lastColumn="0" w:noHBand="0" w:noVBand="0"/>
      </w:tblPr>
      <w:tblGrid>
        <w:gridCol w:w="1008"/>
        <w:gridCol w:w="5430"/>
        <w:gridCol w:w="1658"/>
        <w:gridCol w:w="1592"/>
      </w:tblGrid>
      <w:tr w:rsidR="007263BF" w:rsidRPr="007263BF" w:rsidTr="008171F2">
        <w:tc>
          <w:tcPr>
            <w:tcW w:w="1008" w:type="dxa"/>
            <w:tcBorders>
              <w:top w:val="single" w:sz="4" w:space="0" w:color="000000"/>
              <w:left w:val="single" w:sz="4" w:space="0" w:color="000000"/>
              <w:bottom w:val="single" w:sz="4" w:space="0" w:color="000000"/>
            </w:tcBorders>
            <w:shd w:val="clear" w:color="auto" w:fill="auto"/>
          </w:tcPr>
          <w:p w:rsidR="007263BF" w:rsidRPr="007263BF" w:rsidRDefault="007263BF" w:rsidP="007263BF">
            <w:pPr>
              <w:jc w:val="center"/>
              <w:rPr>
                <w:b/>
                <w:szCs w:val="24"/>
                <w:lang w:val="lt-LT" w:eastAsia="zh-CN"/>
              </w:rPr>
            </w:pPr>
            <w:r w:rsidRPr="007263BF">
              <w:rPr>
                <w:b/>
                <w:szCs w:val="24"/>
                <w:lang w:val="lt-LT" w:eastAsia="zh-CN"/>
              </w:rPr>
              <w:t>Eil. Nr.</w:t>
            </w:r>
          </w:p>
          <w:p w:rsidR="007263BF" w:rsidRPr="007263BF" w:rsidRDefault="007263BF" w:rsidP="007263BF">
            <w:pPr>
              <w:jc w:val="center"/>
              <w:rPr>
                <w:b/>
                <w:szCs w:val="24"/>
                <w:lang w:val="lt-LT" w:eastAsia="zh-CN"/>
              </w:rPr>
            </w:pPr>
          </w:p>
        </w:tc>
        <w:tc>
          <w:tcPr>
            <w:tcW w:w="5430" w:type="dxa"/>
            <w:tcBorders>
              <w:top w:val="single" w:sz="4" w:space="0" w:color="000000"/>
              <w:left w:val="single" w:sz="4" w:space="0" w:color="000000"/>
              <w:bottom w:val="single" w:sz="4" w:space="0" w:color="000000"/>
            </w:tcBorders>
            <w:shd w:val="clear" w:color="auto" w:fill="auto"/>
          </w:tcPr>
          <w:p w:rsidR="007263BF" w:rsidRPr="007263BF" w:rsidRDefault="007263BF" w:rsidP="007263BF">
            <w:pPr>
              <w:jc w:val="center"/>
              <w:rPr>
                <w:b/>
                <w:szCs w:val="24"/>
                <w:lang w:val="lt-LT" w:eastAsia="zh-CN"/>
              </w:rPr>
            </w:pPr>
            <w:r w:rsidRPr="007263BF">
              <w:rPr>
                <w:b/>
                <w:szCs w:val="24"/>
                <w:lang w:val="lt-LT" w:eastAsia="zh-CN"/>
              </w:rPr>
              <w:t xml:space="preserve">Priemonės </w:t>
            </w:r>
            <w:r w:rsidR="00632BD0">
              <w:rPr>
                <w:b/>
                <w:szCs w:val="24"/>
                <w:lang w:val="lt-LT" w:eastAsia="zh-CN"/>
              </w:rPr>
              <w:t>aprašymas</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7263BF" w:rsidRPr="007263BF" w:rsidRDefault="007263BF" w:rsidP="007263BF">
            <w:pPr>
              <w:jc w:val="center"/>
              <w:rPr>
                <w:szCs w:val="24"/>
                <w:lang w:val="lt-LT" w:eastAsia="zh-CN"/>
              </w:rPr>
            </w:pPr>
            <w:r w:rsidRPr="007263BF">
              <w:rPr>
                <w:b/>
                <w:szCs w:val="24"/>
                <w:lang w:val="lt-LT" w:eastAsia="zh-CN"/>
              </w:rPr>
              <w:t xml:space="preserve">Lėšų poreikis, </w:t>
            </w:r>
            <w:proofErr w:type="spellStart"/>
            <w:r w:rsidRPr="007263BF">
              <w:rPr>
                <w:b/>
                <w:szCs w:val="24"/>
                <w:lang w:val="lt-LT" w:eastAsia="zh-CN"/>
              </w:rPr>
              <w:t>Eur</w:t>
            </w:r>
            <w:proofErr w:type="spellEnd"/>
            <w:r w:rsidRPr="007263BF">
              <w:rPr>
                <w:b/>
                <w:szCs w:val="24"/>
                <w:lang w:val="lt-LT" w:eastAsia="zh-CN"/>
              </w:rPr>
              <w:t xml:space="preserve"> </w:t>
            </w:r>
          </w:p>
        </w:tc>
        <w:tc>
          <w:tcPr>
            <w:tcW w:w="1592" w:type="dxa"/>
            <w:tcBorders>
              <w:top w:val="single" w:sz="4" w:space="0" w:color="000000"/>
              <w:left w:val="single" w:sz="4" w:space="0" w:color="auto"/>
              <w:bottom w:val="single" w:sz="4" w:space="0" w:color="000000"/>
              <w:right w:val="single" w:sz="4" w:space="0" w:color="000000"/>
            </w:tcBorders>
            <w:shd w:val="clear" w:color="auto" w:fill="auto"/>
          </w:tcPr>
          <w:p w:rsidR="007263BF" w:rsidRPr="007263BF" w:rsidRDefault="00F667CF" w:rsidP="007263BF">
            <w:pPr>
              <w:jc w:val="center"/>
              <w:rPr>
                <w:b/>
                <w:bCs/>
                <w:szCs w:val="24"/>
                <w:lang w:val="lt-LT" w:eastAsia="zh-CN"/>
              </w:rPr>
            </w:pPr>
            <w:r>
              <w:rPr>
                <w:b/>
                <w:bCs/>
                <w:szCs w:val="24"/>
                <w:lang w:val="lt-LT" w:eastAsia="zh-CN"/>
              </w:rPr>
              <w:t xml:space="preserve">Patvirtinta, </w:t>
            </w:r>
            <w:proofErr w:type="spellStart"/>
            <w:r>
              <w:rPr>
                <w:b/>
                <w:bCs/>
                <w:szCs w:val="24"/>
                <w:lang w:val="lt-LT" w:eastAsia="zh-CN"/>
              </w:rPr>
              <w:t>Eur</w:t>
            </w:r>
            <w:proofErr w:type="spellEnd"/>
          </w:p>
        </w:tc>
      </w:tr>
      <w:tr w:rsidR="007263BF" w:rsidRPr="007263BF" w:rsidTr="008171F2">
        <w:tc>
          <w:tcPr>
            <w:tcW w:w="1008" w:type="dxa"/>
            <w:tcBorders>
              <w:top w:val="single" w:sz="4" w:space="0" w:color="000000"/>
              <w:left w:val="single" w:sz="4" w:space="0" w:color="000000"/>
              <w:bottom w:val="single" w:sz="4" w:space="0" w:color="000000"/>
            </w:tcBorders>
            <w:shd w:val="clear" w:color="auto" w:fill="auto"/>
          </w:tcPr>
          <w:p w:rsidR="007263BF" w:rsidRPr="007263BF" w:rsidRDefault="00D22AEF" w:rsidP="00F667CF">
            <w:pPr>
              <w:jc w:val="center"/>
              <w:rPr>
                <w:szCs w:val="24"/>
                <w:lang w:val="lt-LT" w:eastAsia="zh-CN"/>
              </w:rPr>
            </w:pPr>
            <w:r>
              <w:rPr>
                <w:szCs w:val="24"/>
                <w:lang w:val="lt-LT" w:eastAsia="zh-CN"/>
              </w:rPr>
              <w:t>1</w:t>
            </w:r>
            <w:r w:rsidR="007263BF" w:rsidRPr="007263BF">
              <w:rPr>
                <w:szCs w:val="24"/>
                <w:lang w:val="lt-LT" w:eastAsia="zh-CN"/>
              </w:rPr>
              <w:t>.</w:t>
            </w:r>
          </w:p>
        </w:tc>
        <w:tc>
          <w:tcPr>
            <w:tcW w:w="5430" w:type="dxa"/>
            <w:tcBorders>
              <w:top w:val="single" w:sz="4" w:space="0" w:color="000000"/>
              <w:left w:val="single" w:sz="4" w:space="0" w:color="000000"/>
              <w:bottom w:val="single" w:sz="4" w:space="0" w:color="000000"/>
            </w:tcBorders>
            <w:shd w:val="clear" w:color="auto" w:fill="auto"/>
          </w:tcPr>
          <w:p w:rsidR="007263BF" w:rsidRPr="007263BF" w:rsidRDefault="007263BF" w:rsidP="007263BF">
            <w:pPr>
              <w:rPr>
                <w:szCs w:val="24"/>
                <w:lang w:val="lt-LT" w:eastAsia="zh-CN"/>
              </w:rPr>
            </w:pPr>
            <w:r w:rsidRPr="007263BF">
              <w:rPr>
                <w:szCs w:val="24"/>
                <w:lang w:val="lt-LT" w:eastAsia="zh-CN"/>
              </w:rPr>
              <w:t>Gyventojų registro tvarkymas</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7263BF" w:rsidRPr="007263BF" w:rsidRDefault="00ED63AE" w:rsidP="007263BF">
            <w:pPr>
              <w:snapToGrid w:val="0"/>
              <w:jc w:val="center"/>
              <w:rPr>
                <w:szCs w:val="24"/>
                <w:lang w:val="lt-LT" w:eastAsia="zh-CN"/>
              </w:rPr>
            </w:pPr>
            <w:r>
              <w:rPr>
                <w:szCs w:val="24"/>
                <w:lang w:val="lt-LT" w:eastAsia="zh-CN"/>
              </w:rPr>
              <w:t>250</w:t>
            </w:r>
          </w:p>
        </w:tc>
        <w:tc>
          <w:tcPr>
            <w:tcW w:w="1592" w:type="dxa"/>
            <w:tcBorders>
              <w:top w:val="single" w:sz="4" w:space="0" w:color="000000"/>
              <w:left w:val="single" w:sz="4" w:space="0" w:color="auto"/>
              <w:bottom w:val="single" w:sz="4" w:space="0" w:color="000000"/>
              <w:right w:val="single" w:sz="4" w:space="0" w:color="000000"/>
            </w:tcBorders>
            <w:shd w:val="clear" w:color="auto" w:fill="auto"/>
          </w:tcPr>
          <w:p w:rsidR="007263BF" w:rsidRPr="007263BF" w:rsidRDefault="00ED63AE" w:rsidP="007263BF">
            <w:pPr>
              <w:snapToGrid w:val="0"/>
              <w:jc w:val="center"/>
              <w:rPr>
                <w:szCs w:val="24"/>
                <w:lang w:val="lt-LT" w:eastAsia="zh-CN"/>
              </w:rPr>
            </w:pPr>
            <w:r>
              <w:rPr>
                <w:szCs w:val="24"/>
                <w:lang w:val="lt-LT" w:eastAsia="zh-CN"/>
              </w:rPr>
              <w:t>171</w:t>
            </w:r>
          </w:p>
        </w:tc>
      </w:tr>
      <w:tr w:rsidR="007263BF" w:rsidRPr="007263BF" w:rsidTr="008171F2">
        <w:tc>
          <w:tcPr>
            <w:tcW w:w="1008" w:type="dxa"/>
            <w:tcBorders>
              <w:top w:val="single" w:sz="4" w:space="0" w:color="000000"/>
              <w:left w:val="single" w:sz="4" w:space="0" w:color="000000"/>
              <w:bottom w:val="single" w:sz="4" w:space="0" w:color="000000"/>
            </w:tcBorders>
            <w:shd w:val="clear" w:color="auto" w:fill="auto"/>
          </w:tcPr>
          <w:p w:rsidR="007263BF" w:rsidRPr="007263BF" w:rsidRDefault="00D22AEF" w:rsidP="00F667CF">
            <w:pPr>
              <w:jc w:val="center"/>
              <w:rPr>
                <w:szCs w:val="24"/>
                <w:lang w:val="lt-LT" w:eastAsia="zh-CN"/>
              </w:rPr>
            </w:pPr>
            <w:r>
              <w:rPr>
                <w:szCs w:val="24"/>
                <w:lang w:val="lt-LT" w:eastAsia="zh-CN"/>
              </w:rPr>
              <w:t>2</w:t>
            </w:r>
            <w:r w:rsidR="007263BF" w:rsidRPr="007263BF">
              <w:rPr>
                <w:szCs w:val="24"/>
                <w:lang w:val="lt-LT" w:eastAsia="zh-CN"/>
              </w:rPr>
              <w:t>.</w:t>
            </w:r>
          </w:p>
        </w:tc>
        <w:tc>
          <w:tcPr>
            <w:tcW w:w="5430" w:type="dxa"/>
            <w:tcBorders>
              <w:top w:val="single" w:sz="4" w:space="0" w:color="000000"/>
              <w:left w:val="single" w:sz="4" w:space="0" w:color="000000"/>
              <w:bottom w:val="single" w:sz="4" w:space="0" w:color="000000"/>
            </w:tcBorders>
            <w:shd w:val="clear" w:color="auto" w:fill="auto"/>
          </w:tcPr>
          <w:p w:rsidR="007263BF" w:rsidRPr="007263BF" w:rsidRDefault="007263BF" w:rsidP="007263BF">
            <w:pPr>
              <w:jc w:val="both"/>
              <w:rPr>
                <w:szCs w:val="24"/>
                <w:lang w:val="lt-LT" w:eastAsia="zh-CN"/>
              </w:rPr>
            </w:pPr>
            <w:proofErr w:type="spellStart"/>
            <w:r w:rsidRPr="007263BF">
              <w:rPr>
                <w:szCs w:val="24"/>
                <w:lang w:val="lt-LT" w:eastAsia="zh-CN"/>
              </w:rPr>
              <w:t>Seniūnaičių</w:t>
            </w:r>
            <w:proofErr w:type="spellEnd"/>
            <w:r w:rsidRPr="007263BF">
              <w:rPr>
                <w:szCs w:val="24"/>
                <w:lang w:val="lt-LT" w:eastAsia="zh-CN"/>
              </w:rPr>
              <w:t xml:space="preserve"> ir kaimo bendruomenių pirmininkų veiklos rėmimas</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7263BF" w:rsidRPr="007263BF" w:rsidRDefault="009D0D3B" w:rsidP="007263BF">
            <w:pPr>
              <w:snapToGrid w:val="0"/>
              <w:jc w:val="center"/>
              <w:rPr>
                <w:szCs w:val="24"/>
                <w:lang w:val="lt-LT" w:eastAsia="zh-CN"/>
              </w:rPr>
            </w:pPr>
            <w:r>
              <w:rPr>
                <w:szCs w:val="24"/>
                <w:lang w:val="lt-LT" w:eastAsia="zh-CN"/>
              </w:rPr>
              <w:t>2400</w:t>
            </w:r>
          </w:p>
        </w:tc>
        <w:tc>
          <w:tcPr>
            <w:tcW w:w="1592" w:type="dxa"/>
            <w:tcBorders>
              <w:top w:val="single" w:sz="4" w:space="0" w:color="000000"/>
              <w:left w:val="single" w:sz="4" w:space="0" w:color="auto"/>
              <w:bottom w:val="single" w:sz="4" w:space="0" w:color="000000"/>
              <w:right w:val="single" w:sz="4" w:space="0" w:color="000000"/>
            </w:tcBorders>
            <w:shd w:val="clear" w:color="auto" w:fill="auto"/>
          </w:tcPr>
          <w:p w:rsidR="007263BF" w:rsidRPr="007263BF" w:rsidRDefault="00ED63AE" w:rsidP="007263BF">
            <w:pPr>
              <w:snapToGrid w:val="0"/>
              <w:jc w:val="center"/>
              <w:rPr>
                <w:szCs w:val="24"/>
                <w:lang w:val="lt-LT" w:eastAsia="zh-CN"/>
              </w:rPr>
            </w:pPr>
            <w:r>
              <w:rPr>
                <w:szCs w:val="24"/>
                <w:lang w:val="lt-LT" w:eastAsia="zh-CN"/>
              </w:rPr>
              <w:t>1200</w:t>
            </w:r>
          </w:p>
        </w:tc>
      </w:tr>
      <w:tr w:rsidR="007263BF" w:rsidRPr="007263BF" w:rsidTr="008171F2">
        <w:trPr>
          <w:trHeight w:val="1208"/>
        </w:trPr>
        <w:tc>
          <w:tcPr>
            <w:tcW w:w="1008" w:type="dxa"/>
            <w:tcBorders>
              <w:top w:val="single" w:sz="4" w:space="0" w:color="000000"/>
              <w:left w:val="single" w:sz="4" w:space="0" w:color="000000"/>
              <w:bottom w:val="single" w:sz="4" w:space="0" w:color="000000"/>
            </w:tcBorders>
            <w:shd w:val="clear" w:color="auto" w:fill="auto"/>
          </w:tcPr>
          <w:p w:rsidR="007263BF" w:rsidRPr="007263BF" w:rsidRDefault="00D22AEF" w:rsidP="00F667CF">
            <w:pPr>
              <w:jc w:val="center"/>
              <w:rPr>
                <w:szCs w:val="24"/>
                <w:lang w:val="lt-LT" w:eastAsia="zh-CN"/>
              </w:rPr>
            </w:pPr>
            <w:r>
              <w:rPr>
                <w:szCs w:val="24"/>
                <w:lang w:val="lt-LT" w:eastAsia="zh-CN"/>
              </w:rPr>
              <w:t>3</w:t>
            </w:r>
            <w:r w:rsidR="007263BF" w:rsidRPr="007263BF">
              <w:rPr>
                <w:szCs w:val="24"/>
                <w:lang w:val="lt-LT" w:eastAsia="zh-CN"/>
              </w:rPr>
              <w:t>.</w:t>
            </w:r>
          </w:p>
          <w:p w:rsidR="007263BF" w:rsidRPr="007263BF" w:rsidRDefault="007263BF" w:rsidP="00F667CF">
            <w:pPr>
              <w:jc w:val="center"/>
              <w:rPr>
                <w:szCs w:val="24"/>
                <w:lang w:val="lt-LT" w:eastAsia="zh-CN"/>
              </w:rPr>
            </w:pPr>
          </w:p>
        </w:tc>
        <w:tc>
          <w:tcPr>
            <w:tcW w:w="5430" w:type="dxa"/>
            <w:tcBorders>
              <w:top w:val="single" w:sz="4" w:space="0" w:color="000000"/>
              <w:left w:val="single" w:sz="4" w:space="0" w:color="000000"/>
              <w:bottom w:val="single" w:sz="4" w:space="0" w:color="000000"/>
            </w:tcBorders>
            <w:shd w:val="clear" w:color="auto" w:fill="auto"/>
          </w:tcPr>
          <w:p w:rsidR="007263BF" w:rsidRPr="007263BF" w:rsidRDefault="007263BF" w:rsidP="000E05BC">
            <w:pPr>
              <w:jc w:val="both"/>
              <w:rPr>
                <w:szCs w:val="24"/>
                <w:lang w:val="lt-LT" w:eastAsia="zh-CN"/>
              </w:rPr>
            </w:pPr>
            <w:r w:rsidRPr="007263BF">
              <w:rPr>
                <w:szCs w:val="24"/>
                <w:lang w:val="lt-LT" w:eastAsia="zh-CN"/>
              </w:rPr>
              <w:t>Informacinių technologijų įsigijimo išlaidos (</w:t>
            </w:r>
            <w:r w:rsidRPr="007263BF">
              <w:rPr>
                <w:i/>
                <w:iCs/>
                <w:szCs w:val="24"/>
                <w:lang w:val="lt-LT" w:eastAsia="zh-CN"/>
              </w:rPr>
              <w:t xml:space="preserve">programų priežiūra, </w:t>
            </w:r>
            <w:r w:rsidRPr="007263BF">
              <w:rPr>
                <w:i/>
                <w:iCs/>
                <w:color w:val="000000"/>
                <w:szCs w:val="24"/>
                <w:lang w:val="lt-LT" w:eastAsia="zh-CN"/>
              </w:rPr>
              <w:t xml:space="preserve">kompiuterių remontas, kompiuterinės technikos dalių įsigijimo išlaidos,  </w:t>
            </w:r>
            <w:r w:rsidR="000E05BC">
              <w:rPr>
                <w:i/>
                <w:iCs/>
                <w:color w:val="000000"/>
                <w:szCs w:val="24"/>
                <w:lang w:val="lt-LT" w:eastAsia="zh-CN"/>
              </w:rPr>
              <w:t>dažų</w:t>
            </w:r>
            <w:r w:rsidRPr="007263BF">
              <w:rPr>
                <w:i/>
                <w:iCs/>
                <w:color w:val="000000"/>
                <w:szCs w:val="24"/>
                <w:lang w:val="lt-LT" w:eastAsia="zh-CN"/>
              </w:rPr>
              <w:t xml:space="preserve"> kasečių pildymas</w:t>
            </w:r>
            <w:r w:rsidRPr="007263BF">
              <w:rPr>
                <w:color w:val="000000"/>
                <w:szCs w:val="24"/>
                <w:lang w:val="lt-LT" w:eastAsia="zh-CN"/>
              </w:rPr>
              <w:t>)</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7263BF" w:rsidRPr="007263BF" w:rsidRDefault="00ED63AE" w:rsidP="007263BF">
            <w:pPr>
              <w:snapToGrid w:val="0"/>
              <w:jc w:val="center"/>
              <w:rPr>
                <w:szCs w:val="24"/>
                <w:lang w:val="lt-LT" w:eastAsia="zh-CN"/>
              </w:rPr>
            </w:pPr>
            <w:r>
              <w:rPr>
                <w:szCs w:val="24"/>
                <w:lang w:val="lt-LT" w:eastAsia="zh-CN"/>
              </w:rPr>
              <w:t>700</w:t>
            </w:r>
          </w:p>
        </w:tc>
        <w:tc>
          <w:tcPr>
            <w:tcW w:w="1592" w:type="dxa"/>
            <w:tcBorders>
              <w:top w:val="single" w:sz="4" w:space="0" w:color="000000"/>
              <w:left w:val="single" w:sz="4" w:space="0" w:color="auto"/>
              <w:bottom w:val="single" w:sz="4" w:space="0" w:color="000000"/>
              <w:right w:val="single" w:sz="4" w:space="0" w:color="000000"/>
            </w:tcBorders>
            <w:shd w:val="clear" w:color="auto" w:fill="auto"/>
          </w:tcPr>
          <w:p w:rsidR="007263BF" w:rsidRPr="007263BF" w:rsidRDefault="00ED63AE" w:rsidP="007263BF">
            <w:pPr>
              <w:snapToGrid w:val="0"/>
              <w:jc w:val="center"/>
              <w:rPr>
                <w:szCs w:val="24"/>
                <w:lang w:val="lt-LT" w:eastAsia="zh-CN"/>
              </w:rPr>
            </w:pPr>
            <w:r>
              <w:rPr>
                <w:szCs w:val="24"/>
                <w:lang w:val="lt-LT" w:eastAsia="zh-CN"/>
              </w:rPr>
              <w:t>200</w:t>
            </w:r>
          </w:p>
        </w:tc>
      </w:tr>
      <w:tr w:rsidR="007263BF" w:rsidRPr="007263BF" w:rsidTr="00A34DD8">
        <w:trPr>
          <w:trHeight w:val="364"/>
        </w:trPr>
        <w:tc>
          <w:tcPr>
            <w:tcW w:w="1008" w:type="dxa"/>
            <w:tcBorders>
              <w:top w:val="single" w:sz="4" w:space="0" w:color="000000"/>
              <w:left w:val="single" w:sz="4" w:space="0" w:color="000000"/>
              <w:bottom w:val="single" w:sz="4" w:space="0" w:color="000000"/>
            </w:tcBorders>
            <w:shd w:val="clear" w:color="auto" w:fill="auto"/>
          </w:tcPr>
          <w:p w:rsidR="007263BF" w:rsidRPr="007263BF" w:rsidRDefault="00D22AEF" w:rsidP="00F667CF">
            <w:pPr>
              <w:jc w:val="center"/>
              <w:rPr>
                <w:szCs w:val="24"/>
                <w:lang w:val="lt-LT" w:eastAsia="zh-CN"/>
              </w:rPr>
            </w:pPr>
            <w:r>
              <w:rPr>
                <w:szCs w:val="24"/>
                <w:lang w:val="lt-LT" w:eastAsia="zh-CN"/>
              </w:rPr>
              <w:t>4</w:t>
            </w:r>
            <w:r w:rsidR="007263BF" w:rsidRPr="007263BF">
              <w:rPr>
                <w:szCs w:val="24"/>
                <w:lang w:val="lt-LT" w:eastAsia="zh-CN"/>
              </w:rPr>
              <w:t>.</w:t>
            </w:r>
          </w:p>
        </w:tc>
        <w:tc>
          <w:tcPr>
            <w:tcW w:w="5430" w:type="dxa"/>
            <w:tcBorders>
              <w:top w:val="single" w:sz="4" w:space="0" w:color="000000"/>
              <w:left w:val="single" w:sz="4" w:space="0" w:color="000000"/>
              <w:bottom w:val="single" w:sz="4" w:space="0" w:color="000000"/>
            </w:tcBorders>
            <w:shd w:val="clear" w:color="auto" w:fill="auto"/>
          </w:tcPr>
          <w:p w:rsidR="007263BF" w:rsidRPr="007263BF" w:rsidRDefault="007263BF" w:rsidP="007263BF">
            <w:pPr>
              <w:snapToGrid w:val="0"/>
              <w:rPr>
                <w:color w:val="000000"/>
                <w:szCs w:val="24"/>
                <w:lang w:val="lt-LT" w:eastAsia="zh-CN"/>
              </w:rPr>
            </w:pPr>
            <w:r w:rsidRPr="007263BF">
              <w:rPr>
                <w:color w:val="000000"/>
                <w:szCs w:val="24"/>
                <w:lang w:val="lt-LT" w:eastAsia="zh-CN"/>
              </w:rPr>
              <w:t>Komunalinės išlaidos, pastatų priežiūros išlaidos</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7263BF" w:rsidRPr="007263BF" w:rsidRDefault="00ED63AE" w:rsidP="007263BF">
            <w:pPr>
              <w:snapToGrid w:val="0"/>
              <w:jc w:val="center"/>
              <w:rPr>
                <w:szCs w:val="24"/>
                <w:lang w:val="lt-LT" w:eastAsia="zh-CN"/>
              </w:rPr>
            </w:pPr>
            <w:r>
              <w:rPr>
                <w:szCs w:val="24"/>
                <w:lang w:val="lt-LT" w:eastAsia="zh-CN"/>
              </w:rPr>
              <w:t>1840</w:t>
            </w:r>
          </w:p>
        </w:tc>
        <w:tc>
          <w:tcPr>
            <w:tcW w:w="1592" w:type="dxa"/>
            <w:tcBorders>
              <w:top w:val="single" w:sz="4" w:space="0" w:color="000000"/>
              <w:left w:val="single" w:sz="4" w:space="0" w:color="auto"/>
              <w:bottom w:val="single" w:sz="4" w:space="0" w:color="000000"/>
              <w:right w:val="single" w:sz="4" w:space="0" w:color="000000"/>
            </w:tcBorders>
            <w:shd w:val="clear" w:color="auto" w:fill="auto"/>
          </w:tcPr>
          <w:p w:rsidR="007263BF" w:rsidRPr="007263BF" w:rsidRDefault="00921374" w:rsidP="007263BF">
            <w:pPr>
              <w:snapToGrid w:val="0"/>
              <w:jc w:val="center"/>
              <w:rPr>
                <w:szCs w:val="24"/>
                <w:lang w:val="lt-LT" w:eastAsia="zh-CN"/>
              </w:rPr>
            </w:pPr>
            <w:r>
              <w:rPr>
                <w:szCs w:val="24"/>
                <w:lang w:val="lt-LT" w:eastAsia="zh-CN"/>
              </w:rPr>
              <w:t>1000</w:t>
            </w:r>
          </w:p>
        </w:tc>
      </w:tr>
      <w:tr w:rsidR="007263BF" w:rsidRPr="007263BF" w:rsidTr="008171F2">
        <w:trPr>
          <w:trHeight w:val="534"/>
        </w:trPr>
        <w:tc>
          <w:tcPr>
            <w:tcW w:w="1008" w:type="dxa"/>
            <w:tcBorders>
              <w:top w:val="single" w:sz="4" w:space="0" w:color="000000"/>
              <w:left w:val="single" w:sz="4" w:space="0" w:color="000000"/>
              <w:bottom w:val="single" w:sz="4" w:space="0" w:color="000000"/>
            </w:tcBorders>
            <w:shd w:val="clear" w:color="auto" w:fill="auto"/>
          </w:tcPr>
          <w:p w:rsidR="007263BF" w:rsidRPr="007263BF" w:rsidRDefault="00D22AEF" w:rsidP="00F667CF">
            <w:pPr>
              <w:jc w:val="center"/>
              <w:rPr>
                <w:szCs w:val="24"/>
                <w:lang w:val="lt-LT" w:eastAsia="zh-CN"/>
              </w:rPr>
            </w:pPr>
            <w:r>
              <w:rPr>
                <w:szCs w:val="24"/>
                <w:lang w:val="lt-LT" w:eastAsia="zh-CN"/>
              </w:rPr>
              <w:t>5.</w:t>
            </w:r>
          </w:p>
        </w:tc>
        <w:tc>
          <w:tcPr>
            <w:tcW w:w="5430" w:type="dxa"/>
            <w:tcBorders>
              <w:top w:val="single" w:sz="4" w:space="0" w:color="000000"/>
              <w:left w:val="single" w:sz="4" w:space="0" w:color="000000"/>
              <w:bottom w:val="single" w:sz="4" w:space="0" w:color="000000"/>
            </w:tcBorders>
            <w:shd w:val="clear" w:color="auto" w:fill="auto"/>
          </w:tcPr>
          <w:p w:rsidR="007263BF" w:rsidRPr="007263BF" w:rsidRDefault="007263BF" w:rsidP="007263BF">
            <w:pPr>
              <w:snapToGrid w:val="0"/>
              <w:rPr>
                <w:i/>
                <w:iCs/>
                <w:color w:val="000000"/>
                <w:szCs w:val="24"/>
                <w:lang w:val="lt-LT" w:eastAsia="zh-CN"/>
              </w:rPr>
            </w:pPr>
            <w:r w:rsidRPr="007263BF">
              <w:rPr>
                <w:color w:val="000000"/>
                <w:szCs w:val="24"/>
                <w:lang w:val="lt-LT" w:eastAsia="zh-CN"/>
              </w:rPr>
              <w:t>Kitos išlaidos (</w:t>
            </w:r>
            <w:r w:rsidRPr="007263BF">
              <w:rPr>
                <w:i/>
                <w:iCs/>
                <w:color w:val="000000"/>
                <w:szCs w:val="24"/>
                <w:lang w:val="lt-LT" w:eastAsia="zh-CN"/>
              </w:rPr>
              <w:t>Banko, spaudinių,</w:t>
            </w:r>
            <w:r w:rsidR="009D0D3B">
              <w:rPr>
                <w:i/>
                <w:iCs/>
                <w:color w:val="000000"/>
                <w:szCs w:val="24"/>
                <w:lang w:val="lt-LT" w:eastAsia="zh-CN"/>
              </w:rPr>
              <w:t xml:space="preserve"> draudimo,</w:t>
            </w:r>
            <w:r w:rsidRPr="007263BF">
              <w:rPr>
                <w:i/>
                <w:iCs/>
                <w:color w:val="000000"/>
                <w:szCs w:val="24"/>
                <w:lang w:val="lt-LT" w:eastAsia="zh-CN"/>
              </w:rPr>
              <w:t xml:space="preserve"> informacinės, kanceliarinės)</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7263BF" w:rsidRPr="007263BF" w:rsidRDefault="00ED63AE" w:rsidP="007263BF">
            <w:pPr>
              <w:snapToGrid w:val="0"/>
              <w:jc w:val="center"/>
              <w:rPr>
                <w:szCs w:val="24"/>
                <w:lang w:val="lt-LT" w:eastAsia="zh-CN"/>
              </w:rPr>
            </w:pPr>
            <w:r>
              <w:rPr>
                <w:szCs w:val="24"/>
                <w:lang w:val="lt-LT" w:eastAsia="zh-CN"/>
              </w:rPr>
              <w:t>2600</w:t>
            </w:r>
          </w:p>
        </w:tc>
        <w:tc>
          <w:tcPr>
            <w:tcW w:w="1592" w:type="dxa"/>
            <w:tcBorders>
              <w:top w:val="single" w:sz="4" w:space="0" w:color="000000"/>
              <w:left w:val="single" w:sz="4" w:space="0" w:color="auto"/>
              <w:bottom w:val="single" w:sz="4" w:space="0" w:color="000000"/>
              <w:right w:val="single" w:sz="4" w:space="0" w:color="000000"/>
            </w:tcBorders>
            <w:shd w:val="clear" w:color="auto" w:fill="auto"/>
          </w:tcPr>
          <w:p w:rsidR="007263BF" w:rsidRPr="007263BF" w:rsidRDefault="00921374" w:rsidP="00ED63AE">
            <w:pPr>
              <w:snapToGrid w:val="0"/>
              <w:jc w:val="center"/>
              <w:rPr>
                <w:szCs w:val="24"/>
                <w:lang w:val="lt-LT" w:eastAsia="zh-CN"/>
              </w:rPr>
            </w:pPr>
            <w:r>
              <w:rPr>
                <w:szCs w:val="24"/>
                <w:lang w:val="lt-LT" w:eastAsia="zh-CN"/>
              </w:rPr>
              <w:t>2</w:t>
            </w:r>
            <w:r w:rsidR="00ED63AE">
              <w:rPr>
                <w:szCs w:val="24"/>
                <w:lang w:val="lt-LT" w:eastAsia="zh-CN"/>
              </w:rPr>
              <w:t>6</w:t>
            </w:r>
            <w:r>
              <w:rPr>
                <w:szCs w:val="24"/>
                <w:lang w:val="lt-LT" w:eastAsia="zh-CN"/>
              </w:rPr>
              <w:t>00</w:t>
            </w:r>
          </w:p>
        </w:tc>
      </w:tr>
      <w:tr w:rsidR="007263BF" w:rsidRPr="007263BF" w:rsidTr="00A34DD8">
        <w:trPr>
          <w:trHeight w:val="394"/>
        </w:trPr>
        <w:tc>
          <w:tcPr>
            <w:tcW w:w="1008" w:type="dxa"/>
            <w:tcBorders>
              <w:top w:val="single" w:sz="4" w:space="0" w:color="000000"/>
              <w:left w:val="single" w:sz="4" w:space="0" w:color="000000"/>
              <w:bottom w:val="single" w:sz="4" w:space="0" w:color="000000"/>
            </w:tcBorders>
            <w:shd w:val="clear" w:color="auto" w:fill="auto"/>
          </w:tcPr>
          <w:p w:rsidR="007263BF" w:rsidRPr="007263BF" w:rsidRDefault="007263BF" w:rsidP="00F667CF">
            <w:pPr>
              <w:jc w:val="center"/>
              <w:rPr>
                <w:szCs w:val="24"/>
                <w:lang w:val="lt-LT" w:eastAsia="zh-CN"/>
              </w:rPr>
            </w:pPr>
            <w:r w:rsidRPr="007263BF">
              <w:rPr>
                <w:szCs w:val="24"/>
                <w:lang w:val="lt-LT" w:eastAsia="zh-CN"/>
              </w:rPr>
              <w:t>6.</w:t>
            </w:r>
          </w:p>
        </w:tc>
        <w:tc>
          <w:tcPr>
            <w:tcW w:w="5430" w:type="dxa"/>
            <w:tcBorders>
              <w:top w:val="single" w:sz="4" w:space="0" w:color="000000"/>
              <w:left w:val="single" w:sz="4" w:space="0" w:color="000000"/>
              <w:bottom w:val="single" w:sz="4" w:space="0" w:color="000000"/>
            </w:tcBorders>
            <w:shd w:val="clear" w:color="auto" w:fill="auto"/>
          </w:tcPr>
          <w:p w:rsidR="007263BF" w:rsidRPr="007263BF" w:rsidRDefault="007263BF" w:rsidP="007263BF">
            <w:pPr>
              <w:snapToGrid w:val="0"/>
              <w:rPr>
                <w:color w:val="000000"/>
                <w:szCs w:val="24"/>
                <w:lang w:val="lt-LT" w:eastAsia="zh-CN"/>
              </w:rPr>
            </w:pPr>
            <w:r w:rsidRPr="007263BF">
              <w:rPr>
                <w:color w:val="000000"/>
                <w:szCs w:val="24"/>
                <w:lang w:val="lt-LT" w:eastAsia="zh-CN"/>
              </w:rPr>
              <w:t>Administracinių patalpų remontas</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7263BF" w:rsidRPr="007263BF" w:rsidRDefault="00ED63AE" w:rsidP="007263BF">
            <w:pPr>
              <w:snapToGrid w:val="0"/>
              <w:jc w:val="center"/>
              <w:rPr>
                <w:szCs w:val="24"/>
                <w:lang w:val="lt-LT" w:eastAsia="zh-CN"/>
              </w:rPr>
            </w:pPr>
            <w:r>
              <w:rPr>
                <w:szCs w:val="24"/>
                <w:lang w:val="lt-LT" w:eastAsia="zh-CN"/>
              </w:rPr>
              <w:t>9</w:t>
            </w:r>
            <w:r w:rsidR="007E364C">
              <w:rPr>
                <w:szCs w:val="24"/>
                <w:lang w:val="lt-LT" w:eastAsia="zh-CN"/>
              </w:rPr>
              <w:t>00</w:t>
            </w:r>
          </w:p>
        </w:tc>
        <w:tc>
          <w:tcPr>
            <w:tcW w:w="1592" w:type="dxa"/>
            <w:tcBorders>
              <w:top w:val="single" w:sz="4" w:space="0" w:color="000000"/>
              <w:left w:val="single" w:sz="4" w:space="0" w:color="auto"/>
              <w:bottom w:val="single" w:sz="4" w:space="0" w:color="000000"/>
              <w:right w:val="single" w:sz="4" w:space="0" w:color="000000"/>
            </w:tcBorders>
            <w:shd w:val="clear" w:color="auto" w:fill="auto"/>
          </w:tcPr>
          <w:p w:rsidR="007263BF" w:rsidRPr="007263BF" w:rsidRDefault="007E364C" w:rsidP="007263BF">
            <w:pPr>
              <w:snapToGrid w:val="0"/>
              <w:jc w:val="center"/>
              <w:rPr>
                <w:szCs w:val="24"/>
                <w:lang w:val="lt-LT" w:eastAsia="zh-CN"/>
              </w:rPr>
            </w:pPr>
            <w:r>
              <w:rPr>
                <w:szCs w:val="24"/>
                <w:lang w:val="lt-LT" w:eastAsia="zh-CN"/>
              </w:rPr>
              <w:t>0</w:t>
            </w:r>
          </w:p>
        </w:tc>
      </w:tr>
      <w:tr w:rsidR="003E71D4" w:rsidRPr="007263BF" w:rsidTr="00A34DD8">
        <w:trPr>
          <w:trHeight w:val="394"/>
        </w:trPr>
        <w:tc>
          <w:tcPr>
            <w:tcW w:w="1008" w:type="dxa"/>
            <w:tcBorders>
              <w:top w:val="single" w:sz="4" w:space="0" w:color="000000"/>
              <w:left w:val="single" w:sz="4" w:space="0" w:color="000000"/>
              <w:bottom w:val="single" w:sz="4" w:space="0" w:color="000000"/>
            </w:tcBorders>
            <w:shd w:val="clear" w:color="auto" w:fill="auto"/>
          </w:tcPr>
          <w:p w:rsidR="003E71D4" w:rsidRPr="007263BF" w:rsidRDefault="003E71D4" w:rsidP="00F667CF">
            <w:pPr>
              <w:jc w:val="center"/>
              <w:rPr>
                <w:szCs w:val="24"/>
                <w:lang w:val="lt-LT" w:eastAsia="zh-CN"/>
              </w:rPr>
            </w:pPr>
            <w:r>
              <w:rPr>
                <w:szCs w:val="24"/>
                <w:lang w:val="lt-LT" w:eastAsia="zh-CN"/>
              </w:rPr>
              <w:t>7.</w:t>
            </w:r>
          </w:p>
        </w:tc>
        <w:tc>
          <w:tcPr>
            <w:tcW w:w="5430" w:type="dxa"/>
            <w:tcBorders>
              <w:top w:val="single" w:sz="4" w:space="0" w:color="000000"/>
              <w:left w:val="single" w:sz="4" w:space="0" w:color="000000"/>
              <w:bottom w:val="single" w:sz="4" w:space="0" w:color="000000"/>
            </w:tcBorders>
            <w:shd w:val="clear" w:color="auto" w:fill="auto"/>
          </w:tcPr>
          <w:p w:rsidR="003E71D4" w:rsidRDefault="003E71D4" w:rsidP="007263BF">
            <w:pPr>
              <w:snapToGrid w:val="0"/>
              <w:rPr>
                <w:szCs w:val="24"/>
                <w:lang w:val="lt-LT" w:eastAsia="zh-CN"/>
              </w:rPr>
            </w:pPr>
            <w:r>
              <w:rPr>
                <w:szCs w:val="24"/>
                <w:lang w:val="lt-LT" w:eastAsia="zh-CN"/>
              </w:rPr>
              <w:t>Ilgalaikio turto įsigijimas:</w:t>
            </w:r>
          </w:p>
          <w:p w:rsidR="003E71D4" w:rsidRPr="003E71D4" w:rsidRDefault="003E71D4" w:rsidP="003E71D4">
            <w:pPr>
              <w:numPr>
                <w:ilvl w:val="0"/>
                <w:numId w:val="7"/>
              </w:numPr>
              <w:snapToGrid w:val="0"/>
              <w:rPr>
                <w:color w:val="000000"/>
                <w:szCs w:val="24"/>
                <w:lang w:val="lt-LT" w:eastAsia="zh-CN"/>
              </w:rPr>
            </w:pPr>
            <w:r>
              <w:rPr>
                <w:szCs w:val="24"/>
                <w:lang w:val="lt-LT" w:eastAsia="zh-CN"/>
              </w:rPr>
              <w:t xml:space="preserve">Kompiuteris, </w:t>
            </w:r>
            <w:r w:rsidR="00ED63AE">
              <w:rPr>
                <w:szCs w:val="24"/>
                <w:lang w:val="lt-LT" w:eastAsia="zh-CN"/>
              </w:rPr>
              <w:t>1</w:t>
            </w:r>
            <w:r>
              <w:rPr>
                <w:szCs w:val="24"/>
                <w:lang w:val="lt-LT" w:eastAsia="zh-CN"/>
              </w:rPr>
              <w:t xml:space="preserve"> vnt.</w:t>
            </w:r>
          </w:p>
          <w:p w:rsidR="003E71D4" w:rsidRDefault="00ED63AE" w:rsidP="003E71D4">
            <w:pPr>
              <w:numPr>
                <w:ilvl w:val="0"/>
                <w:numId w:val="7"/>
              </w:numPr>
              <w:snapToGrid w:val="0"/>
              <w:rPr>
                <w:color w:val="000000"/>
                <w:szCs w:val="24"/>
                <w:lang w:val="lt-LT" w:eastAsia="zh-CN"/>
              </w:rPr>
            </w:pPr>
            <w:r>
              <w:rPr>
                <w:color w:val="000000"/>
                <w:szCs w:val="24"/>
                <w:lang w:val="lt-LT" w:eastAsia="zh-CN"/>
              </w:rPr>
              <w:t>Lapų siurblys</w:t>
            </w:r>
          </w:p>
          <w:p w:rsidR="00ED63AE" w:rsidRPr="007263BF" w:rsidRDefault="00ED63AE" w:rsidP="003E71D4">
            <w:pPr>
              <w:numPr>
                <w:ilvl w:val="0"/>
                <w:numId w:val="7"/>
              </w:numPr>
              <w:snapToGrid w:val="0"/>
              <w:rPr>
                <w:color w:val="000000"/>
                <w:szCs w:val="24"/>
                <w:lang w:val="lt-LT" w:eastAsia="zh-CN"/>
              </w:rPr>
            </w:pPr>
            <w:r>
              <w:rPr>
                <w:color w:val="000000"/>
                <w:szCs w:val="24"/>
                <w:lang w:val="lt-LT" w:eastAsia="zh-CN"/>
              </w:rPr>
              <w:t>Biotualetai</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EA605B" w:rsidRDefault="00EA605B" w:rsidP="007263BF">
            <w:pPr>
              <w:snapToGrid w:val="0"/>
              <w:jc w:val="center"/>
              <w:rPr>
                <w:szCs w:val="24"/>
                <w:lang w:val="lt-LT" w:eastAsia="zh-CN"/>
              </w:rPr>
            </w:pPr>
          </w:p>
          <w:p w:rsidR="003E71D4" w:rsidRDefault="00ED63AE" w:rsidP="007263BF">
            <w:pPr>
              <w:snapToGrid w:val="0"/>
              <w:jc w:val="center"/>
              <w:rPr>
                <w:szCs w:val="24"/>
                <w:lang w:val="lt-LT" w:eastAsia="zh-CN"/>
              </w:rPr>
            </w:pPr>
            <w:r>
              <w:rPr>
                <w:szCs w:val="24"/>
                <w:lang w:val="lt-LT" w:eastAsia="zh-CN"/>
              </w:rPr>
              <w:t>1</w:t>
            </w:r>
            <w:r w:rsidR="00EA605B">
              <w:rPr>
                <w:szCs w:val="24"/>
                <w:lang w:val="lt-LT" w:eastAsia="zh-CN"/>
              </w:rPr>
              <w:t>000</w:t>
            </w:r>
          </w:p>
          <w:p w:rsidR="00EA605B" w:rsidRDefault="00ED63AE" w:rsidP="007263BF">
            <w:pPr>
              <w:snapToGrid w:val="0"/>
              <w:jc w:val="center"/>
              <w:rPr>
                <w:szCs w:val="24"/>
                <w:lang w:val="lt-LT" w:eastAsia="zh-CN"/>
              </w:rPr>
            </w:pPr>
            <w:r>
              <w:rPr>
                <w:szCs w:val="24"/>
                <w:lang w:val="lt-LT" w:eastAsia="zh-CN"/>
              </w:rPr>
              <w:t>3000</w:t>
            </w:r>
          </w:p>
          <w:p w:rsidR="00ED63AE" w:rsidRDefault="00ED63AE" w:rsidP="007263BF">
            <w:pPr>
              <w:snapToGrid w:val="0"/>
              <w:jc w:val="center"/>
              <w:rPr>
                <w:szCs w:val="24"/>
                <w:lang w:val="lt-LT" w:eastAsia="zh-CN"/>
              </w:rPr>
            </w:pPr>
            <w:r>
              <w:rPr>
                <w:szCs w:val="24"/>
                <w:lang w:val="lt-LT" w:eastAsia="zh-CN"/>
              </w:rPr>
              <w:t>600</w:t>
            </w:r>
          </w:p>
        </w:tc>
        <w:tc>
          <w:tcPr>
            <w:tcW w:w="1592" w:type="dxa"/>
            <w:tcBorders>
              <w:top w:val="single" w:sz="4" w:space="0" w:color="000000"/>
              <w:left w:val="single" w:sz="4" w:space="0" w:color="auto"/>
              <w:bottom w:val="single" w:sz="4" w:space="0" w:color="000000"/>
              <w:right w:val="single" w:sz="4" w:space="0" w:color="000000"/>
            </w:tcBorders>
            <w:shd w:val="clear" w:color="auto" w:fill="auto"/>
          </w:tcPr>
          <w:p w:rsidR="003E71D4" w:rsidRDefault="003E71D4" w:rsidP="007263BF">
            <w:pPr>
              <w:snapToGrid w:val="0"/>
              <w:jc w:val="center"/>
              <w:rPr>
                <w:szCs w:val="24"/>
                <w:lang w:val="lt-LT" w:eastAsia="zh-CN"/>
              </w:rPr>
            </w:pPr>
          </w:p>
          <w:p w:rsidR="00EA605B" w:rsidRDefault="00EA605B" w:rsidP="007263BF">
            <w:pPr>
              <w:snapToGrid w:val="0"/>
              <w:jc w:val="center"/>
              <w:rPr>
                <w:szCs w:val="24"/>
                <w:lang w:val="lt-LT" w:eastAsia="zh-CN"/>
              </w:rPr>
            </w:pPr>
            <w:r>
              <w:rPr>
                <w:szCs w:val="24"/>
                <w:lang w:val="lt-LT" w:eastAsia="zh-CN"/>
              </w:rPr>
              <w:t>1000</w:t>
            </w:r>
          </w:p>
          <w:p w:rsidR="00EA605B" w:rsidRDefault="00EA605B" w:rsidP="007263BF">
            <w:pPr>
              <w:snapToGrid w:val="0"/>
              <w:jc w:val="center"/>
              <w:rPr>
                <w:szCs w:val="24"/>
                <w:lang w:val="lt-LT" w:eastAsia="zh-CN"/>
              </w:rPr>
            </w:pPr>
            <w:r>
              <w:rPr>
                <w:szCs w:val="24"/>
                <w:lang w:val="lt-LT" w:eastAsia="zh-CN"/>
              </w:rPr>
              <w:t>0</w:t>
            </w:r>
          </w:p>
          <w:p w:rsidR="00ED63AE" w:rsidRDefault="00ED63AE" w:rsidP="007263BF">
            <w:pPr>
              <w:snapToGrid w:val="0"/>
              <w:jc w:val="center"/>
              <w:rPr>
                <w:szCs w:val="24"/>
                <w:lang w:val="lt-LT" w:eastAsia="zh-CN"/>
              </w:rPr>
            </w:pPr>
            <w:r>
              <w:rPr>
                <w:szCs w:val="24"/>
                <w:lang w:val="lt-LT" w:eastAsia="zh-CN"/>
              </w:rPr>
              <w:t>0</w:t>
            </w:r>
          </w:p>
        </w:tc>
      </w:tr>
      <w:tr w:rsidR="007263BF" w:rsidRPr="007263BF" w:rsidTr="008171F2">
        <w:trPr>
          <w:trHeight w:val="312"/>
        </w:trPr>
        <w:tc>
          <w:tcPr>
            <w:tcW w:w="1008" w:type="dxa"/>
            <w:tcBorders>
              <w:top w:val="single" w:sz="4" w:space="0" w:color="000000"/>
              <w:left w:val="single" w:sz="4" w:space="0" w:color="000000"/>
              <w:bottom w:val="single" w:sz="4" w:space="0" w:color="000000"/>
            </w:tcBorders>
            <w:shd w:val="clear" w:color="auto" w:fill="auto"/>
          </w:tcPr>
          <w:p w:rsidR="007263BF" w:rsidRPr="007263BF" w:rsidRDefault="007263BF" w:rsidP="007263BF">
            <w:pPr>
              <w:jc w:val="center"/>
              <w:rPr>
                <w:szCs w:val="24"/>
                <w:lang w:val="lt-LT" w:eastAsia="zh-CN"/>
              </w:rPr>
            </w:pPr>
          </w:p>
        </w:tc>
        <w:tc>
          <w:tcPr>
            <w:tcW w:w="5430" w:type="dxa"/>
            <w:tcBorders>
              <w:top w:val="single" w:sz="4" w:space="0" w:color="000000"/>
              <w:left w:val="single" w:sz="4" w:space="0" w:color="000000"/>
              <w:bottom w:val="single" w:sz="4" w:space="0" w:color="000000"/>
            </w:tcBorders>
            <w:shd w:val="clear" w:color="auto" w:fill="auto"/>
          </w:tcPr>
          <w:p w:rsidR="007263BF" w:rsidRPr="007263BF" w:rsidRDefault="007263BF" w:rsidP="007263BF">
            <w:pPr>
              <w:snapToGrid w:val="0"/>
              <w:jc w:val="right"/>
              <w:rPr>
                <w:b/>
                <w:bCs/>
                <w:color w:val="000000"/>
                <w:szCs w:val="24"/>
                <w:lang w:val="lt-LT" w:eastAsia="zh-CN"/>
              </w:rPr>
            </w:pPr>
            <w:r w:rsidRPr="007263BF">
              <w:rPr>
                <w:b/>
                <w:bCs/>
                <w:color w:val="000000"/>
                <w:szCs w:val="24"/>
                <w:lang w:val="lt-LT" w:eastAsia="zh-CN"/>
              </w:rPr>
              <w:t>Iš viso:</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7263BF" w:rsidRPr="007263BF" w:rsidRDefault="00ED63AE" w:rsidP="007263BF">
            <w:pPr>
              <w:snapToGrid w:val="0"/>
              <w:jc w:val="center"/>
              <w:rPr>
                <w:b/>
                <w:bCs/>
                <w:szCs w:val="24"/>
                <w:lang w:val="lt-LT" w:eastAsia="zh-CN"/>
              </w:rPr>
            </w:pPr>
            <w:r>
              <w:rPr>
                <w:b/>
                <w:bCs/>
                <w:szCs w:val="24"/>
                <w:lang w:val="lt-LT" w:eastAsia="zh-CN"/>
              </w:rPr>
              <w:t>14290</w:t>
            </w:r>
          </w:p>
        </w:tc>
        <w:tc>
          <w:tcPr>
            <w:tcW w:w="1592" w:type="dxa"/>
            <w:tcBorders>
              <w:top w:val="single" w:sz="4" w:space="0" w:color="000000"/>
              <w:left w:val="single" w:sz="4" w:space="0" w:color="auto"/>
              <w:bottom w:val="single" w:sz="4" w:space="0" w:color="000000"/>
              <w:right w:val="single" w:sz="4" w:space="0" w:color="000000"/>
            </w:tcBorders>
            <w:shd w:val="clear" w:color="auto" w:fill="auto"/>
          </w:tcPr>
          <w:p w:rsidR="007263BF" w:rsidRPr="007263BF" w:rsidRDefault="00EA605B" w:rsidP="00ED63AE">
            <w:pPr>
              <w:snapToGrid w:val="0"/>
              <w:jc w:val="center"/>
              <w:rPr>
                <w:b/>
                <w:bCs/>
                <w:szCs w:val="24"/>
                <w:lang w:val="lt-LT" w:eastAsia="zh-CN"/>
              </w:rPr>
            </w:pPr>
            <w:r>
              <w:rPr>
                <w:b/>
                <w:bCs/>
                <w:szCs w:val="24"/>
                <w:lang w:val="lt-LT" w:eastAsia="zh-CN"/>
              </w:rPr>
              <w:t>6</w:t>
            </w:r>
            <w:r w:rsidR="00ED63AE">
              <w:rPr>
                <w:b/>
                <w:bCs/>
                <w:szCs w:val="24"/>
                <w:lang w:val="lt-LT" w:eastAsia="zh-CN"/>
              </w:rPr>
              <w:t>171</w:t>
            </w:r>
          </w:p>
        </w:tc>
      </w:tr>
    </w:tbl>
    <w:p w:rsidR="007263BF" w:rsidRPr="007263BF" w:rsidRDefault="007263BF" w:rsidP="007263BF">
      <w:pPr>
        <w:rPr>
          <w:b/>
          <w:szCs w:val="24"/>
          <w:lang w:val="lt-LT" w:eastAsia="zh-CN"/>
        </w:rPr>
      </w:pPr>
    </w:p>
    <w:p w:rsidR="007263BF" w:rsidRPr="007263BF" w:rsidRDefault="007263BF" w:rsidP="007263BF">
      <w:pPr>
        <w:jc w:val="center"/>
        <w:rPr>
          <w:szCs w:val="24"/>
          <w:lang w:val="lt-LT" w:eastAsia="zh-CN"/>
        </w:rPr>
      </w:pPr>
      <w:r w:rsidRPr="007263BF">
        <w:rPr>
          <w:b/>
          <w:szCs w:val="24"/>
          <w:lang w:val="lt-LT" w:eastAsia="zh-CN"/>
        </w:rPr>
        <w:t>II. SOCIALINĖ PARAMA</w:t>
      </w:r>
    </w:p>
    <w:p w:rsidR="007263BF" w:rsidRPr="007263BF" w:rsidRDefault="007263BF" w:rsidP="007263BF">
      <w:pPr>
        <w:rPr>
          <w:b/>
          <w:szCs w:val="24"/>
          <w:lang w:val="lt-LT" w:eastAsia="zh-CN"/>
        </w:rPr>
      </w:pPr>
    </w:p>
    <w:tbl>
      <w:tblPr>
        <w:tblW w:w="0" w:type="auto"/>
        <w:tblInd w:w="-50" w:type="dxa"/>
        <w:tblLayout w:type="fixed"/>
        <w:tblLook w:val="0000" w:firstRow="0" w:lastRow="0" w:firstColumn="0" w:lastColumn="0" w:noHBand="0" w:noVBand="0"/>
      </w:tblPr>
      <w:tblGrid>
        <w:gridCol w:w="1006"/>
        <w:gridCol w:w="5531"/>
        <w:gridCol w:w="1701"/>
        <w:gridCol w:w="1450"/>
      </w:tblGrid>
      <w:tr w:rsidR="007263BF" w:rsidRPr="007263BF" w:rsidTr="008171F2">
        <w:tc>
          <w:tcPr>
            <w:tcW w:w="1006" w:type="dxa"/>
            <w:tcBorders>
              <w:top w:val="single" w:sz="4" w:space="0" w:color="000000"/>
              <w:left w:val="single" w:sz="4" w:space="0" w:color="000000"/>
              <w:bottom w:val="single" w:sz="4" w:space="0" w:color="000000"/>
            </w:tcBorders>
            <w:shd w:val="clear" w:color="auto" w:fill="auto"/>
          </w:tcPr>
          <w:p w:rsidR="007263BF" w:rsidRPr="007263BF" w:rsidRDefault="007263BF" w:rsidP="007263BF">
            <w:pPr>
              <w:jc w:val="center"/>
              <w:rPr>
                <w:b/>
                <w:szCs w:val="24"/>
                <w:lang w:val="lt-LT" w:eastAsia="zh-CN"/>
              </w:rPr>
            </w:pPr>
            <w:r w:rsidRPr="007263BF">
              <w:rPr>
                <w:b/>
                <w:szCs w:val="24"/>
                <w:lang w:val="lt-LT" w:eastAsia="zh-CN"/>
              </w:rPr>
              <w:t>Eil. Nr.</w:t>
            </w:r>
          </w:p>
          <w:p w:rsidR="007263BF" w:rsidRPr="007263BF" w:rsidRDefault="007263BF" w:rsidP="007263BF">
            <w:pPr>
              <w:jc w:val="center"/>
              <w:rPr>
                <w:b/>
                <w:szCs w:val="24"/>
                <w:lang w:val="lt-LT" w:eastAsia="zh-CN"/>
              </w:rPr>
            </w:pPr>
          </w:p>
        </w:tc>
        <w:tc>
          <w:tcPr>
            <w:tcW w:w="5531" w:type="dxa"/>
            <w:tcBorders>
              <w:top w:val="single" w:sz="4" w:space="0" w:color="000000"/>
              <w:left w:val="single" w:sz="4" w:space="0" w:color="000000"/>
              <w:bottom w:val="single" w:sz="4" w:space="0" w:color="000000"/>
            </w:tcBorders>
            <w:shd w:val="clear" w:color="auto" w:fill="auto"/>
          </w:tcPr>
          <w:p w:rsidR="007263BF" w:rsidRPr="007263BF" w:rsidRDefault="00632BD0" w:rsidP="007263BF">
            <w:pPr>
              <w:jc w:val="center"/>
              <w:rPr>
                <w:b/>
                <w:szCs w:val="24"/>
                <w:lang w:val="lt-LT" w:eastAsia="zh-CN"/>
              </w:rPr>
            </w:pPr>
            <w:r w:rsidRPr="007263BF">
              <w:rPr>
                <w:b/>
                <w:szCs w:val="24"/>
                <w:lang w:val="lt-LT" w:eastAsia="zh-CN"/>
              </w:rPr>
              <w:t xml:space="preserve">Priemonės </w:t>
            </w:r>
            <w:r>
              <w:rPr>
                <w:b/>
                <w:szCs w:val="24"/>
                <w:lang w:val="lt-LT" w:eastAsia="zh-CN"/>
              </w:rPr>
              <w:t>aprašymas</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7263BF" w:rsidRPr="007263BF" w:rsidRDefault="007263BF" w:rsidP="007263BF">
            <w:pPr>
              <w:jc w:val="center"/>
              <w:rPr>
                <w:szCs w:val="24"/>
                <w:lang w:val="lt-LT" w:eastAsia="zh-CN"/>
              </w:rPr>
            </w:pPr>
            <w:r w:rsidRPr="007263BF">
              <w:rPr>
                <w:b/>
                <w:szCs w:val="24"/>
                <w:lang w:val="lt-LT" w:eastAsia="zh-CN"/>
              </w:rPr>
              <w:t xml:space="preserve">Lėšų poreikis, </w:t>
            </w:r>
            <w:proofErr w:type="spellStart"/>
            <w:r w:rsidRPr="007263BF">
              <w:rPr>
                <w:b/>
                <w:szCs w:val="24"/>
                <w:lang w:val="lt-LT" w:eastAsia="zh-CN"/>
              </w:rPr>
              <w:t>Eur</w:t>
            </w:r>
            <w:proofErr w:type="spellEnd"/>
            <w:r w:rsidRPr="007263BF">
              <w:rPr>
                <w:b/>
                <w:szCs w:val="24"/>
                <w:lang w:val="lt-LT" w:eastAsia="zh-CN"/>
              </w:rPr>
              <w:t xml:space="preserve"> </w:t>
            </w:r>
          </w:p>
        </w:tc>
        <w:tc>
          <w:tcPr>
            <w:tcW w:w="1450" w:type="dxa"/>
            <w:tcBorders>
              <w:top w:val="single" w:sz="4" w:space="0" w:color="000000"/>
              <w:left w:val="single" w:sz="4" w:space="0" w:color="auto"/>
              <w:bottom w:val="single" w:sz="4" w:space="0" w:color="000000"/>
              <w:right w:val="single" w:sz="4" w:space="0" w:color="000000"/>
            </w:tcBorders>
            <w:shd w:val="clear" w:color="auto" w:fill="auto"/>
          </w:tcPr>
          <w:p w:rsidR="007263BF" w:rsidRPr="007263BF" w:rsidRDefault="007263BF" w:rsidP="007263BF">
            <w:pPr>
              <w:jc w:val="center"/>
              <w:rPr>
                <w:b/>
                <w:bCs/>
                <w:szCs w:val="24"/>
                <w:lang w:val="lt-LT" w:eastAsia="zh-CN"/>
              </w:rPr>
            </w:pPr>
            <w:r w:rsidRPr="007263BF">
              <w:rPr>
                <w:b/>
                <w:bCs/>
                <w:szCs w:val="24"/>
                <w:lang w:val="lt-LT" w:eastAsia="zh-CN"/>
              </w:rPr>
              <w:t>Patvirtint</w:t>
            </w:r>
            <w:r w:rsidR="00F667CF">
              <w:rPr>
                <w:b/>
                <w:bCs/>
                <w:szCs w:val="24"/>
                <w:lang w:val="lt-LT" w:eastAsia="zh-CN"/>
              </w:rPr>
              <w:t xml:space="preserve">a, </w:t>
            </w:r>
            <w:proofErr w:type="spellStart"/>
            <w:r w:rsidR="00F667CF">
              <w:rPr>
                <w:b/>
                <w:bCs/>
                <w:szCs w:val="24"/>
                <w:lang w:val="lt-LT" w:eastAsia="zh-CN"/>
              </w:rPr>
              <w:t>Eur</w:t>
            </w:r>
            <w:proofErr w:type="spellEnd"/>
          </w:p>
        </w:tc>
      </w:tr>
      <w:tr w:rsidR="007263BF" w:rsidRPr="007263BF" w:rsidTr="008171F2">
        <w:tc>
          <w:tcPr>
            <w:tcW w:w="1006" w:type="dxa"/>
            <w:tcBorders>
              <w:top w:val="single" w:sz="4" w:space="0" w:color="000000"/>
              <w:left w:val="single" w:sz="4" w:space="0" w:color="000000"/>
              <w:bottom w:val="single" w:sz="4" w:space="0" w:color="000000"/>
            </w:tcBorders>
            <w:shd w:val="clear" w:color="auto" w:fill="auto"/>
          </w:tcPr>
          <w:p w:rsidR="007263BF" w:rsidRPr="007263BF" w:rsidRDefault="007263BF" w:rsidP="00F667CF">
            <w:pPr>
              <w:jc w:val="center"/>
              <w:rPr>
                <w:szCs w:val="24"/>
                <w:lang w:val="lt-LT" w:eastAsia="zh-CN"/>
              </w:rPr>
            </w:pPr>
            <w:r w:rsidRPr="007263BF">
              <w:rPr>
                <w:szCs w:val="24"/>
                <w:lang w:val="lt-LT" w:eastAsia="zh-CN"/>
              </w:rPr>
              <w:t>1.</w:t>
            </w:r>
          </w:p>
        </w:tc>
        <w:tc>
          <w:tcPr>
            <w:tcW w:w="5531" w:type="dxa"/>
            <w:tcBorders>
              <w:top w:val="single" w:sz="4" w:space="0" w:color="000000"/>
              <w:left w:val="single" w:sz="4" w:space="0" w:color="000000"/>
              <w:bottom w:val="single" w:sz="4" w:space="0" w:color="000000"/>
            </w:tcBorders>
            <w:shd w:val="clear" w:color="auto" w:fill="auto"/>
          </w:tcPr>
          <w:p w:rsidR="007263BF" w:rsidRPr="007263BF" w:rsidRDefault="007263BF" w:rsidP="00F667CF">
            <w:pPr>
              <w:rPr>
                <w:szCs w:val="24"/>
                <w:lang w:val="lt-LT" w:eastAsia="zh-CN"/>
              </w:rPr>
            </w:pPr>
            <w:r w:rsidRPr="007263BF">
              <w:rPr>
                <w:szCs w:val="24"/>
                <w:lang w:val="lt-LT" w:eastAsia="zh-CN"/>
              </w:rPr>
              <w:t>Laidojimo pašalpų išmokėjimas</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7263BF" w:rsidRPr="007263BF" w:rsidRDefault="00ED63AE" w:rsidP="007263BF">
            <w:pPr>
              <w:snapToGrid w:val="0"/>
              <w:jc w:val="center"/>
              <w:rPr>
                <w:szCs w:val="24"/>
                <w:lang w:val="lt-LT" w:eastAsia="zh-CN"/>
              </w:rPr>
            </w:pPr>
            <w:r>
              <w:rPr>
                <w:szCs w:val="24"/>
                <w:lang w:val="lt-LT" w:eastAsia="zh-CN"/>
              </w:rPr>
              <w:t>4018</w:t>
            </w:r>
          </w:p>
        </w:tc>
        <w:tc>
          <w:tcPr>
            <w:tcW w:w="1450" w:type="dxa"/>
            <w:tcBorders>
              <w:top w:val="single" w:sz="4" w:space="0" w:color="000000"/>
              <w:left w:val="single" w:sz="4" w:space="0" w:color="auto"/>
              <w:bottom w:val="single" w:sz="4" w:space="0" w:color="000000"/>
              <w:right w:val="single" w:sz="4" w:space="0" w:color="000000"/>
            </w:tcBorders>
            <w:shd w:val="clear" w:color="auto" w:fill="auto"/>
          </w:tcPr>
          <w:p w:rsidR="007263BF" w:rsidRPr="007263BF" w:rsidRDefault="00ED63AE" w:rsidP="007263BF">
            <w:pPr>
              <w:snapToGrid w:val="0"/>
              <w:jc w:val="center"/>
              <w:rPr>
                <w:szCs w:val="24"/>
                <w:lang w:val="lt-LT" w:eastAsia="zh-CN"/>
              </w:rPr>
            </w:pPr>
            <w:r>
              <w:rPr>
                <w:szCs w:val="24"/>
                <w:lang w:val="lt-LT" w:eastAsia="zh-CN"/>
              </w:rPr>
              <w:t>4018</w:t>
            </w:r>
          </w:p>
        </w:tc>
      </w:tr>
      <w:tr w:rsidR="007263BF" w:rsidRPr="007263BF" w:rsidTr="008171F2">
        <w:tc>
          <w:tcPr>
            <w:tcW w:w="1006" w:type="dxa"/>
            <w:tcBorders>
              <w:top w:val="single" w:sz="4" w:space="0" w:color="000000"/>
              <w:left w:val="single" w:sz="4" w:space="0" w:color="000000"/>
              <w:bottom w:val="single" w:sz="4" w:space="0" w:color="000000"/>
            </w:tcBorders>
            <w:shd w:val="clear" w:color="auto" w:fill="auto"/>
          </w:tcPr>
          <w:p w:rsidR="007263BF" w:rsidRPr="007263BF" w:rsidRDefault="007263BF" w:rsidP="00F667CF">
            <w:pPr>
              <w:jc w:val="center"/>
              <w:rPr>
                <w:szCs w:val="24"/>
                <w:lang w:val="lt-LT" w:eastAsia="zh-CN"/>
              </w:rPr>
            </w:pPr>
            <w:r w:rsidRPr="007263BF">
              <w:rPr>
                <w:szCs w:val="24"/>
                <w:lang w:val="lt-LT" w:eastAsia="zh-CN"/>
              </w:rPr>
              <w:t>2.</w:t>
            </w:r>
          </w:p>
        </w:tc>
        <w:tc>
          <w:tcPr>
            <w:tcW w:w="5531" w:type="dxa"/>
            <w:tcBorders>
              <w:top w:val="single" w:sz="4" w:space="0" w:color="000000"/>
              <w:left w:val="single" w:sz="4" w:space="0" w:color="000000"/>
              <w:bottom w:val="single" w:sz="4" w:space="0" w:color="000000"/>
            </w:tcBorders>
            <w:shd w:val="clear" w:color="auto" w:fill="auto"/>
          </w:tcPr>
          <w:p w:rsidR="007263BF" w:rsidRPr="007263BF" w:rsidRDefault="007263BF" w:rsidP="007263BF">
            <w:pPr>
              <w:rPr>
                <w:szCs w:val="24"/>
                <w:lang w:val="lt-LT" w:eastAsia="zh-CN"/>
              </w:rPr>
            </w:pPr>
            <w:r w:rsidRPr="007263BF">
              <w:rPr>
                <w:szCs w:val="24"/>
                <w:lang w:val="lt-LT" w:eastAsia="zh-CN"/>
              </w:rPr>
              <w:t>Vienkartinių ir tikslinių pašalpų skyrimas</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7263BF" w:rsidRPr="007263BF" w:rsidRDefault="009D0D3B" w:rsidP="007263BF">
            <w:pPr>
              <w:snapToGrid w:val="0"/>
              <w:jc w:val="center"/>
              <w:rPr>
                <w:szCs w:val="24"/>
                <w:lang w:val="lt-LT" w:eastAsia="zh-CN"/>
              </w:rPr>
            </w:pPr>
            <w:r>
              <w:rPr>
                <w:szCs w:val="24"/>
                <w:lang w:val="lt-LT" w:eastAsia="zh-CN"/>
              </w:rPr>
              <w:t>500</w:t>
            </w:r>
          </w:p>
        </w:tc>
        <w:tc>
          <w:tcPr>
            <w:tcW w:w="1450" w:type="dxa"/>
            <w:tcBorders>
              <w:top w:val="single" w:sz="4" w:space="0" w:color="000000"/>
              <w:left w:val="single" w:sz="4" w:space="0" w:color="auto"/>
              <w:bottom w:val="single" w:sz="4" w:space="0" w:color="000000"/>
              <w:right w:val="single" w:sz="4" w:space="0" w:color="000000"/>
            </w:tcBorders>
            <w:shd w:val="clear" w:color="auto" w:fill="auto"/>
          </w:tcPr>
          <w:p w:rsidR="007263BF" w:rsidRPr="007263BF" w:rsidRDefault="00ED63AE" w:rsidP="007263BF">
            <w:pPr>
              <w:snapToGrid w:val="0"/>
              <w:jc w:val="center"/>
              <w:rPr>
                <w:szCs w:val="24"/>
                <w:lang w:val="lt-LT" w:eastAsia="zh-CN"/>
              </w:rPr>
            </w:pPr>
            <w:r>
              <w:rPr>
                <w:szCs w:val="24"/>
                <w:lang w:val="lt-LT" w:eastAsia="zh-CN"/>
              </w:rPr>
              <w:t>5</w:t>
            </w:r>
            <w:r w:rsidR="007E364C">
              <w:rPr>
                <w:szCs w:val="24"/>
                <w:lang w:val="lt-LT" w:eastAsia="zh-CN"/>
              </w:rPr>
              <w:t>00</w:t>
            </w:r>
          </w:p>
        </w:tc>
      </w:tr>
      <w:tr w:rsidR="007263BF" w:rsidRPr="007263BF" w:rsidTr="008171F2">
        <w:tc>
          <w:tcPr>
            <w:tcW w:w="1006" w:type="dxa"/>
            <w:tcBorders>
              <w:top w:val="single" w:sz="4" w:space="0" w:color="000000"/>
              <w:left w:val="single" w:sz="4" w:space="0" w:color="000000"/>
              <w:bottom w:val="single" w:sz="4" w:space="0" w:color="000000"/>
            </w:tcBorders>
            <w:shd w:val="clear" w:color="auto" w:fill="auto"/>
          </w:tcPr>
          <w:p w:rsidR="007263BF" w:rsidRPr="007263BF" w:rsidRDefault="007263BF" w:rsidP="00F667CF">
            <w:pPr>
              <w:jc w:val="center"/>
              <w:rPr>
                <w:szCs w:val="24"/>
                <w:lang w:val="lt-LT" w:eastAsia="zh-CN"/>
              </w:rPr>
            </w:pPr>
            <w:r w:rsidRPr="007263BF">
              <w:rPr>
                <w:szCs w:val="24"/>
                <w:lang w:val="lt-LT" w:eastAsia="zh-CN"/>
              </w:rPr>
              <w:t>3.</w:t>
            </w:r>
          </w:p>
        </w:tc>
        <w:tc>
          <w:tcPr>
            <w:tcW w:w="5531" w:type="dxa"/>
            <w:tcBorders>
              <w:top w:val="single" w:sz="4" w:space="0" w:color="000000"/>
              <w:left w:val="single" w:sz="4" w:space="0" w:color="000000"/>
              <w:bottom w:val="single" w:sz="4" w:space="0" w:color="000000"/>
            </w:tcBorders>
            <w:shd w:val="clear" w:color="auto" w:fill="auto"/>
          </w:tcPr>
          <w:p w:rsidR="007263BF" w:rsidRPr="007263BF" w:rsidRDefault="007263BF" w:rsidP="007263BF">
            <w:pPr>
              <w:rPr>
                <w:szCs w:val="24"/>
                <w:lang w:val="lt-LT" w:eastAsia="zh-CN"/>
              </w:rPr>
            </w:pPr>
            <w:r w:rsidRPr="007263BF">
              <w:rPr>
                <w:szCs w:val="24"/>
                <w:lang w:val="lt-LT" w:eastAsia="zh-CN"/>
              </w:rPr>
              <w:t>Socialinių būstų remontas</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7263BF" w:rsidRPr="007263BF" w:rsidRDefault="00ED63AE" w:rsidP="007263BF">
            <w:pPr>
              <w:snapToGrid w:val="0"/>
              <w:jc w:val="center"/>
              <w:rPr>
                <w:szCs w:val="24"/>
                <w:lang w:val="lt-LT" w:eastAsia="zh-CN"/>
              </w:rPr>
            </w:pPr>
            <w:r>
              <w:rPr>
                <w:szCs w:val="24"/>
                <w:lang w:val="lt-LT" w:eastAsia="zh-CN"/>
              </w:rPr>
              <w:t>564</w:t>
            </w:r>
          </w:p>
        </w:tc>
        <w:tc>
          <w:tcPr>
            <w:tcW w:w="1450" w:type="dxa"/>
            <w:tcBorders>
              <w:top w:val="single" w:sz="4" w:space="0" w:color="000000"/>
              <w:left w:val="single" w:sz="4" w:space="0" w:color="auto"/>
              <w:bottom w:val="single" w:sz="4" w:space="0" w:color="000000"/>
              <w:right w:val="single" w:sz="4" w:space="0" w:color="000000"/>
            </w:tcBorders>
            <w:shd w:val="clear" w:color="auto" w:fill="auto"/>
          </w:tcPr>
          <w:p w:rsidR="007263BF" w:rsidRPr="007263BF" w:rsidRDefault="00ED63AE" w:rsidP="007263BF">
            <w:pPr>
              <w:snapToGrid w:val="0"/>
              <w:jc w:val="center"/>
              <w:rPr>
                <w:szCs w:val="24"/>
                <w:lang w:val="lt-LT" w:eastAsia="zh-CN"/>
              </w:rPr>
            </w:pPr>
            <w:r>
              <w:rPr>
                <w:szCs w:val="24"/>
                <w:lang w:val="lt-LT" w:eastAsia="zh-CN"/>
              </w:rPr>
              <w:t>564</w:t>
            </w:r>
          </w:p>
        </w:tc>
      </w:tr>
      <w:tr w:rsidR="00ED63AE" w:rsidRPr="007263BF" w:rsidTr="008171F2">
        <w:tc>
          <w:tcPr>
            <w:tcW w:w="1006" w:type="dxa"/>
            <w:tcBorders>
              <w:top w:val="single" w:sz="4" w:space="0" w:color="000000"/>
              <w:left w:val="single" w:sz="4" w:space="0" w:color="000000"/>
              <w:bottom w:val="single" w:sz="4" w:space="0" w:color="000000"/>
            </w:tcBorders>
            <w:shd w:val="clear" w:color="auto" w:fill="auto"/>
          </w:tcPr>
          <w:p w:rsidR="00ED63AE" w:rsidRPr="007263BF" w:rsidRDefault="00ED63AE" w:rsidP="00F667CF">
            <w:pPr>
              <w:jc w:val="center"/>
              <w:rPr>
                <w:szCs w:val="24"/>
                <w:lang w:val="lt-LT" w:eastAsia="zh-CN"/>
              </w:rPr>
            </w:pPr>
            <w:r>
              <w:rPr>
                <w:szCs w:val="24"/>
                <w:lang w:val="lt-LT" w:eastAsia="zh-CN"/>
              </w:rPr>
              <w:t>4.</w:t>
            </w:r>
          </w:p>
        </w:tc>
        <w:tc>
          <w:tcPr>
            <w:tcW w:w="5531" w:type="dxa"/>
            <w:tcBorders>
              <w:top w:val="single" w:sz="4" w:space="0" w:color="000000"/>
              <w:left w:val="single" w:sz="4" w:space="0" w:color="000000"/>
              <w:bottom w:val="single" w:sz="4" w:space="0" w:color="000000"/>
            </w:tcBorders>
            <w:shd w:val="clear" w:color="auto" w:fill="auto"/>
          </w:tcPr>
          <w:p w:rsidR="00ED63AE" w:rsidRPr="007263BF" w:rsidRDefault="00ED63AE" w:rsidP="007263BF">
            <w:pPr>
              <w:rPr>
                <w:szCs w:val="24"/>
                <w:lang w:val="lt-LT" w:eastAsia="zh-CN"/>
              </w:rPr>
            </w:pPr>
            <w:r w:rsidRPr="007263BF">
              <w:rPr>
                <w:szCs w:val="24"/>
                <w:lang w:val="lt-LT" w:eastAsia="zh-CN"/>
              </w:rPr>
              <w:t>Socialinių būstų remontas</w:t>
            </w:r>
            <w:r>
              <w:rPr>
                <w:szCs w:val="24"/>
                <w:lang w:val="lt-LT" w:eastAsia="zh-CN"/>
              </w:rPr>
              <w:t xml:space="preserve"> (2022 m. lėšų likutis)</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ED63AE" w:rsidRDefault="00ED63AE" w:rsidP="007263BF">
            <w:pPr>
              <w:snapToGrid w:val="0"/>
              <w:jc w:val="center"/>
              <w:rPr>
                <w:szCs w:val="24"/>
                <w:lang w:val="lt-LT" w:eastAsia="zh-CN"/>
              </w:rPr>
            </w:pPr>
            <w:r>
              <w:rPr>
                <w:szCs w:val="24"/>
                <w:lang w:val="lt-LT" w:eastAsia="zh-CN"/>
              </w:rPr>
              <w:t>0</w:t>
            </w:r>
          </w:p>
        </w:tc>
        <w:tc>
          <w:tcPr>
            <w:tcW w:w="1450" w:type="dxa"/>
            <w:tcBorders>
              <w:top w:val="single" w:sz="4" w:space="0" w:color="000000"/>
              <w:left w:val="single" w:sz="4" w:space="0" w:color="auto"/>
              <w:bottom w:val="single" w:sz="4" w:space="0" w:color="000000"/>
              <w:right w:val="single" w:sz="4" w:space="0" w:color="000000"/>
            </w:tcBorders>
            <w:shd w:val="clear" w:color="auto" w:fill="auto"/>
          </w:tcPr>
          <w:p w:rsidR="00ED63AE" w:rsidRDefault="00ED63AE" w:rsidP="007263BF">
            <w:pPr>
              <w:snapToGrid w:val="0"/>
              <w:jc w:val="center"/>
              <w:rPr>
                <w:szCs w:val="24"/>
                <w:lang w:val="lt-LT" w:eastAsia="zh-CN"/>
              </w:rPr>
            </w:pPr>
            <w:r>
              <w:rPr>
                <w:szCs w:val="24"/>
                <w:lang w:val="lt-LT" w:eastAsia="zh-CN"/>
              </w:rPr>
              <w:t>524</w:t>
            </w:r>
          </w:p>
        </w:tc>
      </w:tr>
      <w:tr w:rsidR="007263BF" w:rsidRPr="007263BF" w:rsidTr="008171F2">
        <w:tc>
          <w:tcPr>
            <w:tcW w:w="1006" w:type="dxa"/>
            <w:tcBorders>
              <w:top w:val="single" w:sz="4" w:space="0" w:color="000000"/>
              <w:left w:val="single" w:sz="4" w:space="0" w:color="000000"/>
              <w:bottom w:val="single" w:sz="4" w:space="0" w:color="000000"/>
            </w:tcBorders>
            <w:shd w:val="clear" w:color="auto" w:fill="auto"/>
          </w:tcPr>
          <w:p w:rsidR="007263BF" w:rsidRPr="007263BF" w:rsidRDefault="007263BF" w:rsidP="007263BF">
            <w:pPr>
              <w:snapToGrid w:val="0"/>
              <w:rPr>
                <w:szCs w:val="24"/>
                <w:lang w:val="lt-LT" w:eastAsia="zh-CN"/>
              </w:rPr>
            </w:pPr>
          </w:p>
        </w:tc>
        <w:tc>
          <w:tcPr>
            <w:tcW w:w="5531" w:type="dxa"/>
            <w:tcBorders>
              <w:top w:val="single" w:sz="4" w:space="0" w:color="000000"/>
              <w:left w:val="single" w:sz="4" w:space="0" w:color="000000"/>
              <w:bottom w:val="single" w:sz="4" w:space="0" w:color="000000"/>
            </w:tcBorders>
            <w:shd w:val="clear" w:color="auto" w:fill="auto"/>
          </w:tcPr>
          <w:p w:rsidR="007263BF" w:rsidRPr="007263BF" w:rsidRDefault="007263BF" w:rsidP="007263BF">
            <w:pPr>
              <w:rPr>
                <w:szCs w:val="24"/>
                <w:lang w:val="lt-LT" w:eastAsia="zh-CN"/>
              </w:rPr>
            </w:pPr>
            <w:r w:rsidRPr="007263BF">
              <w:rPr>
                <w:b/>
                <w:szCs w:val="24"/>
                <w:lang w:val="lt-LT" w:eastAsia="zh-CN"/>
              </w:rPr>
              <w:t>Iš viso</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7263BF" w:rsidRPr="007263BF" w:rsidRDefault="00ED63AE" w:rsidP="007263BF">
            <w:pPr>
              <w:snapToGrid w:val="0"/>
              <w:jc w:val="center"/>
              <w:rPr>
                <w:b/>
                <w:bCs/>
                <w:szCs w:val="24"/>
                <w:lang w:val="lt-LT" w:eastAsia="zh-CN"/>
              </w:rPr>
            </w:pPr>
            <w:r>
              <w:rPr>
                <w:b/>
                <w:bCs/>
                <w:szCs w:val="24"/>
                <w:lang w:val="lt-LT" w:eastAsia="zh-CN"/>
              </w:rPr>
              <w:t>5082</w:t>
            </w:r>
          </w:p>
        </w:tc>
        <w:tc>
          <w:tcPr>
            <w:tcW w:w="1450" w:type="dxa"/>
            <w:tcBorders>
              <w:top w:val="single" w:sz="4" w:space="0" w:color="000000"/>
              <w:left w:val="single" w:sz="4" w:space="0" w:color="auto"/>
              <w:bottom w:val="single" w:sz="4" w:space="0" w:color="000000"/>
              <w:right w:val="single" w:sz="4" w:space="0" w:color="000000"/>
            </w:tcBorders>
            <w:shd w:val="clear" w:color="auto" w:fill="auto"/>
          </w:tcPr>
          <w:p w:rsidR="007263BF" w:rsidRPr="007263BF" w:rsidRDefault="00ED63AE" w:rsidP="007263BF">
            <w:pPr>
              <w:snapToGrid w:val="0"/>
              <w:jc w:val="center"/>
              <w:rPr>
                <w:b/>
                <w:bCs/>
                <w:szCs w:val="24"/>
                <w:lang w:val="lt-LT" w:eastAsia="zh-CN"/>
              </w:rPr>
            </w:pPr>
            <w:r>
              <w:rPr>
                <w:b/>
                <w:bCs/>
                <w:szCs w:val="24"/>
                <w:lang w:val="lt-LT" w:eastAsia="zh-CN"/>
              </w:rPr>
              <w:t>5606</w:t>
            </w:r>
          </w:p>
        </w:tc>
      </w:tr>
    </w:tbl>
    <w:p w:rsidR="00625DBC" w:rsidRDefault="00625DBC" w:rsidP="007263BF">
      <w:pPr>
        <w:jc w:val="center"/>
        <w:rPr>
          <w:b/>
          <w:bCs/>
          <w:szCs w:val="24"/>
          <w:lang w:val="lt-LT" w:eastAsia="zh-CN"/>
        </w:rPr>
      </w:pPr>
    </w:p>
    <w:p w:rsidR="007263BF" w:rsidRDefault="007263BF" w:rsidP="007263BF">
      <w:pPr>
        <w:jc w:val="center"/>
        <w:rPr>
          <w:b/>
          <w:bCs/>
          <w:szCs w:val="24"/>
          <w:lang w:val="lt-LT" w:eastAsia="zh-CN"/>
        </w:rPr>
      </w:pPr>
      <w:r w:rsidRPr="007263BF">
        <w:rPr>
          <w:b/>
          <w:bCs/>
          <w:szCs w:val="24"/>
          <w:lang w:val="lt-LT" w:eastAsia="zh-CN"/>
        </w:rPr>
        <w:t>III. KULTŪRA, SPORTAS</w:t>
      </w:r>
    </w:p>
    <w:p w:rsidR="00652BC5" w:rsidRDefault="000D6B2A" w:rsidP="008A482E">
      <w:pPr>
        <w:jc w:val="both"/>
      </w:pPr>
      <w:r>
        <w:t xml:space="preserve">         </w:t>
      </w:r>
    </w:p>
    <w:p w:rsidR="007263BF" w:rsidRPr="00263AF3" w:rsidRDefault="000D6B2A" w:rsidP="00F667CF">
      <w:pPr>
        <w:ind w:firstLine="851"/>
        <w:jc w:val="both"/>
        <w:rPr>
          <w:lang w:val="lt-LT"/>
        </w:rPr>
      </w:pPr>
      <w:r w:rsidRPr="00263AF3">
        <w:rPr>
          <w:lang w:val="lt-LT"/>
        </w:rPr>
        <w:t>Šilalės rajono savivaldybė siekia efektyviai organizuoti kultūrinę veiklą rajone, optimizuoti kultūros paslaugas teikiančių įstaigų veiklą, atskleisti rajono kultūrinį savitumą, siekiant užtikrinti proporcingą paslaugų suteikimą tiek vyrams, tiek moterims, kad renginiuose dalyvautų, ne mažiau, kaip 30 proc. vienos lyties asmenų. Seniūnija taip pat prisideda pr</w:t>
      </w:r>
      <w:r w:rsidR="00F667CF">
        <w:rPr>
          <w:lang w:val="lt-LT"/>
        </w:rPr>
        <w:t>ie kultūrinės veiklos. Šventės sutraukia daugybę</w:t>
      </w:r>
      <w:r w:rsidRPr="00263AF3">
        <w:rPr>
          <w:lang w:val="lt-LT"/>
        </w:rPr>
        <w:t xml:space="preserve"> žmonių iš viso rajono ir ne tik. Tradiciniais tapo </w:t>
      </w:r>
      <w:proofErr w:type="spellStart"/>
      <w:r w:rsidR="008A482E" w:rsidRPr="00263AF3">
        <w:rPr>
          <w:lang w:val="lt-LT"/>
        </w:rPr>
        <w:t>Porciunkulės</w:t>
      </w:r>
      <w:proofErr w:type="spellEnd"/>
      <w:r w:rsidR="008A482E" w:rsidRPr="00263AF3">
        <w:rPr>
          <w:lang w:val="lt-LT"/>
        </w:rPr>
        <w:t xml:space="preserve"> atlaidų šventė</w:t>
      </w:r>
      <w:r w:rsidR="00F667CF">
        <w:rPr>
          <w:lang w:val="lt-LT"/>
        </w:rPr>
        <w:t xml:space="preserve">, </w:t>
      </w:r>
      <w:r w:rsidRPr="00263AF3">
        <w:rPr>
          <w:lang w:val="lt-LT"/>
        </w:rPr>
        <w:t>eglutės įžiebimo šventė</w:t>
      </w:r>
      <w:r w:rsidR="00D22AEF" w:rsidRPr="00263AF3">
        <w:rPr>
          <w:lang w:val="lt-LT"/>
        </w:rPr>
        <w:t>.</w:t>
      </w:r>
      <w:r w:rsidR="00DB28F9">
        <w:rPr>
          <w:lang w:val="lt-LT"/>
        </w:rPr>
        <w:t xml:space="preserve"> Iš sporto, varžybų ir stovyklų organizavimui skirtų lėšų žadame įsigyti lauko teniso stalą.</w:t>
      </w:r>
      <w:r w:rsidRPr="00263AF3">
        <w:rPr>
          <w:lang w:val="lt-LT"/>
        </w:rPr>
        <w:t xml:space="preserve"> </w:t>
      </w:r>
      <w:r w:rsidR="00474BBF" w:rsidRPr="00263AF3">
        <w:rPr>
          <w:lang w:val="lt-LT"/>
        </w:rPr>
        <w:t>Seniūnija skatina bendruomenę aktyviai dalyvauti kultūriniame gyvenime, domėtis ne tik krašto kultūra, bet ir istorija, puoselėti ją ir išsaugoti ateities kartoms</w:t>
      </w:r>
    </w:p>
    <w:p w:rsidR="008A482E" w:rsidRPr="007263BF" w:rsidRDefault="008A482E" w:rsidP="000D6B2A">
      <w:pPr>
        <w:jc w:val="both"/>
        <w:rPr>
          <w:b/>
          <w:bCs/>
          <w:szCs w:val="24"/>
          <w:lang w:val="lt-LT" w:eastAsia="zh-CN"/>
        </w:rPr>
      </w:pPr>
    </w:p>
    <w:tbl>
      <w:tblPr>
        <w:tblW w:w="0" w:type="auto"/>
        <w:tblInd w:w="-50" w:type="dxa"/>
        <w:tblLayout w:type="fixed"/>
        <w:tblLook w:val="0000" w:firstRow="0" w:lastRow="0" w:firstColumn="0" w:lastColumn="0" w:noHBand="0" w:noVBand="0"/>
      </w:tblPr>
      <w:tblGrid>
        <w:gridCol w:w="1013"/>
        <w:gridCol w:w="5524"/>
        <w:gridCol w:w="1701"/>
        <w:gridCol w:w="1405"/>
      </w:tblGrid>
      <w:tr w:rsidR="007263BF" w:rsidRPr="007263BF" w:rsidTr="008171F2">
        <w:tc>
          <w:tcPr>
            <w:tcW w:w="1013" w:type="dxa"/>
            <w:tcBorders>
              <w:top w:val="single" w:sz="4" w:space="0" w:color="000000"/>
              <w:left w:val="single" w:sz="4" w:space="0" w:color="000000"/>
              <w:bottom w:val="single" w:sz="4" w:space="0" w:color="000000"/>
              <w:right w:val="single" w:sz="4" w:space="0" w:color="auto"/>
            </w:tcBorders>
            <w:shd w:val="clear" w:color="auto" w:fill="auto"/>
          </w:tcPr>
          <w:p w:rsidR="007263BF" w:rsidRPr="007263BF" w:rsidRDefault="007263BF" w:rsidP="007263BF">
            <w:pPr>
              <w:jc w:val="center"/>
              <w:rPr>
                <w:b/>
                <w:szCs w:val="24"/>
                <w:lang w:val="lt-LT" w:eastAsia="zh-CN"/>
              </w:rPr>
            </w:pPr>
            <w:r w:rsidRPr="007263BF">
              <w:rPr>
                <w:b/>
                <w:szCs w:val="24"/>
                <w:lang w:val="lt-LT" w:eastAsia="zh-CN"/>
              </w:rPr>
              <w:t>Eil. Nr.</w:t>
            </w:r>
          </w:p>
          <w:p w:rsidR="007263BF" w:rsidRPr="007263BF" w:rsidRDefault="007263BF" w:rsidP="007263BF">
            <w:pPr>
              <w:jc w:val="center"/>
              <w:rPr>
                <w:b/>
                <w:szCs w:val="24"/>
                <w:lang w:val="lt-LT" w:eastAsia="zh-CN"/>
              </w:rPr>
            </w:pPr>
          </w:p>
        </w:tc>
        <w:tc>
          <w:tcPr>
            <w:tcW w:w="5524" w:type="dxa"/>
            <w:tcBorders>
              <w:top w:val="single" w:sz="4" w:space="0" w:color="000000"/>
              <w:left w:val="single" w:sz="4" w:space="0" w:color="auto"/>
              <w:bottom w:val="single" w:sz="4" w:space="0" w:color="000000"/>
            </w:tcBorders>
            <w:shd w:val="clear" w:color="auto" w:fill="auto"/>
          </w:tcPr>
          <w:p w:rsidR="007263BF" w:rsidRPr="007263BF" w:rsidRDefault="00632BD0" w:rsidP="007263BF">
            <w:pPr>
              <w:jc w:val="center"/>
              <w:rPr>
                <w:b/>
                <w:szCs w:val="24"/>
                <w:lang w:val="lt-LT" w:eastAsia="zh-CN"/>
              </w:rPr>
            </w:pPr>
            <w:r w:rsidRPr="007263BF">
              <w:rPr>
                <w:b/>
                <w:szCs w:val="24"/>
                <w:lang w:val="lt-LT" w:eastAsia="zh-CN"/>
              </w:rPr>
              <w:t xml:space="preserve">Priemonės </w:t>
            </w:r>
            <w:r>
              <w:rPr>
                <w:b/>
                <w:szCs w:val="24"/>
                <w:lang w:val="lt-LT" w:eastAsia="zh-CN"/>
              </w:rPr>
              <w:t>aprašymas</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7263BF" w:rsidRPr="007263BF" w:rsidRDefault="007263BF" w:rsidP="007263BF">
            <w:pPr>
              <w:jc w:val="center"/>
              <w:rPr>
                <w:szCs w:val="24"/>
                <w:lang w:val="lt-LT" w:eastAsia="zh-CN"/>
              </w:rPr>
            </w:pPr>
            <w:r w:rsidRPr="007263BF">
              <w:rPr>
                <w:b/>
                <w:szCs w:val="24"/>
                <w:lang w:val="lt-LT" w:eastAsia="zh-CN"/>
              </w:rPr>
              <w:t xml:space="preserve">Lėšų poreikis, </w:t>
            </w:r>
            <w:proofErr w:type="spellStart"/>
            <w:r w:rsidRPr="007263BF">
              <w:rPr>
                <w:b/>
                <w:szCs w:val="24"/>
                <w:lang w:val="lt-LT" w:eastAsia="zh-CN"/>
              </w:rPr>
              <w:t>Eur</w:t>
            </w:r>
            <w:proofErr w:type="spellEnd"/>
            <w:r w:rsidRPr="007263BF">
              <w:rPr>
                <w:b/>
                <w:szCs w:val="24"/>
                <w:lang w:val="lt-LT" w:eastAsia="zh-CN"/>
              </w:rPr>
              <w:t xml:space="preserve"> </w:t>
            </w:r>
          </w:p>
        </w:tc>
        <w:tc>
          <w:tcPr>
            <w:tcW w:w="1405" w:type="dxa"/>
            <w:tcBorders>
              <w:top w:val="single" w:sz="4" w:space="0" w:color="000000"/>
              <w:left w:val="single" w:sz="4" w:space="0" w:color="auto"/>
              <w:bottom w:val="single" w:sz="4" w:space="0" w:color="000000"/>
              <w:right w:val="single" w:sz="4" w:space="0" w:color="000000"/>
            </w:tcBorders>
            <w:shd w:val="clear" w:color="auto" w:fill="auto"/>
          </w:tcPr>
          <w:p w:rsidR="007263BF" w:rsidRPr="007263BF" w:rsidRDefault="007263BF" w:rsidP="007263BF">
            <w:pPr>
              <w:jc w:val="center"/>
              <w:rPr>
                <w:b/>
                <w:bCs/>
                <w:szCs w:val="24"/>
                <w:lang w:val="lt-LT" w:eastAsia="zh-CN"/>
              </w:rPr>
            </w:pPr>
            <w:r w:rsidRPr="007263BF">
              <w:rPr>
                <w:b/>
                <w:bCs/>
                <w:szCs w:val="24"/>
                <w:lang w:val="lt-LT" w:eastAsia="zh-CN"/>
              </w:rPr>
              <w:t xml:space="preserve">Patvirtinta, </w:t>
            </w:r>
            <w:proofErr w:type="spellStart"/>
            <w:r w:rsidRPr="007263BF">
              <w:rPr>
                <w:b/>
                <w:bCs/>
                <w:szCs w:val="24"/>
                <w:lang w:val="lt-LT" w:eastAsia="zh-CN"/>
              </w:rPr>
              <w:t>Eur</w:t>
            </w:r>
            <w:proofErr w:type="spellEnd"/>
            <w:r w:rsidRPr="007263BF">
              <w:rPr>
                <w:b/>
                <w:bCs/>
                <w:szCs w:val="24"/>
                <w:lang w:val="lt-LT" w:eastAsia="zh-CN"/>
              </w:rPr>
              <w:t>.</w:t>
            </w:r>
          </w:p>
        </w:tc>
      </w:tr>
      <w:tr w:rsidR="007263BF" w:rsidRPr="007263BF" w:rsidTr="008171F2">
        <w:trPr>
          <w:trHeight w:val="326"/>
        </w:trPr>
        <w:tc>
          <w:tcPr>
            <w:tcW w:w="1013" w:type="dxa"/>
            <w:tcBorders>
              <w:top w:val="single" w:sz="4" w:space="0" w:color="000000"/>
              <w:left w:val="single" w:sz="4" w:space="0" w:color="000000"/>
              <w:bottom w:val="single" w:sz="4" w:space="0" w:color="000000"/>
              <w:right w:val="single" w:sz="4" w:space="0" w:color="auto"/>
            </w:tcBorders>
            <w:shd w:val="clear" w:color="auto" w:fill="auto"/>
          </w:tcPr>
          <w:p w:rsidR="007263BF" w:rsidRPr="007263BF" w:rsidRDefault="007263BF" w:rsidP="007263BF">
            <w:pPr>
              <w:snapToGrid w:val="0"/>
              <w:jc w:val="center"/>
              <w:rPr>
                <w:szCs w:val="24"/>
                <w:lang w:val="lt-LT" w:eastAsia="zh-CN"/>
              </w:rPr>
            </w:pPr>
            <w:r w:rsidRPr="007263BF">
              <w:rPr>
                <w:szCs w:val="24"/>
                <w:lang w:val="lt-LT" w:eastAsia="zh-CN"/>
              </w:rPr>
              <w:lastRenderedPageBreak/>
              <w:t>1.</w:t>
            </w:r>
          </w:p>
        </w:tc>
        <w:tc>
          <w:tcPr>
            <w:tcW w:w="5524" w:type="dxa"/>
            <w:tcBorders>
              <w:top w:val="single" w:sz="4" w:space="0" w:color="000000"/>
              <w:left w:val="single" w:sz="4" w:space="0" w:color="auto"/>
              <w:bottom w:val="single" w:sz="4" w:space="0" w:color="000000"/>
              <w:right w:val="single" w:sz="4" w:space="0" w:color="auto"/>
            </w:tcBorders>
            <w:shd w:val="clear" w:color="auto" w:fill="auto"/>
          </w:tcPr>
          <w:p w:rsidR="007263BF" w:rsidRPr="007263BF" w:rsidRDefault="007E364C" w:rsidP="007263BF">
            <w:pPr>
              <w:rPr>
                <w:szCs w:val="24"/>
                <w:lang w:val="lt-LT" w:eastAsia="zh-CN"/>
              </w:rPr>
            </w:pPr>
            <w:proofErr w:type="spellStart"/>
            <w:r>
              <w:rPr>
                <w:szCs w:val="24"/>
                <w:lang w:val="lt-LT" w:eastAsia="zh-CN"/>
              </w:rPr>
              <w:t>Porciunkulės</w:t>
            </w:r>
            <w:proofErr w:type="spellEnd"/>
            <w:r>
              <w:rPr>
                <w:szCs w:val="24"/>
                <w:lang w:val="lt-LT" w:eastAsia="zh-CN"/>
              </w:rPr>
              <w:t xml:space="preserve"> atlaidų šventė</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7263BF" w:rsidRPr="007263BF" w:rsidRDefault="007E364C" w:rsidP="007263BF">
            <w:pPr>
              <w:snapToGrid w:val="0"/>
              <w:jc w:val="center"/>
              <w:rPr>
                <w:szCs w:val="24"/>
                <w:lang w:val="lt-LT" w:eastAsia="zh-CN"/>
              </w:rPr>
            </w:pPr>
            <w:r>
              <w:rPr>
                <w:szCs w:val="24"/>
                <w:lang w:val="lt-LT" w:eastAsia="zh-CN"/>
              </w:rPr>
              <w:t>3500</w:t>
            </w:r>
          </w:p>
        </w:tc>
        <w:tc>
          <w:tcPr>
            <w:tcW w:w="1405" w:type="dxa"/>
            <w:tcBorders>
              <w:top w:val="single" w:sz="4" w:space="0" w:color="000000"/>
              <w:left w:val="single" w:sz="4" w:space="0" w:color="auto"/>
              <w:bottom w:val="single" w:sz="4" w:space="0" w:color="000000"/>
              <w:right w:val="single" w:sz="4" w:space="0" w:color="000000"/>
            </w:tcBorders>
            <w:shd w:val="clear" w:color="auto" w:fill="auto"/>
          </w:tcPr>
          <w:p w:rsidR="007263BF" w:rsidRPr="007263BF" w:rsidRDefault="009F70C4" w:rsidP="007263BF">
            <w:pPr>
              <w:snapToGrid w:val="0"/>
              <w:jc w:val="center"/>
              <w:rPr>
                <w:szCs w:val="24"/>
                <w:lang w:val="lt-LT" w:eastAsia="zh-CN"/>
              </w:rPr>
            </w:pPr>
            <w:r>
              <w:rPr>
                <w:szCs w:val="24"/>
                <w:lang w:val="lt-LT" w:eastAsia="zh-CN"/>
              </w:rPr>
              <w:t>1800</w:t>
            </w:r>
          </w:p>
        </w:tc>
      </w:tr>
      <w:tr w:rsidR="007263BF" w:rsidRPr="007263BF" w:rsidTr="008171F2">
        <w:trPr>
          <w:trHeight w:val="400"/>
        </w:trPr>
        <w:tc>
          <w:tcPr>
            <w:tcW w:w="1013" w:type="dxa"/>
            <w:tcBorders>
              <w:left w:val="single" w:sz="4" w:space="0" w:color="000000"/>
              <w:bottom w:val="single" w:sz="4" w:space="0" w:color="000000"/>
              <w:right w:val="single" w:sz="4" w:space="0" w:color="auto"/>
            </w:tcBorders>
            <w:shd w:val="clear" w:color="auto" w:fill="auto"/>
          </w:tcPr>
          <w:p w:rsidR="007263BF" w:rsidRPr="007263BF" w:rsidRDefault="00F24015" w:rsidP="007263BF">
            <w:pPr>
              <w:snapToGrid w:val="0"/>
              <w:jc w:val="center"/>
              <w:rPr>
                <w:szCs w:val="24"/>
                <w:lang w:val="lt-LT" w:eastAsia="zh-CN"/>
              </w:rPr>
            </w:pPr>
            <w:r>
              <w:rPr>
                <w:szCs w:val="24"/>
                <w:lang w:val="lt-LT" w:eastAsia="zh-CN"/>
              </w:rPr>
              <w:t>2</w:t>
            </w:r>
            <w:r w:rsidR="007263BF" w:rsidRPr="007263BF">
              <w:rPr>
                <w:szCs w:val="24"/>
                <w:lang w:val="lt-LT" w:eastAsia="zh-CN"/>
              </w:rPr>
              <w:t>.</w:t>
            </w:r>
          </w:p>
        </w:tc>
        <w:tc>
          <w:tcPr>
            <w:tcW w:w="5524" w:type="dxa"/>
            <w:tcBorders>
              <w:left w:val="single" w:sz="4" w:space="0" w:color="auto"/>
              <w:bottom w:val="single" w:sz="4" w:space="0" w:color="000000"/>
              <w:right w:val="single" w:sz="4" w:space="0" w:color="auto"/>
            </w:tcBorders>
            <w:shd w:val="clear" w:color="auto" w:fill="auto"/>
          </w:tcPr>
          <w:p w:rsidR="007263BF" w:rsidRPr="007263BF" w:rsidRDefault="009F70C4" w:rsidP="007263BF">
            <w:pPr>
              <w:rPr>
                <w:szCs w:val="24"/>
                <w:lang w:val="lt-LT" w:eastAsia="zh-CN"/>
              </w:rPr>
            </w:pPr>
            <w:r>
              <w:rPr>
                <w:szCs w:val="24"/>
                <w:lang w:val="lt-LT" w:eastAsia="zh-CN"/>
              </w:rPr>
              <w:t>Kiti</w:t>
            </w:r>
            <w:r w:rsidR="007263BF" w:rsidRPr="007263BF">
              <w:rPr>
                <w:szCs w:val="24"/>
                <w:lang w:val="lt-LT" w:eastAsia="zh-CN"/>
              </w:rPr>
              <w:t xml:space="preserve"> renginiai</w:t>
            </w:r>
          </w:p>
        </w:tc>
        <w:tc>
          <w:tcPr>
            <w:tcW w:w="1701" w:type="dxa"/>
            <w:tcBorders>
              <w:left w:val="single" w:sz="4" w:space="0" w:color="auto"/>
              <w:bottom w:val="single" w:sz="4" w:space="0" w:color="000000"/>
              <w:right w:val="single" w:sz="4" w:space="0" w:color="auto"/>
            </w:tcBorders>
            <w:shd w:val="clear" w:color="auto" w:fill="auto"/>
          </w:tcPr>
          <w:p w:rsidR="007263BF" w:rsidRPr="007263BF" w:rsidRDefault="007E364C" w:rsidP="007263BF">
            <w:pPr>
              <w:snapToGrid w:val="0"/>
              <w:jc w:val="center"/>
              <w:rPr>
                <w:szCs w:val="24"/>
                <w:lang w:val="lt-LT" w:eastAsia="zh-CN"/>
              </w:rPr>
            </w:pPr>
            <w:r>
              <w:rPr>
                <w:szCs w:val="24"/>
                <w:lang w:val="lt-LT" w:eastAsia="zh-CN"/>
              </w:rPr>
              <w:t>500</w:t>
            </w:r>
          </w:p>
        </w:tc>
        <w:tc>
          <w:tcPr>
            <w:tcW w:w="1405" w:type="dxa"/>
            <w:tcBorders>
              <w:left w:val="single" w:sz="4" w:space="0" w:color="auto"/>
              <w:bottom w:val="single" w:sz="4" w:space="0" w:color="000000"/>
              <w:right w:val="single" w:sz="4" w:space="0" w:color="000000"/>
            </w:tcBorders>
            <w:shd w:val="clear" w:color="auto" w:fill="auto"/>
          </w:tcPr>
          <w:p w:rsidR="007263BF" w:rsidRPr="007263BF" w:rsidRDefault="009F70C4" w:rsidP="007263BF">
            <w:pPr>
              <w:snapToGrid w:val="0"/>
              <w:jc w:val="center"/>
              <w:rPr>
                <w:szCs w:val="24"/>
                <w:lang w:val="lt-LT" w:eastAsia="zh-CN"/>
              </w:rPr>
            </w:pPr>
            <w:r>
              <w:rPr>
                <w:szCs w:val="24"/>
                <w:lang w:val="lt-LT" w:eastAsia="zh-CN"/>
              </w:rPr>
              <w:t>200</w:t>
            </w:r>
          </w:p>
        </w:tc>
      </w:tr>
      <w:tr w:rsidR="007263BF" w:rsidRPr="007263BF" w:rsidTr="008171F2">
        <w:trPr>
          <w:trHeight w:val="400"/>
        </w:trPr>
        <w:tc>
          <w:tcPr>
            <w:tcW w:w="1013" w:type="dxa"/>
            <w:tcBorders>
              <w:left w:val="single" w:sz="4" w:space="0" w:color="000000"/>
              <w:bottom w:val="single" w:sz="4" w:space="0" w:color="000000"/>
              <w:right w:val="single" w:sz="4" w:space="0" w:color="auto"/>
            </w:tcBorders>
            <w:shd w:val="clear" w:color="auto" w:fill="auto"/>
          </w:tcPr>
          <w:p w:rsidR="007263BF" w:rsidRPr="007263BF" w:rsidRDefault="00F24015" w:rsidP="007263BF">
            <w:pPr>
              <w:snapToGrid w:val="0"/>
              <w:jc w:val="center"/>
              <w:rPr>
                <w:szCs w:val="24"/>
                <w:lang w:val="lt-LT" w:eastAsia="zh-CN"/>
              </w:rPr>
            </w:pPr>
            <w:r>
              <w:rPr>
                <w:szCs w:val="24"/>
                <w:lang w:val="lt-LT" w:eastAsia="zh-CN"/>
              </w:rPr>
              <w:t>3</w:t>
            </w:r>
            <w:r w:rsidR="007263BF" w:rsidRPr="007263BF">
              <w:rPr>
                <w:szCs w:val="24"/>
                <w:lang w:val="lt-LT" w:eastAsia="zh-CN"/>
              </w:rPr>
              <w:t>.</w:t>
            </w:r>
          </w:p>
        </w:tc>
        <w:tc>
          <w:tcPr>
            <w:tcW w:w="5524" w:type="dxa"/>
            <w:tcBorders>
              <w:left w:val="single" w:sz="4" w:space="0" w:color="auto"/>
              <w:bottom w:val="single" w:sz="4" w:space="0" w:color="000000"/>
              <w:right w:val="single" w:sz="4" w:space="0" w:color="auto"/>
            </w:tcBorders>
            <w:shd w:val="clear" w:color="auto" w:fill="auto"/>
          </w:tcPr>
          <w:p w:rsidR="007263BF" w:rsidRPr="007263BF" w:rsidRDefault="007263BF" w:rsidP="007263BF">
            <w:pPr>
              <w:rPr>
                <w:szCs w:val="24"/>
                <w:lang w:val="lt-LT" w:eastAsia="zh-CN"/>
              </w:rPr>
            </w:pPr>
            <w:r w:rsidRPr="007263BF">
              <w:rPr>
                <w:szCs w:val="24"/>
                <w:lang w:val="lt-LT" w:eastAsia="zh-CN"/>
              </w:rPr>
              <w:t>Sporto varžybų ir stovyklų organizavimas</w:t>
            </w:r>
          </w:p>
        </w:tc>
        <w:tc>
          <w:tcPr>
            <w:tcW w:w="1701" w:type="dxa"/>
            <w:tcBorders>
              <w:left w:val="single" w:sz="4" w:space="0" w:color="auto"/>
              <w:bottom w:val="single" w:sz="4" w:space="0" w:color="000000"/>
              <w:right w:val="single" w:sz="4" w:space="0" w:color="auto"/>
            </w:tcBorders>
            <w:shd w:val="clear" w:color="auto" w:fill="auto"/>
          </w:tcPr>
          <w:p w:rsidR="007263BF" w:rsidRPr="007263BF" w:rsidRDefault="009F70C4" w:rsidP="007263BF">
            <w:pPr>
              <w:snapToGrid w:val="0"/>
              <w:jc w:val="center"/>
              <w:rPr>
                <w:szCs w:val="24"/>
                <w:lang w:val="lt-LT" w:eastAsia="zh-CN"/>
              </w:rPr>
            </w:pPr>
            <w:r>
              <w:rPr>
                <w:szCs w:val="24"/>
                <w:lang w:val="lt-LT" w:eastAsia="zh-CN"/>
              </w:rPr>
              <w:t>5</w:t>
            </w:r>
            <w:r w:rsidR="009D43BA">
              <w:rPr>
                <w:szCs w:val="24"/>
                <w:lang w:val="lt-LT" w:eastAsia="zh-CN"/>
              </w:rPr>
              <w:t>00</w:t>
            </w:r>
          </w:p>
        </w:tc>
        <w:tc>
          <w:tcPr>
            <w:tcW w:w="1405" w:type="dxa"/>
            <w:tcBorders>
              <w:left w:val="single" w:sz="4" w:space="0" w:color="auto"/>
              <w:bottom w:val="single" w:sz="4" w:space="0" w:color="000000"/>
              <w:right w:val="single" w:sz="4" w:space="0" w:color="000000"/>
            </w:tcBorders>
            <w:shd w:val="clear" w:color="auto" w:fill="auto"/>
          </w:tcPr>
          <w:p w:rsidR="007263BF" w:rsidRPr="007263BF" w:rsidRDefault="009D43BA" w:rsidP="007263BF">
            <w:pPr>
              <w:snapToGrid w:val="0"/>
              <w:jc w:val="center"/>
              <w:rPr>
                <w:szCs w:val="24"/>
                <w:lang w:val="lt-LT" w:eastAsia="zh-CN"/>
              </w:rPr>
            </w:pPr>
            <w:r>
              <w:rPr>
                <w:szCs w:val="24"/>
                <w:lang w:val="lt-LT" w:eastAsia="zh-CN"/>
              </w:rPr>
              <w:t>3</w:t>
            </w:r>
            <w:r w:rsidR="007263BF" w:rsidRPr="007263BF">
              <w:rPr>
                <w:szCs w:val="24"/>
                <w:lang w:val="lt-LT" w:eastAsia="zh-CN"/>
              </w:rPr>
              <w:t>00</w:t>
            </w:r>
          </w:p>
        </w:tc>
      </w:tr>
      <w:tr w:rsidR="007263BF" w:rsidRPr="007263BF" w:rsidTr="008171F2">
        <w:trPr>
          <w:trHeight w:val="387"/>
        </w:trPr>
        <w:tc>
          <w:tcPr>
            <w:tcW w:w="1013" w:type="dxa"/>
            <w:tcBorders>
              <w:left w:val="single" w:sz="4" w:space="0" w:color="000000"/>
              <w:bottom w:val="single" w:sz="4" w:space="0" w:color="000000"/>
              <w:right w:val="single" w:sz="4" w:space="0" w:color="auto"/>
            </w:tcBorders>
            <w:shd w:val="clear" w:color="auto" w:fill="auto"/>
          </w:tcPr>
          <w:p w:rsidR="007263BF" w:rsidRPr="007263BF" w:rsidRDefault="007263BF" w:rsidP="007263BF">
            <w:pPr>
              <w:snapToGrid w:val="0"/>
              <w:rPr>
                <w:szCs w:val="24"/>
                <w:lang w:val="lt-LT" w:eastAsia="zh-CN"/>
              </w:rPr>
            </w:pPr>
          </w:p>
        </w:tc>
        <w:tc>
          <w:tcPr>
            <w:tcW w:w="5524" w:type="dxa"/>
            <w:tcBorders>
              <w:left w:val="single" w:sz="4" w:space="0" w:color="auto"/>
              <w:bottom w:val="single" w:sz="4" w:space="0" w:color="000000"/>
              <w:right w:val="single" w:sz="4" w:space="0" w:color="auto"/>
            </w:tcBorders>
            <w:shd w:val="clear" w:color="auto" w:fill="auto"/>
          </w:tcPr>
          <w:p w:rsidR="007263BF" w:rsidRPr="007263BF" w:rsidRDefault="007263BF" w:rsidP="007263BF">
            <w:pPr>
              <w:rPr>
                <w:b/>
                <w:bCs/>
                <w:szCs w:val="24"/>
                <w:lang w:val="lt-LT" w:eastAsia="zh-CN"/>
              </w:rPr>
            </w:pPr>
            <w:r w:rsidRPr="007263BF">
              <w:rPr>
                <w:b/>
                <w:bCs/>
                <w:szCs w:val="24"/>
                <w:lang w:val="lt-LT" w:eastAsia="zh-CN"/>
              </w:rPr>
              <w:t>Iš viso</w:t>
            </w:r>
          </w:p>
        </w:tc>
        <w:tc>
          <w:tcPr>
            <w:tcW w:w="1701" w:type="dxa"/>
            <w:tcBorders>
              <w:left w:val="single" w:sz="4" w:space="0" w:color="auto"/>
              <w:bottom w:val="single" w:sz="4" w:space="0" w:color="000000"/>
              <w:right w:val="single" w:sz="4" w:space="0" w:color="auto"/>
            </w:tcBorders>
            <w:shd w:val="clear" w:color="auto" w:fill="auto"/>
          </w:tcPr>
          <w:p w:rsidR="007263BF" w:rsidRPr="007263BF" w:rsidRDefault="007E364C" w:rsidP="009F70C4">
            <w:pPr>
              <w:snapToGrid w:val="0"/>
              <w:jc w:val="center"/>
              <w:rPr>
                <w:b/>
                <w:bCs/>
                <w:szCs w:val="24"/>
                <w:lang w:val="lt-LT" w:eastAsia="zh-CN"/>
              </w:rPr>
            </w:pPr>
            <w:r>
              <w:rPr>
                <w:b/>
                <w:bCs/>
                <w:szCs w:val="24"/>
                <w:lang w:val="lt-LT" w:eastAsia="zh-CN"/>
              </w:rPr>
              <w:t>4</w:t>
            </w:r>
            <w:r w:rsidR="009F70C4">
              <w:rPr>
                <w:b/>
                <w:bCs/>
                <w:szCs w:val="24"/>
                <w:lang w:val="lt-LT" w:eastAsia="zh-CN"/>
              </w:rPr>
              <w:t>5</w:t>
            </w:r>
            <w:r w:rsidR="007263BF" w:rsidRPr="007263BF">
              <w:rPr>
                <w:b/>
                <w:bCs/>
                <w:szCs w:val="24"/>
                <w:lang w:val="lt-LT" w:eastAsia="zh-CN"/>
              </w:rPr>
              <w:t>00</w:t>
            </w:r>
          </w:p>
        </w:tc>
        <w:tc>
          <w:tcPr>
            <w:tcW w:w="1405" w:type="dxa"/>
            <w:tcBorders>
              <w:left w:val="single" w:sz="4" w:space="0" w:color="auto"/>
              <w:bottom w:val="single" w:sz="4" w:space="0" w:color="000000"/>
              <w:right w:val="single" w:sz="4" w:space="0" w:color="000000"/>
            </w:tcBorders>
            <w:shd w:val="clear" w:color="auto" w:fill="auto"/>
          </w:tcPr>
          <w:p w:rsidR="007263BF" w:rsidRPr="007263BF" w:rsidRDefault="003E71D4" w:rsidP="009F70C4">
            <w:pPr>
              <w:snapToGrid w:val="0"/>
              <w:jc w:val="center"/>
              <w:rPr>
                <w:b/>
                <w:bCs/>
                <w:szCs w:val="24"/>
                <w:lang w:val="lt-LT" w:eastAsia="zh-CN"/>
              </w:rPr>
            </w:pPr>
            <w:r>
              <w:rPr>
                <w:b/>
                <w:bCs/>
                <w:szCs w:val="24"/>
                <w:lang w:val="lt-LT" w:eastAsia="zh-CN"/>
              </w:rPr>
              <w:t>2</w:t>
            </w:r>
            <w:r w:rsidR="009F70C4">
              <w:rPr>
                <w:b/>
                <w:bCs/>
                <w:szCs w:val="24"/>
                <w:lang w:val="lt-LT" w:eastAsia="zh-CN"/>
              </w:rPr>
              <w:t>3</w:t>
            </w:r>
            <w:r>
              <w:rPr>
                <w:b/>
                <w:bCs/>
                <w:szCs w:val="24"/>
                <w:lang w:val="lt-LT" w:eastAsia="zh-CN"/>
              </w:rPr>
              <w:t>00</w:t>
            </w:r>
          </w:p>
        </w:tc>
      </w:tr>
    </w:tbl>
    <w:p w:rsidR="007263BF" w:rsidRPr="007263BF" w:rsidRDefault="007263BF" w:rsidP="007263BF">
      <w:pPr>
        <w:rPr>
          <w:szCs w:val="24"/>
          <w:lang w:val="lt-LT" w:eastAsia="zh-CN"/>
        </w:rPr>
      </w:pPr>
    </w:p>
    <w:p w:rsidR="001B3CF9" w:rsidRDefault="001B3CF9" w:rsidP="007263BF">
      <w:pPr>
        <w:jc w:val="center"/>
        <w:rPr>
          <w:b/>
          <w:szCs w:val="24"/>
          <w:lang w:val="lt-LT" w:eastAsia="zh-CN"/>
        </w:rPr>
      </w:pPr>
    </w:p>
    <w:p w:rsidR="007263BF" w:rsidRDefault="007263BF" w:rsidP="007263BF">
      <w:pPr>
        <w:jc w:val="center"/>
        <w:rPr>
          <w:b/>
          <w:szCs w:val="24"/>
          <w:lang w:val="lt-LT" w:eastAsia="zh-CN"/>
        </w:rPr>
      </w:pPr>
      <w:r w:rsidRPr="007263BF">
        <w:rPr>
          <w:b/>
          <w:szCs w:val="24"/>
          <w:lang w:val="lt-LT" w:eastAsia="zh-CN"/>
        </w:rPr>
        <w:t>IV. VIETINIS ŪKIS</w:t>
      </w:r>
    </w:p>
    <w:p w:rsidR="00CA7460" w:rsidRPr="007263BF" w:rsidRDefault="00CA7460" w:rsidP="007263BF">
      <w:pPr>
        <w:jc w:val="center"/>
        <w:rPr>
          <w:szCs w:val="24"/>
          <w:lang w:val="lt-LT" w:eastAsia="zh-CN"/>
        </w:rPr>
      </w:pPr>
    </w:p>
    <w:p w:rsidR="000D6B2A" w:rsidRPr="008D2857" w:rsidRDefault="00CA7460" w:rsidP="00F667CF">
      <w:pPr>
        <w:ind w:firstLine="851"/>
        <w:jc w:val="both"/>
        <w:rPr>
          <w:b/>
          <w:szCs w:val="24"/>
          <w:lang w:val="lt-LT"/>
        </w:rPr>
      </w:pPr>
      <w:r w:rsidRPr="00CA7460">
        <w:rPr>
          <w:szCs w:val="24"/>
          <w:lang w:val="lt-LT" w:eastAsia="zh-CN"/>
        </w:rPr>
        <w:t xml:space="preserve">Programa skirta vykdyti komunalinių objektų priežiūros darbus, tai yra  </w:t>
      </w:r>
      <w:r w:rsidR="000D6B2A" w:rsidRPr="00263AF3">
        <w:rPr>
          <w:szCs w:val="24"/>
          <w:lang w:val="lt-LT"/>
        </w:rPr>
        <w:t xml:space="preserve">organizuoti ir kontroliuoti seniūnijos </w:t>
      </w:r>
      <w:r w:rsidR="000D6B2A" w:rsidRPr="008D2857">
        <w:rPr>
          <w:szCs w:val="24"/>
          <w:lang w:val="lt-LT"/>
        </w:rPr>
        <w:t>komunalinių objektų priežiūros darbus: sanitarinis valymas ir aplinkos apsauga, gatvių ir kelių priežiūra ir remontas, skverų, aikščių,  gatvių, želdynų, kapinių priežiūra, parkų priežiūra, gatvių apšvietimo tinklų priežiūra, remontas ir atstatymas  bei kiti darbai komunalinių paslaugų srityje.</w:t>
      </w:r>
    </w:p>
    <w:p w:rsidR="007263BF" w:rsidRPr="007263BF" w:rsidRDefault="007263BF" w:rsidP="007263BF">
      <w:pPr>
        <w:rPr>
          <w:szCs w:val="24"/>
          <w:lang w:val="lt-LT" w:eastAsia="zh-CN"/>
        </w:rPr>
      </w:pPr>
    </w:p>
    <w:tbl>
      <w:tblPr>
        <w:tblW w:w="0" w:type="auto"/>
        <w:tblInd w:w="-50" w:type="dxa"/>
        <w:tblLayout w:type="fixed"/>
        <w:tblLook w:val="0000" w:firstRow="0" w:lastRow="0" w:firstColumn="0" w:lastColumn="0" w:noHBand="0" w:noVBand="0"/>
      </w:tblPr>
      <w:tblGrid>
        <w:gridCol w:w="1013"/>
        <w:gridCol w:w="5524"/>
        <w:gridCol w:w="1701"/>
        <w:gridCol w:w="1492"/>
      </w:tblGrid>
      <w:tr w:rsidR="007263BF" w:rsidRPr="007263BF" w:rsidTr="008171F2">
        <w:tc>
          <w:tcPr>
            <w:tcW w:w="1013" w:type="dxa"/>
            <w:tcBorders>
              <w:top w:val="single" w:sz="4" w:space="0" w:color="000000"/>
              <w:left w:val="single" w:sz="4" w:space="0" w:color="000000"/>
              <w:bottom w:val="single" w:sz="4" w:space="0" w:color="000000"/>
              <w:right w:val="single" w:sz="4" w:space="0" w:color="auto"/>
            </w:tcBorders>
            <w:shd w:val="clear" w:color="auto" w:fill="auto"/>
          </w:tcPr>
          <w:p w:rsidR="007263BF" w:rsidRPr="007263BF" w:rsidRDefault="007263BF" w:rsidP="007263BF">
            <w:pPr>
              <w:jc w:val="center"/>
              <w:rPr>
                <w:b/>
                <w:szCs w:val="24"/>
                <w:lang w:val="lt-LT" w:eastAsia="zh-CN"/>
              </w:rPr>
            </w:pPr>
            <w:r w:rsidRPr="007263BF">
              <w:rPr>
                <w:b/>
                <w:szCs w:val="24"/>
                <w:lang w:val="lt-LT" w:eastAsia="zh-CN"/>
              </w:rPr>
              <w:t>Eil. Nr.</w:t>
            </w:r>
          </w:p>
          <w:p w:rsidR="007263BF" w:rsidRPr="007263BF" w:rsidRDefault="007263BF" w:rsidP="007263BF">
            <w:pPr>
              <w:jc w:val="center"/>
              <w:rPr>
                <w:b/>
                <w:szCs w:val="24"/>
                <w:lang w:val="lt-LT" w:eastAsia="zh-CN"/>
              </w:rPr>
            </w:pPr>
          </w:p>
        </w:tc>
        <w:tc>
          <w:tcPr>
            <w:tcW w:w="5524" w:type="dxa"/>
            <w:tcBorders>
              <w:top w:val="single" w:sz="4" w:space="0" w:color="000000"/>
              <w:left w:val="single" w:sz="4" w:space="0" w:color="auto"/>
              <w:bottom w:val="single" w:sz="4" w:space="0" w:color="000000"/>
              <w:right w:val="single" w:sz="4" w:space="0" w:color="auto"/>
            </w:tcBorders>
            <w:shd w:val="clear" w:color="auto" w:fill="auto"/>
          </w:tcPr>
          <w:p w:rsidR="007263BF" w:rsidRPr="007263BF" w:rsidRDefault="00632BD0" w:rsidP="007263BF">
            <w:pPr>
              <w:jc w:val="center"/>
              <w:rPr>
                <w:b/>
                <w:szCs w:val="24"/>
                <w:lang w:val="lt-LT" w:eastAsia="zh-CN"/>
              </w:rPr>
            </w:pPr>
            <w:r w:rsidRPr="007263BF">
              <w:rPr>
                <w:b/>
                <w:szCs w:val="24"/>
                <w:lang w:val="lt-LT" w:eastAsia="zh-CN"/>
              </w:rPr>
              <w:t xml:space="preserve">Priemonės </w:t>
            </w:r>
            <w:r>
              <w:rPr>
                <w:b/>
                <w:szCs w:val="24"/>
                <w:lang w:val="lt-LT" w:eastAsia="zh-CN"/>
              </w:rPr>
              <w:t>aprašymas</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7263BF" w:rsidRPr="007263BF" w:rsidRDefault="007263BF" w:rsidP="007263BF">
            <w:pPr>
              <w:jc w:val="center"/>
              <w:rPr>
                <w:szCs w:val="24"/>
                <w:lang w:val="lt-LT" w:eastAsia="zh-CN"/>
              </w:rPr>
            </w:pPr>
            <w:r w:rsidRPr="007263BF">
              <w:rPr>
                <w:b/>
                <w:szCs w:val="24"/>
                <w:lang w:val="lt-LT" w:eastAsia="zh-CN"/>
              </w:rPr>
              <w:t xml:space="preserve">Lėšų poreikis, </w:t>
            </w:r>
            <w:proofErr w:type="spellStart"/>
            <w:r w:rsidRPr="007263BF">
              <w:rPr>
                <w:b/>
                <w:szCs w:val="24"/>
                <w:lang w:val="lt-LT" w:eastAsia="zh-CN"/>
              </w:rPr>
              <w:t>Eur</w:t>
            </w:r>
            <w:proofErr w:type="spellEnd"/>
            <w:r w:rsidRPr="007263BF">
              <w:rPr>
                <w:b/>
                <w:szCs w:val="24"/>
                <w:lang w:val="lt-LT" w:eastAsia="zh-CN"/>
              </w:rPr>
              <w:t xml:space="preserve"> </w:t>
            </w:r>
          </w:p>
        </w:tc>
        <w:tc>
          <w:tcPr>
            <w:tcW w:w="1492" w:type="dxa"/>
            <w:tcBorders>
              <w:top w:val="single" w:sz="4" w:space="0" w:color="000000"/>
              <w:left w:val="single" w:sz="4" w:space="0" w:color="auto"/>
              <w:bottom w:val="single" w:sz="4" w:space="0" w:color="000000"/>
              <w:right w:val="single" w:sz="4" w:space="0" w:color="000000"/>
            </w:tcBorders>
            <w:shd w:val="clear" w:color="auto" w:fill="auto"/>
          </w:tcPr>
          <w:p w:rsidR="007263BF" w:rsidRPr="007263BF" w:rsidRDefault="007263BF" w:rsidP="007263BF">
            <w:pPr>
              <w:jc w:val="center"/>
              <w:rPr>
                <w:b/>
                <w:bCs/>
                <w:szCs w:val="24"/>
                <w:lang w:val="lt-LT" w:eastAsia="zh-CN"/>
              </w:rPr>
            </w:pPr>
            <w:r w:rsidRPr="007263BF">
              <w:rPr>
                <w:b/>
                <w:bCs/>
                <w:szCs w:val="24"/>
                <w:lang w:val="lt-LT" w:eastAsia="zh-CN"/>
              </w:rPr>
              <w:t xml:space="preserve">Patvirtinta, </w:t>
            </w:r>
            <w:proofErr w:type="spellStart"/>
            <w:r w:rsidRPr="007263BF">
              <w:rPr>
                <w:b/>
                <w:bCs/>
                <w:szCs w:val="24"/>
                <w:lang w:val="lt-LT" w:eastAsia="zh-CN"/>
              </w:rPr>
              <w:t>Eur</w:t>
            </w:r>
            <w:proofErr w:type="spellEnd"/>
            <w:r w:rsidRPr="007263BF">
              <w:rPr>
                <w:b/>
                <w:bCs/>
                <w:szCs w:val="24"/>
                <w:lang w:val="lt-LT" w:eastAsia="zh-CN"/>
              </w:rPr>
              <w:t>.</w:t>
            </w:r>
          </w:p>
        </w:tc>
      </w:tr>
      <w:tr w:rsidR="00DB3467" w:rsidRPr="007263BF" w:rsidTr="00DB3467">
        <w:trPr>
          <w:trHeight w:val="461"/>
        </w:trPr>
        <w:tc>
          <w:tcPr>
            <w:tcW w:w="1013" w:type="dxa"/>
            <w:tcBorders>
              <w:top w:val="single" w:sz="4" w:space="0" w:color="000000"/>
              <w:left w:val="single" w:sz="4" w:space="0" w:color="000000"/>
              <w:bottom w:val="single" w:sz="4" w:space="0" w:color="000000"/>
              <w:right w:val="single" w:sz="4" w:space="0" w:color="auto"/>
            </w:tcBorders>
            <w:shd w:val="clear" w:color="auto" w:fill="auto"/>
          </w:tcPr>
          <w:p w:rsidR="00DB3467" w:rsidRPr="00F24015" w:rsidRDefault="00F24015" w:rsidP="007263BF">
            <w:pPr>
              <w:jc w:val="center"/>
              <w:rPr>
                <w:bCs/>
                <w:szCs w:val="24"/>
                <w:lang w:val="lt-LT" w:eastAsia="zh-CN"/>
              </w:rPr>
            </w:pPr>
            <w:r>
              <w:rPr>
                <w:bCs/>
                <w:szCs w:val="24"/>
                <w:lang w:val="lt-LT" w:eastAsia="zh-CN"/>
              </w:rPr>
              <w:t>1.</w:t>
            </w:r>
          </w:p>
        </w:tc>
        <w:tc>
          <w:tcPr>
            <w:tcW w:w="5524" w:type="dxa"/>
            <w:tcBorders>
              <w:top w:val="single" w:sz="4" w:space="0" w:color="000000"/>
              <w:left w:val="single" w:sz="4" w:space="0" w:color="auto"/>
              <w:bottom w:val="single" w:sz="4" w:space="0" w:color="000000"/>
              <w:right w:val="single" w:sz="4" w:space="0" w:color="auto"/>
            </w:tcBorders>
            <w:shd w:val="clear" w:color="auto" w:fill="auto"/>
          </w:tcPr>
          <w:p w:rsidR="00DB3467" w:rsidRPr="00DB3467" w:rsidRDefault="00DB3467" w:rsidP="00DB3467">
            <w:pPr>
              <w:rPr>
                <w:bCs/>
                <w:szCs w:val="24"/>
                <w:lang w:val="lt-LT" w:eastAsia="zh-CN"/>
              </w:rPr>
            </w:pPr>
            <w:r w:rsidRPr="00DB3467">
              <w:rPr>
                <w:bCs/>
                <w:szCs w:val="24"/>
                <w:lang w:val="lt-LT" w:eastAsia="zh-CN"/>
              </w:rPr>
              <w:t>Atliekų išvežimas iš kapinių ir bendrojo naudojimo teritorijų</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DB3467" w:rsidRPr="00DB3467" w:rsidRDefault="00263AF3" w:rsidP="007263BF">
            <w:pPr>
              <w:jc w:val="center"/>
              <w:rPr>
                <w:bCs/>
                <w:szCs w:val="24"/>
                <w:lang w:val="lt-LT" w:eastAsia="zh-CN"/>
              </w:rPr>
            </w:pPr>
            <w:r>
              <w:rPr>
                <w:bCs/>
                <w:szCs w:val="24"/>
                <w:lang w:val="lt-LT" w:eastAsia="zh-CN"/>
              </w:rPr>
              <w:t>1300</w:t>
            </w:r>
          </w:p>
        </w:tc>
        <w:tc>
          <w:tcPr>
            <w:tcW w:w="1492" w:type="dxa"/>
            <w:tcBorders>
              <w:top w:val="single" w:sz="4" w:space="0" w:color="000000"/>
              <w:left w:val="single" w:sz="4" w:space="0" w:color="auto"/>
              <w:bottom w:val="single" w:sz="4" w:space="0" w:color="000000"/>
              <w:right w:val="single" w:sz="4" w:space="0" w:color="000000"/>
            </w:tcBorders>
            <w:shd w:val="clear" w:color="auto" w:fill="auto"/>
          </w:tcPr>
          <w:p w:rsidR="00DB3467" w:rsidRPr="00DB3467" w:rsidRDefault="00263AF3" w:rsidP="007263BF">
            <w:pPr>
              <w:jc w:val="center"/>
              <w:rPr>
                <w:bCs/>
                <w:szCs w:val="24"/>
                <w:lang w:val="lt-LT" w:eastAsia="zh-CN"/>
              </w:rPr>
            </w:pPr>
            <w:r>
              <w:rPr>
                <w:bCs/>
                <w:szCs w:val="24"/>
                <w:lang w:val="lt-LT" w:eastAsia="zh-CN"/>
              </w:rPr>
              <w:t>1300</w:t>
            </w:r>
          </w:p>
        </w:tc>
      </w:tr>
      <w:tr w:rsidR="007263BF" w:rsidRPr="007263BF" w:rsidTr="00DB3467">
        <w:trPr>
          <w:trHeight w:val="452"/>
        </w:trPr>
        <w:tc>
          <w:tcPr>
            <w:tcW w:w="1013" w:type="dxa"/>
            <w:tcBorders>
              <w:top w:val="single" w:sz="4" w:space="0" w:color="000000"/>
              <w:left w:val="single" w:sz="4" w:space="0" w:color="000000"/>
              <w:bottom w:val="single" w:sz="4" w:space="0" w:color="000000"/>
              <w:right w:val="single" w:sz="4" w:space="0" w:color="auto"/>
            </w:tcBorders>
            <w:shd w:val="clear" w:color="auto" w:fill="auto"/>
          </w:tcPr>
          <w:p w:rsidR="007263BF" w:rsidRPr="007263BF" w:rsidRDefault="00F24015" w:rsidP="007263BF">
            <w:pPr>
              <w:jc w:val="center"/>
              <w:rPr>
                <w:bCs/>
                <w:szCs w:val="24"/>
                <w:lang w:val="lt-LT" w:eastAsia="zh-CN"/>
              </w:rPr>
            </w:pPr>
            <w:r>
              <w:rPr>
                <w:bCs/>
                <w:szCs w:val="24"/>
                <w:lang w:val="lt-LT" w:eastAsia="zh-CN"/>
              </w:rPr>
              <w:t>2.</w:t>
            </w:r>
          </w:p>
        </w:tc>
        <w:tc>
          <w:tcPr>
            <w:tcW w:w="5524" w:type="dxa"/>
            <w:tcBorders>
              <w:top w:val="single" w:sz="4" w:space="0" w:color="000000"/>
              <w:left w:val="single" w:sz="4" w:space="0" w:color="auto"/>
              <w:bottom w:val="single" w:sz="4" w:space="0" w:color="000000"/>
              <w:right w:val="single" w:sz="4" w:space="0" w:color="auto"/>
            </w:tcBorders>
            <w:shd w:val="clear" w:color="auto" w:fill="auto"/>
          </w:tcPr>
          <w:p w:rsidR="007263BF" w:rsidRPr="007263BF" w:rsidRDefault="007263BF" w:rsidP="00263AF3">
            <w:pPr>
              <w:rPr>
                <w:bCs/>
                <w:szCs w:val="24"/>
                <w:lang w:val="lt-LT" w:eastAsia="zh-CN"/>
              </w:rPr>
            </w:pPr>
            <w:r w:rsidRPr="007263BF">
              <w:rPr>
                <w:bCs/>
                <w:szCs w:val="24"/>
                <w:lang w:val="lt-LT" w:eastAsia="zh-CN"/>
              </w:rPr>
              <w:t>Gatvių apšvietimo išlaidos</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7263BF" w:rsidRPr="007263BF" w:rsidRDefault="00263AF3" w:rsidP="007263BF">
            <w:pPr>
              <w:jc w:val="center"/>
              <w:rPr>
                <w:bCs/>
                <w:szCs w:val="24"/>
                <w:lang w:val="lt-LT" w:eastAsia="zh-CN"/>
              </w:rPr>
            </w:pPr>
            <w:r>
              <w:rPr>
                <w:bCs/>
                <w:szCs w:val="24"/>
                <w:lang w:val="lt-LT" w:eastAsia="zh-CN"/>
              </w:rPr>
              <w:t>3160</w:t>
            </w:r>
          </w:p>
        </w:tc>
        <w:tc>
          <w:tcPr>
            <w:tcW w:w="1492" w:type="dxa"/>
            <w:tcBorders>
              <w:top w:val="single" w:sz="4" w:space="0" w:color="000000"/>
              <w:left w:val="single" w:sz="4" w:space="0" w:color="auto"/>
              <w:bottom w:val="single" w:sz="4" w:space="0" w:color="000000"/>
              <w:right w:val="single" w:sz="4" w:space="0" w:color="000000"/>
            </w:tcBorders>
            <w:shd w:val="clear" w:color="auto" w:fill="auto"/>
          </w:tcPr>
          <w:p w:rsidR="007263BF" w:rsidRPr="007263BF" w:rsidRDefault="00263AF3" w:rsidP="007263BF">
            <w:pPr>
              <w:jc w:val="center"/>
              <w:rPr>
                <w:bCs/>
                <w:szCs w:val="24"/>
                <w:lang w:val="lt-LT" w:eastAsia="zh-CN"/>
              </w:rPr>
            </w:pPr>
            <w:r>
              <w:rPr>
                <w:bCs/>
                <w:szCs w:val="24"/>
                <w:lang w:val="lt-LT" w:eastAsia="zh-CN"/>
              </w:rPr>
              <w:t>3160</w:t>
            </w:r>
          </w:p>
        </w:tc>
      </w:tr>
      <w:tr w:rsidR="00263AF3" w:rsidRPr="007263BF" w:rsidTr="00DB3467">
        <w:trPr>
          <w:trHeight w:val="452"/>
        </w:trPr>
        <w:tc>
          <w:tcPr>
            <w:tcW w:w="1013" w:type="dxa"/>
            <w:tcBorders>
              <w:top w:val="single" w:sz="4" w:space="0" w:color="000000"/>
              <w:left w:val="single" w:sz="4" w:space="0" w:color="000000"/>
              <w:bottom w:val="single" w:sz="4" w:space="0" w:color="000000"/>
              <w:right w:val="single" w:sz="4" w:space="0" w:color="auto"/>
            </w:tcBorders>
            <w:shd w:val="clear" w:color="auto" w:fill="auto"/>
          </w:tcPr>
          <w:p w:rsidR="00263AF3" w:rsidRPr="007263BF" w:rsidRDefault="00263AF3" w:rsidP="00F07807">
            <w:pPr>
              <w:jc w:val="center"/>
              <w:rPr>
                <w:bCs/>
                <w:szCs w:val="24"/>
                <w:lang w:val="lt-LT" w:eastAsia="zh-CN"/>
              </w:rPr>
            </w:pPr>
            <w:r>
              <w:rPr>
                <w:bCs/>
                <w:szCs w:val="24"/>
                <w:lang w:val="lt-LT" w:eastAsia="zh-CN"/>
              </w:rPr>
              <w:t>3.</w:t>
            </w:r>
          </w:p>
        </w:tc>
        <w:tc>
          <w:tcPr>
            <w:tcW w:w="5524" w:type="dxa"/>
            <w:tcBorders>
              <w:top w:val="single" w:sz="4" w:space="0" w:color="000000"/>
              <w:left w:val="single" w:sz="4" w:space="0" w:color="auto"/>
              <w:bottom w:val="single" w:sz="4" w:space="0" w:color="000000"/>
              <w:right w:val="single" w:sz="4" w:space="0" w:color="auto"/>
            </w:tcBorders>
            <w:shd w:val="clear" w:color="auto" w:fill="auto"/>
          </w:tcPr>
          <w:p w:rsidR="00263AF3" w:rsidRPr="007263BF" w:rsidRDefault="00263AF3" w:rsidP="00263AF3">
            <w:pPr>
              <w:rPr>
                <w:bCs/>
                <w:szCs w:val="24"/>
                <w:lang w:val="lt-LT" w:eastAsia="zh-CN"/>
              </w:rPr>
            </w:pPr>
            <w:r>
              <w:rPr>
                <w:bCs/>
                <w:szCs w:val="24"/>
                <w:lang w:val="lt-LT" w:eastAsia="zh-CN"/>
              </w:rPr>
              <w:t>Lempų keitimas Tenenių miestelio gatvių apšvietimui</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263AF3" w:rsidRDefault="00263AF3" w:rsidP="007263BF">
            <w:pPr>
              <w:jc w:val="center"/>
              <w:rPr>
                <w:bCs/>
                <w:szCs w:val="24"/>
                <w:lang w:val="lt-LT" w:eastAsia="zh-CN"/>
              </w:rPr>
            </w:pPr>
            <w:r>
              <w:rPr>
                <w:bCs/>
                <w:szCs w:val="24"/>
                <w:lang w:val="lt-LT" w:eastAsia="zh-CN"/>
              </w:rPr>
              <w:t>5060</w:t>
            </w:r>
          </w:p>
        </w:tc>
        <w:tc>
          <w:tcPr>
            <w:tcW w:w="1492" w:type="dxa"/>
            <w:tcBorders>
              <w:top w:val="single" w:sz="4" w:space="0" w:color="000000"/>
              <w:left w:val="single" w:sz="4" w:space="0" w:color="auto"/>
              <w:bottom w:val="single" w:sz="4" w:space="0" w:color="000000"/>
              <w:right w:val="single" w:sz="4" w:space="0" w:color="000000"/>
            </w:tcBorders>
            <w:shd w:val="clear" w:color="auto" w:fill="auto"/>
          </w:tcPr>
          <w:p w:rsidR="00263AF3" w:rsidRDefault="00263AF3" w:rsidP="007263BF">
            <w:pPr>
              <w:jc w:val="center"/>
              <w:rPr>
                <w:bCs/>
                <w:szCs w:val="24"/>
                <w:lang w:val="lt-LT" w:eastAsia="zh-CN"/>
              </w:rPr>
            </w:pPr>
            <w:r>
              <w:rPr>
                <w:bCs/>
                <w:szCs w:val="24"/>
                <w:lang w:val="lt-LT" w:eastAsia="zh-CN"/>
              </w:rPr>
              <w:t>1500</w:t>
            </w:r>
          </w:p>
        </w:tc>
      </w:tr>
      <w:tr w:rsidR="00263AF3" w:rsidRPr="007263BF" w:rsidTr="008171F2">
        <w:trPr>
          <w:trHeight w:val="713"/>
        </w:trPr>
        <w:tc>
          <w:tcPr>
            <w:tcW w:w="1013" w:type="dxa"/>
            <w:tcBorders>
              <w:top w:val="single" w:sz="4" w:space="0" w:color="000000"/>
              <w:left w:val="single" w:sz="4" w:space="0" w:color="000000"/>
              <w:bottom w:val="single" w:sz="4" w:space="0" w:color="000000"/>
              <w:right w:val="single" w:sz="4" w:space="0" w:color="auto"/>
            </w:tcBorders>
            <w:shd w:val="clear" w:color="auto" w:fill="auto"/>
          </w:tcPr>
          <w:p w:rsidR="00263AF3" w:rsidRPr="007263BF" w:rsidRDefault="00263AF3" w:rsidP="00F07807">
            <w:pPr>
              <w:jc w:val="center"/>
              <w:rPr>
                <w:szCs w:val="24"/>
                <w:lang w:val="lt-LT" w:eastAsia="zh-CN"/>
              </w:rPr>
            </w:pPr>
            <w:r>
              <w:rPr>
                <w:szCs w:val="24"/>
                <w:lang w:val="lt-LT" w:eastAsia="zh-CN"/>
              </w:rPr>
              <w:t>4.</w:t>
            </w:r>
          </w:p>
        </w:tc>
        <w:tc>
          <w:tcPr>
            <w:tcW w:w="5524" w:type="dxa"/>
            <w:tcBorders>
              <w:top w:val="single" w:sz="4" w:space="0" w:color="000000"/>
              <w:left w:val="single" w:sz="4" w:space="0" w:color="auto"/>
              <w:bottom w:val="single" w:sz="4" w:space="0" w:color="000000"/>
              <w:right w:val="single" w:sz="4" w:space="0" w:color="auto"/>
            </w:tcBorders>
            <w:shd w:val="clear" w:color="auto" w:fill="auto"/>
          </w:tcPr>
          <w:p w:rsidR="00263AF3" w:rsidRPr="007263BF" w:rsidRDefault="00263AF3" w:rsidP="007263BF">
            <w:pPr>
              <w:rPr>
                <w:szCs w:val="24"/>
                <w:lang w:val="lt-LT" w:eastAsia="zh-CN"/>
              </w:rPr>
            </w:pPr>
            <w:r w:rsidRPr="007263BF">
              <w:rPr>
                <w:szCs w:val="24"/>
                <w:lang w:val="lt-LT" w:eastAsia="zh-CN"/>
              </w:rPr>
              <w:t>Seniūnijos kelių priežiūra:</w:t>
            </w:r>
          </w:p>
          <w:p w:rsidR="00263AF3" w:rsidRPr="007263BF" w:rsidRDefault="00263AF3" w:rsidP="00696544">
            <w:pPr>
              <w:snapToGrid w:val="0"/>
              <w:rPr>
                <w:i/>
                <w:iCs/>
                <w:szCs w:val="24"/>
                <w:lang w:val="lt-LT" w:eastAsia="zh-CN"/>
              </w:rPr>
            </w:pPr>
            <w:r w:rsidRPr="00C666E3">
              <w:rPr>
                <w:i/>
                <w:iCs/>
                <w:szCs w:val="24"/>
                <w:lang w:val="lt-LT" w:eastAsia="zh-CN"/>
              </w:rPr>
              <w:t>1</w:t>
            </w:r>
            <w:r w:rsidRPr="00C666E3">
              <w:rPr>
                <w:szCs w:val="24"/>
                <w:lang w:val="lt-LT" w:eastAsia="zh-CN"/>
              </w:rPr>
              <w:t>.</w:t>
            </w:r>
            <w:r w:rsidRPr="00C666E3">
              <w:rPr>
                <w:i/>
                <w:iCs/>
                <w:szCs w:val="24"/>
                <w:lang w:val="lt-LT" w:eastAsia="zh-CN"/>
              </w:rPr>
              <w:t>greideriavimas, gatvių asfalto duobių lyginimas(</w:t>
            </w:r>
            <w:r w:rsidRPr="008D2857">
              <w:rPr>
                <w:bCs/>
                <w:i/>
                <w:iCs/>
                <w:sz w:val="18"/>
                <w:szCs w:val="18"/>
                <w:lang w:val="lt-LT"/>
              </w:rPr>
              <w:t xml:space="preserve"> iš Kelių </w:t>
            </w:r>
            <w:r w:rsidR="00C666E3" w:rsidRPr="008D2857">
              <w:rPr>
                <w:bCs/>
                <w:i/>
                <w:iCs/>
                <w:sz w:val="18"/>
                <w:szCs w:val="18"/>
                <w:lang w:val="lt-LT"/>
              </w:rPr>
              <w:t xml:space="preserve"> </w:t>
            </w:r>
            <w:r w:rsidRPr="008D2857">
              <w:rPr>
                <w:bCs/>
                <w:i/>
                <w:iCs/>
                <w:sz w:val="18"/>
                <w:szCs w:val="18"/>
                <w:lang w:val="lt-LT"/>
              </w:rPr>
              <w:t>fondo)</w:t>
            </w:r>
            <w:r w:rsidR="00C666E3" w:rsidRPr="008D2857">
              <w:rPr>
                <w:bCs/>
                <w:i/>
                <w:iCs/>
                <w:sz w:val="18"/>
                <w:szCs w:val="18"/>
                <w:lang w:val="lt-LT"/>
              </w:rPr>
              <w:t xml:space="preserve"> </w:t>
            </w:r>
          </w:p>
          <w:p w:rsidR="00263AF3" w:rsidRPr="007263BF" w:rsidRDefault="00263AF3" w:rsidP="007263BF">
            <w:pPr>
              <w:rPr>
                <w:szCs w:val="24"/>
                <w:lang w:val="lt-LT" w:eastAsia="zh-CN"/>
              </w:rPr>
            </w:pPr>
            <w:r w:rsidRPr="007263BF">
              <w:rPr>
                <w:i/>
                <w:iCs/>
                <w:szCs w:val="24"/>
                <w:lang w:val="lt-LT" w:eastAsia="zh-CN"/>
              </w:rPr>
              <w:t xml:space="preserve"> 2.sniego valymas žiemos</w:t>
            </w:r>
            <w:r w:rsidRPr="007263BF">
              <w:rPr>
                <w:szCs w:val="24"/>
                <w:lang w:val="lt-LT" w:eastAsia="zh-CN"/>
              </w:rPr>
              <w:t xml:space="preserve"> </w:t>
            </w:r>
            <w:r w:rsidRPr="007263BF">
              <w:rPr>
                <w:i/>
                <w:iCs/>
                <w:szCs w:val="24"/>
                <w:lang w:val="lt-LT" w:eastAsia="zh-CN"/>
              </w:rPr>
              <w:t>metu</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263AF3" w:rsidRDefault="00263AF3" w:rsidP="007263BF">
            <w:pPr>
              <w:snapToGrid w:val="0"/>
              <w:rPr>
                <w:bCs/>
                <w:i/>
                <w:iCs/>
                <w:sz w:val="18"/>
                <w:szCs w:val="18"/>
              </w:rPr>
            </w:pPr>
          </w:p>
          <w:p w:rsidR="00263AF3" w:rsidRDefault="00C666E3" w:rsidP="007263BF">
            <w:pPr>
              <w:snapToGrid w:val="0"/>
              <w:jc w:val="center"/>
              <w:rPr>
                <w:szCs w:val="24"/>
                <w:lang w:val="lt-LT" w:eastAsia="zh-CN"/>
              </w:rPr>
            </w:pPr>
            <w:r>
              <w:rPr>
                <w:szCs w:val="24"/>
                <w:lang w:val="lt-LT" w:eastAsia="zh-CN"/>
              </w:rPr>
              <w:t>36000</w:t>
            </w:r>
          </w:p>
          <w:p w:rsidR="00263AF3" w:rsidRDefault="00263AF3" w:rsidP="007263BF">
            <w:pPr>
              <w:snapToGrid w:val="0"/>
              <w:jc w:val="center"/>
              <w:rPr>
                <w:szCs w:val="24"/>
                <w:lang w:val="lt-LT" w:eastAsia="zh-CN"/>
              </w:rPr>
            </w:pPr>
          </w:p>
          <w:p w:rsidR="00263AF3" w:rsidRPr="007263BF" w:rsidRDefault="00263AF3" w:rsidP="007263BF">
            <w:pPr>
              <w:snapToGrid w:val="0"/>
              <w:jc w:val="center"/>
              <w:rPr>
                <w:szCs w:val="24"/>
                <w:lang w:val="lt-LT" w:eastAsia="zh-CN"/>
              </w:rPr>
            </w:pPr>
            <w:r>
              <w:rPr>
                <w:szCs w:val="24"/>
                <w:lang w:val="lt-LT" w:eastAsia="zh-CN"/>
              </w:rPr>
              <w:t>1500</w:t>
            </w:r>
          </w:p>
        </w:tc>
        <w:tc>
          <w:tcPr>
            <w:tcW w:w="1492" w:type="dxa"/>
            <w:tcBorders>
              <w:top w:val="single" w:sz="4" w:space="0" w:color="000000"/>
              <w:left w:val="single" w:sz="4" w:space="0" w:color="auto"/>
              <w:bottom w:val="single" w:sz="4" w:space="0" w:color="000000"/>
              <w:right w:val="single" w:sz="4" w:space="0" w:color="000000"/>
            </w:tcBorders>
            <w:shd w:val="clear" w:color="auto" w:fill="auto"/>
          </w:tcPr>
          <w:p w:rsidR="00263AF3" w:rsidRPr="007263BF" w:rsidRDefault="00263AF3" w:rsidP="007263BF">
            <w:pPr>
              <w:snapToGrid w:val="0"/>
              <w:jc w:val="center"/>
              <w:rPr>
                <w:szCs w:val="24"/>
                <w:lang w:val="lt-LT" w:eastAsia="zh-CN"/>
              </w:rPr>
            </w:pPr>
          </w:p>
          <w:p w:rsidR="00263AF3" w:rsidRPr="007263BF" w:rsidRDefault="00C666E3" w:rsidP="007263BF">
            <w:pPr>
              <w:snapToGrid w:val="0"/>
              <w:jc w:val="center"/>
              <w:rPr>
                <w:szCs w:val="24"/>
                <w:lang w:val="lt-LT" w:eastAsia="zh-CN"/>
              </w:rPr>
            </w:pPr>
            <w:r>
              <w:rPr>
                <w:szCs w:val="24"/>
                <w:lang w:val="lt-LT" w:eastAsia="zh-CN"/>
              </w:rPr>
              <w:t>36000</w:t>
            </w:r>
          </w:p>
          <w:p w:rsidR="00263AF3" w:rsidRDefault="00263AF3" w:rsidP="007263BF">
            <w:pPr>
              <w:snapToGrid w:val="0"/>
              <w:jc w:val="center"/>
              <w:rPr>
                <w:szCs w:val="24"/>
                <w:lang w:val="lt-LT" w:eastAsia="zh-CN"/>
              </w:rPr>
            </w:pPr>
          </w:p>
          <w:p w:rsidR="00263AF3" w:rsidRPr="007263BF" w:rsidRDefault="00263AF3" w:rsidP="007263BF">
            <w:pPr>
              <w:snapToGrid w:val="0"/>
              <w:jc w:val="center"/>
              <w:rPr>
                <w:szCs w:val="24"/>
                <w:lang w:val="lt-LT" w:eastAsia="zh-CN"/>
              </w:rPr>
            </w:pPr>
            <w:r>
              <w:rPr>
                <w:szCs w:val="24"/>
                <w:lang w:val="lt-LT" w:eastAsia="zh-CN"/>
              </w:rPr>
              <w:t>1000</w:t>
            </w:r>
          </w:p>
        </w:tc>
      </w:tr>
      <w:tr w:rsidR="00263AF3" w:rsidRPr="007263BF" w:rsidTr="008171F2">
        <w:tc>
          <w:tcPr>
            <w:tcW w:w="1013" w:type="dxa"/>
            <w:tcBorders>
              <w:top w:val="single" w:sz="4" w:space="0" w:color="000000"/>
              <w:left w:val="single" w:sz="4" w:space="0" w:color="000000"/>
              <w:bottom w:val="single" w:sz="4" w:space="0" w:color="000000"/>
              <w:right w:val="single" w:sz="4" w:space="0" w:color="auto"/>
            </w:tcBorders>
            <w:shd w:val="clear" w:color="auto" w:fill="auto"/>
          </w:tcPr>
          <w:p w:rsidR="00263AF3" w:rsidRPr="007263BF" w:rsidRDefault="00263AF3" w:rsidP="00F07807">
            <w:pPr>
              <w:jc w:val="center"/>
              <w:rPr>
                <w:szCs w:val="24"/>
                <w:lang w:val="lt-LT" w:eastAsia="zh-CN"/>
              </w:rPr>
            </w:pPr>
            <w:r>
              <w:rPr>
                <w:szCs w:val="24"/>
                <w:lang w:val="lt-LT" w:eastAsia="zh-CN"/>
              </w:rPr>
              <w:t>5.</w:t>
            </w:r>
          </w:p>
        </w:tc>
        <w:tc>
          <w:tcPr>
            <w:tcW w:w="5524" w:type="dxa"/>
            <w:tcBorders>
              <w:top w:val="single" w:sz="4" w:space="0" w:color="000000"/>
              <w:left w:val="single" w:sz="4" w:space="0" w:color="auto"/>
              <w:bottom w:val="single" w:sz="4" w:space="0" w:color="000000"/>
              <w:right w:val="single" w:sz="4" w:space="0" w:color="auto"/>
            </w:tcBorders>
            <w:shd w:val="clear" w:color="auto" w:fill="auto"/>
          </w:tcPr>
          <w:p w:rsidR="00263AF3" w:rsidRPr="007263BF" w:rsidRDefault="00263AF3" w:rsidP="007263BF">
            <w:pPr>
              <w:rPr>
                <w:szCs w:val="24"/>
                <w:lang w:val="lt-LT" w:eastAsia="zh-CN"/>
              </w:rPr>
            </w:pPr>
            <w:r w:rsidRPr="007263BF">
              <w:rPr>
                <w:szCs w:val="24"/>
                <w:lang w:val="lt-LT" w:eastAsia="zh-CN"/>
              </w:rPr>
              <w:t>Kapinių teritorijų priežiūra rajono seniūnijose:</w:t>
            </w:r>
          </w:p>
          <w:p w:rsidR="00263AF3" w:rsidRPr="007263BF" w:rsidRDefault="00263AF3" w:rsidP="007263BF">
            <w:pPr>
              <w:rPr>
                <w:i/>
                <w:iCs/>
                <w:szCs w:val="24"/>
                <w:lang w:val="lt-LT" w:eastAsia="zh-CN"/>
              </w:rPr>
            </w:pPr>
            <w:r w:rsidRPr="007263BF">
              <w:rPr>
                <w:i/>
                <w:iCs/>
                <w:szCs w:val="24"/>
                <w:lang w:val="lt-LT" w:eastAsia="zh-CN"/>
              </w:rPr>
              <w:t>Degalai</w:t>
            </w:r>
            <w:r>
              <w:rPr>
                <w:i/>
                <w:iCs/>
                <w:szCs w:val="24"/>
                <w:lang w:val="lt-LT" w:eastAsia="zh-CN"/>
              </w:rPr>
              <w:t xml:space="preserve"> žolės pjovimui</w:t>
            </w:r>
            <w:r w:rsidRPr="007263BF">
              <w:rPr>
                <w:i/>
                <w:iCs/>
                <w:szCs w:val="24"/>
                <w:lang w:val="lt-LT" w:eastAsia="zh-CN"/>
              </w:rPr>
              <w:t>,</w:t>
            </w:r>
            <w:r>
              <w:rPr>
                <w:i/>
                <w:iCs/>
                <w:szCs w:val="24"/>
                <w:lang w:val="lt-LT" w:eastAsia="zh-CN"/>
              </w:rPr>
              <w:t xml:space="preserve"> įvairios</w:t>
            </w:r>
            <w:r w:rsidRPr="007263BF">
              <w:rPr>
                <w:i/>
                <w:iCs/>
                <w:szCs w:val="24"/>
                <w:lang w:val="lt-LT" w:eastAsia="zh-CN"/>
              </w:rPr>
              <w:t xml:space="preserve"> ūkinės prekės </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263AF3" w:rsidRPr="007263BF" w:rsidRDefault="00263AF3" w:rsidP="00263AF3">
            <w:pPr>
              <w:snapToGrid w:val="0"/>
              <w:jc w:val="center"/>
              <w:rPr>
                <w:szCs w:val="24"/>
                <w:lang w:val="lt-LT" w:eastAsia="zh-CN"/>
              </w:rPr>
            </w:pPr>
            <w:r>
              <w:rPr>
                <w:szCs w:val="24"/>
                <w:lang w:val="lt-LT" w:eastAsia="zh-CN"/>
              </w:rPr>
              <w:t>1300</w:t>
            </w:r>
          </w:p>
        </w:tc>
        <w:tc>
          <w:tcPr>
            <w:tcW w:w="1492" w:type="dxa"/>
            <w:tcBorders>
              <w:top w:val="single" w:sz="4" w:space="0" w:color="000000"/>
              <w:left w:val="single" w:sz="4" w:space="0" w:color="auto"/>
              <w:bottom w:val="single" w:sz="4" w:space="0" w:color="000000"/>
              <w:right w:val="single" w:sz="4" w:space="0" w:color="000000"/>
            </w:tcBorders>
            <w:shd w:val="clear" w:color="auto" w:fill="auto"/>
          </w:tcPr>
          <w:p w:rsidR="00263AF3" w:rsidRPr="007263BF" w:rsidRDefault="00263AF3" w:rsidP="007263BF">
            <w:pPr>
              <w:snapToGrid w:val="0"/>
              <w:jc w:val="center"/>
              <w:rPr>
                <w:szCs w:val="24"/>
                <w:lang w:val="lt-LT" w:eastAsia="zh-CN"/>
              </w:rPr>
            </w:pPr>
            <w:r>
              <w:rPr>
                <w:szCs w:val="24"/>
                <w:lang w:val="lt-LT" w:eastAsia="zh-CN"/>
              </w:rPr>
              <w:t>1300</w:t>
            </w:r>
          </w:p>
        </w:tc>
      </w:tr>
      <w:tr w:rsidR="00263AF3" w:rsidRPr="007263BF" w:rsidTr="00921374">
        <w:trPr>
          <w:trHeight w:val="1156"/>
        </w:trPr>
        <w:tc>
          <w:tcPr>
            <w:tcW w:w="1013" w:type="dxa"/>
            <w:tcBorders>
              <w:top w:val="single" w:sz="4" w:space="0" w:color="000000"/>
              <w:left w:val="single" w:sz="4" w:space="0" w:color="000000"/>
              <w:bottom w:val="single" w:sz="4" w:space="0" w:color="000000"/>
              <w:right w:val="single" w:sz="4" w:space="0" w:color="auto"/>
            </w:tcBorders>
            <w:shd w:val="clear" w:color="auto" w:fill="auto"/>
          </w:tcPr>
          <w:p w:rsidR="00263AF3" w:rsidRDefault="00263AF3" w:rsidP="00F07807">
            <w:pPr>
              <w:jc w:val="center"/>
              <w:rPr>
                <w:szCs w:val="24"/>
                <w:lang w:val="lt-LT" w:eastAsia="zh-CN"/>
              </w:rPr>
            </w:pPr>
            <w:r>
              <w:rPr>
                <w:szCs w:val="24"/>
                <w:lang w:val="lt-LT" w:eastAsia="zh-CN"/>
              </w:rPr>
              <w:t>6.</w:t>
            </w:r>
          </w:p>
        </w:tc>
        <w:tc>
          <w:tcPr>
            <w:tcW w:w="5524" w:type="dxa"/>
            <w:tcBorders>
              <w:top w:val="single" w:sz="4" w:space="0" w:color="000000"/>
              <w:left w:val="single" w:sz="4" w:space="0" w:color="auto"/>
              <w:bottom w:val="single" w:sz="4" w:space="0" w:color="000000"/>
              <w:right w:val="single" w:sz="4" w:space="0" w:color="auto"/>
            </w:tcBorders>
            <w:shd w:val="clear" w:color="auto" w:fill="auto"/>
          </w:tcPr>
          <w:p w:rsidR="00263AF3" w:rsidRPr="007263BF" w:rsidRDefault="00263AF3" w:rsidP="007263BF">
            <w:pPr>
              <w:rPr>
                <w:szCs w:val="24"/>
                <w:lang w:val="lt-LT" w:eastAsia="zh-CN"/>
              </w:rPr>
            </w:pPr>
            <w:r w:rsidRPr="007263BF">
              <w:rPr>
                <w:szCs w:val="24"/>
                <w:lang w:val="lt-LT" w:eastAsia="zh-CN"/>
              </w:rPr>
              <w:t>Savivaldybei priklausančių visuomeninės paskirties pastatų aplinkos tvarkymas:</w:t>
            </w:r>
          </w:p>
          <w:p w:rsidR="00263AF3" w:rsidRPr="00921374" w:rsidRDefault="00263AF3" w:rsidP="00921374">
            <w:pPr>
              <w:rPr>
                <w:i/>
                <w:iCs/>
                <w:szCs w:val="24"/>
                <w:lang w:val="lt-LT" w:eastAsia="zh-CN"/>
              </w:rPr>
            </w:pPr>
            <w:r w:rsidRPr="007263BF">
              <w:rPr>
                <w:i/>
                <w:iCs/>
                <w:szCs w:val="24"/>
                <w:lang w:val="lt-LT" w:eastAsia="zh-CN"/>
              </w:rPr>
              <w:t xml:space="preserve"> 1.</w:t>
            </w:r>
            <w:r w:rsidR="002C7F22">
              <w:rPr>
                <w:i/>
                <w:iCs/>
                <w:szCs w:val="24"/>
                <w:lang w:val="lt-LT" w:eastAsia="zh-CN"/>
              </w:rPr>
              <w:t xml:space="preserve"> </w:t>
            </w:r>
            <w:r w:rsidRPr="007263BF">
              <w:rPr>
                <w:i/>
                <w:iCs/>
                <w:szCs w:val="24"/>
                <w:lang w:val="lt-LT" w:eastAsia="zh-CN"/>
              </w:rPr>
              <w:t>Degalai, smulkūs įrankiai, gėlių sodinukai,</w:t>
            </w:r>
            <w:r>
              <w:rPr>
                <w:i/>
                <w:iCs/>
                <w:szCs w:val="24"/>
                <w:lang w:val="lt-LT" w:eastAsia="zh-CN"/>
              </w:rPr>
              <w:t xml:space="preserve"> trąšos,</w:t>
            </w:r>
            <w:r w:rsidRPr="007263BF">
              <w:rPr>
                <w:i/>
                <w:iCs/>
                <w:szCs w:val="24"/>
                <w:lang w:val="lt-LT" w:eastAsia="zh-CN"/>
              </w:rPr>
              <w:t xml:space="preserve"> </w:t>
            </w:r>
            <w:proofErr w:type="spellStart"/>
            <w:r w:rsidRPr="007263BF">
              <w:rPr>
                <w:i/>
                <w:iCs/>
                <w:szCs w:val="24"/>
                <w:lang w:val="lt-LT" w:eastAsia="zh-CN"/>
              </w:rPr>
              <w:t>vejapjovių</w:t>
            </w:r>
            <w:proofErr w:type="spellEnd"/>
            <w:r w:rsidRPr="007263BF">
              <w:rPr>
                <w:i/>
                <w:iCs/>
                <w:szCs w:val="24"/>
                <w:lang w:val="lt-LT" w:eastAsia="zh-CN"/>
              </w:rPr>
              <w:t xml:space="preserve"> remontas</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263AF3" w:rsidRPr="007263BF" w:rsidRDefault="00263AF3" w:rsidP="007263BF">
            <w:pPr>
              <w:snapToGrid w:val="0"/>
              <w:jc w:val="center"/>
              <w:rPr>
                <w:szCs w:val="24"/>
                <w:lang w:val="lt-LT" w:eastAsia="zh-CN"/>
              </w:rPr>
            </w:pPr>
          </w:p>
          <w:p w:rsidR="00263AF3" w:rsidRPr="007263BF" w:rsidRDefault="00263AF3" w:rsidP="007263BF">
            <w:pPr>
              <w:snapToGrid w:val="0"/>
              <w:jc w:val="center"/>
              <w:rPr>
                <w:szCs w:val="24"/>
                <w:lang w:val="lt-LT" w:eastAsia="zh-CN"/>
              </w:rPr>
            </w:pPr>
          </w:p>
          <w:p w:rsidR="00263AF3" w:rsidRPr="007263BF" w:rsidRDefault="00263AF3" w:rsidP="007263BF">
            <w:pPr>
              <w:snapToGrid w:val="0"/>
              <w:jc w:val="center"/>
              <w:rPr>
                <w:szCs w:val="24"/>
                <w:lang w:val="lt-LT" w:eastAsia="zh-CN"/>
              </w:rPr>
            </w:pPr>
            <w:r>
              <w:rPr>
                <w:szCs w:val="24"/>
                <w:lang w:val="lt-LT" w:eastAsia="zh-CN"/>
              </w:rPr>
              <w:t>2200</w:t>
            </w:r>
          </w:p>
          <w:p w:rsidR="00263AF3" w:rsidRPr="007263BF" w:rsidRDefault="00263AF3" w:rsidP="00921374">
            <w:pPr>
              <w:rPr>
                <w:szCs w:val="24"/>
                <w:lang w:val="lt-LT" w:eastAsia="zh-CN"/>
              </w:rPr>
            </w:pPr>
          </w:p>
        </w:tc>
        <w:tc>
          <w:tcPr>
            <w:tcW w:w="1492" w:type="dxa"/>
            <w:tcBorders>
              <w:top w:val="single" w:sz="4" w:space="0" w:color="000000"/>
              <w:left w:val="single" w:sz="4" w:space="0" w:color="auto"/>
              <w:bottom w:val="single" w:sz="4" w:space="0" w:color="000000"/>
              <w:right w:val="single" w:sz="4" w:space="0" w:color="000000"/>
            </w:tcBorders>
            <w:shd w:val="clear" w:color="auto" w:fill="auto"/>
          </w:tcPr>
          <w:p w:rsidR="00263AF3" w:rsidRPr="007263BF" w:rsidRDefault="00263AF3" w:rsidP="007263BF">
            <w:pPr>
              <w:snapToGrid w:val="0"/>
              <w:jc w:val="center"/>
              <w:rPr>
                <w:szCs w:val="24"/>
                <w:lang w:val="lt-LT" w:eastAsia="zh-CN"/>
              </w:rPr>
            </w:pPr>
          </w:p>
          <w:p w:rsidR="00263AF3" w:rsidRPr="007263BF" w:rsidRDefault="00263AF3" w:rsidP="007263BF">
            <w:pPr>
              <w:snapToGrid w:val="0"/>
              <w:jc w:val="center"/>
              <w:rPr>
                <w:szCs w:val="24"/>
                <w:lang w:val="lt-LT" w:eastAsia="zh-CN"/>
              </w:rPr>
            </w:pPr>
          </w:p>
          <w:p w:rsidR="00263AF3" w:rsidRPr="007263BF" w:rsidRDefault="00263AF3" w:rsidP="007263BF">
            <w:pPr>
              <w:snapToGrid w:val="0"/>
              <w:jc w:val="center"/>
              <w:rPr>
                <w:szCs w:val="24"/>
                <w:lang w:val="lt-LT" w:eastAsia="zh-CN"/>
              </w:rPr>
            </w:pPr>
            <w:r>
              <w:rPr>
                <w:szCs w:val="24"/>
                <w:lang w:val="lt-LT" w:eastAsia="zh-CN"/>
              </w:rPr>
              <w:t>2000</w:t>
            </w:r>
          </w:p>
          <w:p w:rsidR="00263AF3" w:rsidRPr="007263BF" w:rsidRDefault="00263AF3" w:rsidP="00921374">
            <w:pPr>
              <w:rPr>
                <w:szCs w:val="24"/>
                <w:lang w:val="lt-LT" w:eastAsia="zh-CN"/>
              </w:rPr>
            </w:pPr>
          </w:p>
        </w:tc>
      </w:tr>
      <w:tr w:rsidR="00921374" w:rsidRPr="007263BF" w:rsidTr="00921374">
        <w:trPr>
          <w:trHeight w:val="421"/>
        </w:trPr>
        <w:tc>
          <w:tcPr>
            <w:tcW w:w="1013" w:type="dxa"/>
            <w:tcBorders>
              <w:top w:val="single" w:sz="4" w:space="0" w:color="000000"/>
              <w:left w:val="single" w:sz="4" w:space="0" w:color="000000"/>
              <w:bottom w:val="single" w:sz="4" w:space="0" w:color="000000"/>
              <w:right w:val="single" w:sz="4" w:space="0" w:color="auto"/>
            </w:tcBorders>
            <w:shd w:val="clear" w:color="auto" w:fill="auto"/>
          </w:tcPr>
          <w:p w:rsidR="00921374" w:rsidRDefault="00263AF3" w:rsidP="007263BF">
            <w:pPr>
              <w:jc w:val="center"/>
              <w:rPr>
                <w:szCs w:val="24"/>
                <w:lang w:val="lt-LT" w:eastAsia="zh-CN"/>
              </w:rPr>
            </w:pPr>
            <w:r>
              <w:rPr>
                <w:szCs w:val="24"/>
                <w:lang w:val="lt-LT" w:eastAsia="zh-CN"/>
              </w:rPr>
              <w:t>7</w:t>
            </w:r>
            <w:r w:rsidR="00921374">
              <w:rPr>
                <w:szCs w:val="24"/>
                <w:lang w:val="lt-LT" w:eastAsia="zh-CN"/>
              </w:rPr>
              <w:t>.</w:t>
            </w:r>
          </w:p>
        </w:tc>
        <w:tc>
          <w:tcPr>
            <w:tcW w:w="5524" w:type="dxa"/>
            <w:tcBorders>
              <w:top w:val="single" w:sz="4" w:space="0" w:color="000000"/>
              <w:left w:val="single" w:sz="4" w:space="0" w:color="auto"/>
              <w:bottom w:val="single" w:sz="4" w:space="0" w:color="000000"/>
              <w:right w:val="single" w:sz="4" w:space="0" w:color="auto"/>
            </w:tcBorders>
            <w:shd w:val="clear" w:color="auto" w:fill="auto"/>
          </w:tcPr>
          <w:p w:rsidR="00921374" w:rsidRPr="007263BF" w:rsidRDefault="00921374" w:rsidP="007263BF">
            <w:pPr>
              <w:rPr>
                <w:szCs w:val="24"/>
                <w:lang w:val="lt-LT" w:eastAsia="zh-CN"/>
              </w:rPr>
            </w:pPr>
            <w:r>
              <w:rPr>
                <w:szCs w:val="24"/>
                <w:lang w:val="lt-LT" w:eastAsia="zh-CN"/>
              </w:rPr>
              <w:t>Gatvių pavadinimų, kelio ženklų</w:t>
            </w:r>
            <w:r w:rsidR="00A34DD8">
              <w:rPr>
                <w:szCs w:val="24"/>
                <w:lang w:val="lt-LT" w:eastAsia="zh-CN"/>
              </w:rPr>
              <w:t xml:space="preserve"> įrengimas</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921374" w:rsidRPr="007263BF" w:rsidRDefault="00263AF3" w:rsidP="007263BF">
            <w:pPr>
              <w:snapToGrid w:val="0"/>
              <w:jc w:val="center"/>
              <w:rPr>
                <w:szCs w:val="24"/>
                <w:lang w:val="lt-LT" w:eastAsia="zh-CN"/>
              </w:rPr>
            </w:pPr>
            <w:r>
              <w:rPr>
                <w:szCs w:val="24"/>
                <w:lang w:val="lt-LT" w:eastAsia="zh-CN"/>
              </w:rPr>
              <w:t>200</w:t>
            </w:r>
          </w:p>
        </w:tc>
        <w:tc>
          <w:tcPr>
            <w:tcW w:w="1492" w:type="dxa"/>
            <w:tcBorders>
              <w:top w:val="single" w:sz="4" w:space="0" w:color="000000"/>
              <w:left w:val="single" w:sz="4" w:space="0" w:color="auto"/>
              <w:bottom w:val="single" w:sz="4" w:space="0" w:color="000000"/>
              <w:right w:val="single" w:sz="4" w:space="0" w:color="000000"/>
            </w:tcBorders>
            <w:shd w:val="clear" w:color="auto" w:fill="auto"/>
          </w:tcPr>
          <w:p w:rsidR="00921374" w:rsidRPr="007263BF" w:rsidRDefault="00A34DD8" w:rsidP="007263BF">
            <w:pPr>
              <w:snapToGrid w:val="0"/>
              <w:jc w:val="center"/>
              <w:rPr>
                <w:szCs w:val="24"/>
                <w:lang w:val="lt-LT" w:eastAsia="zh-CN"/>
              </w:rPr>
            </w:pPr>
            <w:r>
              <w:rPr>
                <w:szCs w:val="24"/>
                <w:lang w:val="lt-LT" w:eastAsia="zh-CN"/>
              </w:rPr>
              <w:t>200</w:t>
            </w:r>
          </w:p>
        </w:tc>
      </w:tr>
      <w:tr w:rsidR="007263BF" w:rsidRPr="007263BF" w:rsidTr="008171F2">
        <w:trPr>
          <w:trHeight w:val="463"/>
        </w:trPr>
        <w:tc>
          <w:tcPr>
            <w:tcW w:w="1013" w:type="dxa"/>
            <w:tcBorders>
              <w:top w:val="single" w:sz="4" w:space="0" w:color="000000"/>
              <w:left w:val="single" w:sz="4" w:space="0" w:color="000000"/>
              <w:bottom w:val="single" w:sz="4" w:space="0" w:color="000000"/>
              <w:right w:val="single" w:sz="4" w:space="0" w:color="auto"/>
            </w:tcBorders>
            <w:shd w:val="clear" w:color="auto" w:fill="auto"/>
          </w:tcPr>
          <w:p w:rsidR="007263BF" w:rsidRPr="007263BF" w:rsidRDefault="007263BF" w:rsidP="007263BF">
            <w:pPr>
              <w:jc w:val="center"/>
              <w:rPr>
                <w:szCs w:val="24"/>
                <w:lang w:val="lt-LT" w:eastAsia="zh-CN"/>
              </w:rPr>
            </w:pPr>
          </w:p>
        </w:tc>
        <w:tc>
          <w:tcPr>
            <w:tcW w:w="5524" w:type="dxa"/>
            <w:tcBorders>
              <w:top w:val="single" w:sz="4" w:space="0" w:color="000000"/>
              <w:left w:val="single" w:sz="4" w:space="0" w:color="auto"/>
              <w:bottom w:val="single" w:sz="4" w:space="0" w:color="000000"/>
              <w:right w:val="single" w:sz="4" w:space="0" w:color="auto"/>
            </w:tcBorders>
            <w:shd w:val="clear" w:color="auto" w:fill="auto"/>
          </w:tcPr>
          <w:p w:rsidR="007263BF" w:rsidRPr="007263BF" w:rsidRDefault="007263BF" w:rsidP="007263BF">
            <w:pPr>
              <w:jc w:val="right"/>
              <w:rPr>
                <w:b/>
                <w:bCs/>
                <w:szCs w:val="24"/>
                <w:lang w:val="lt-LT" w:eastAsia="zh-CN"/>
              </w:rPr>
            </w:pPr>
            <w:r w:rsidRPr="007263BF">
              <w:rPr>
                <w:b/>
                <w:bCs/>
                <w:szCs w:val="24"/>
                <w:lang w:val="lt-LT" w:eastAsia="zh-CN"/>
              </w:rPr>
              <w:t>Iš viso</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7263BF" w:rsidRPr="007263BF" w:rsidRDefault="00C666E3" w:rsidP="00263AF3">
            <w:pPr>
              <w:snapToGrid w:val="0"/>
              <w:jc w:val="center"/>
              <w:rPr>
                <w:b/>
                <w:bCs/>
                <w:szCs w:val="24"/>
                <w:lang w:val="lt-LT" w:eastAsia="zh-CN"/>
              </w:rPr>
            </w:pPr>
            <w:r>
              <w:rPr>
                <w:b/>
                <w:bCs/>
                <w:szCs w:val="24"/>
                <w:lang w:val="lt-LT" w:eastAsia="zh-CN"/>
              </w:rPr>
              <w:t>50</w:t>
            </w:r>
            <w:r w:rsidR="00263AF3">
              <w:rPr>
                <w:b/>
                <w:bCs/>
                <w:szCs w:val="24"/>
                <w:lang w:val="lt-LT" w:eastAsia="zh-CN"/>
              </w:rPr>
              <w:t>720</w:t>
            </w:r>
          </w:p>
        </w:tc>
        <w:tc>
          <w:tcPr>
            <w:tcW w:w="1492" w:type="dxa"/>
            <w:tcBorders>
              <w:top w:val="single" w:sz="4" w:space="0" w:color="000000"/>
              <w:left w:val="single" w:sz="4" w:space="0" w:color="auto"/>
              <w:bottom w:val="single" w:sz="4" w:space="0" w:color="000000"/>
              <w:right w:val="single" w:sz="4" w:space="0" w:color="000000"/>
            </w:tcBorders>
            <w:shd w:val="clear" w:color="auto" w:fill="auto"/>
          </w:tcPr>
          <w:p w:rsidR="007263BF" w:rsidRPr="007263BF" w:rsidRDefault="00C666E3" w:rsidP="007263BF">
            <w:pPr>
              <w:snapToGrid w:val="0"/>
              <w:jc w:val="center"/>
              <w:rPr>
                <w:b/>
                <w:bCs/>
                <w:szCs w:val="24"/>
                <w:lang w:val="lt-LT" w:eastAsia="zh-CN"/>
              </w:rPr>
            </w:pPr>
            <w:r w:rsidRPr="00C666E3">
              <w:rPr>
                <w:b/>
                <w:bCs/>
                <w:szCs w:val="24"/>
                <w:lang w:val="lt-LT" w:eastAsia="zh-CN"/>
              </w:rPr>
              <w:t>46</w:t>
            </w:r>
            <w:r w:rsidR="00263AF3" w:rsidRPr="00C666E3">
              <w:rPr>
                <w:b/>
                <w:bCs/>
                <w:szCs w:val="24"/>
                <w:lang w:val="lt-LT" w:eastAsia="zh-CN"/>
              </w:rPr>
              <w:t>460</w:t>
            </w:r>
          </w:p>
        </w:tc>
      </w:tr>
    </w:tbl>
    <w:p w:rsidR="00F24015" w:rsidRDefault="00F24015" w:rsidP="00D22AEF">
      <w:pPr>
        <w:rPr>
          <w:b/>
          <w:szCs w:val="24"/>
          <w:lang w:val="lt-LT" w:eastAsia="zh-CN"/>
        </w:rPr>
      </w:pPr>
    </w:p>
    <w:p w:rsidR="007263BF" w:rsidRDefault="007263BF" w:rsidP="00F24015">
      <w:pPr>
        <w:jc w:val="center"/>
        <w:rPr>
          <w:b/>
          <w:szCs w:val="24"/>
          <w:lang w:val="lt-LT" w:eastAsia="zh-CN"/>
        </w:rPr>
      </w:pPr>
      <w:r w:rsidRPr="007263BF">
        <w:rPr>
          <w:b/>
          <w:szCs w:val="24"/>
          <w:lang w:val="lt-LT" w:eastAsia="zh-CN"/>
        </w:rPr>
        <w:t>VERTINIMO KRITERIJAI</w:t>
      </w:r>
    </w:p>
    <w:p w:rsidR="00F24015" w:rsidRPr="007263BF" w:rsidRDefault="00F24015" w:rsidP="00F24015">
      <w:pPr>
        <w:jc w:val="center"/>
        <w:rPr>
          <w:b/>
          <w:szCs w:val="24"/>
          <w:lang w:val="lt-LT" w:eastAsia="zh-CN"/>
        </w:rPr>
      </w:pPr>
    </w:p>
    <w:p w:rsidR="00F24015" w:rsidRDefault="00F24015" w:rsidP="007305E3">
      <w:pPr>
        <w:ind w:firstLine="851"/>
        <w:jc w:val="both"/>
        <w:rPr>
          <w:szCs w:val="24"/>
          <w:lang w:val="lt-LT"/>
        </w:rPr>
      </w:pPr>
      <w:r>
        <w:rPr>
          <w:szCs w:val="24"/>
          <w:lang w:val="lt-LT"/>
        </w:rPr>
        <w:t>Seniūnija stengiasi visapusiškai informuoti bendruomenę apie savo veiklą – vadovaujantis Lietuvos Respublikos teisės aktais, Savivaldybės interneto svetainėje, spaudoje, informacinėje lentoje.</w:t>
      </w:r>
    </w:p>
    <w:p w:rsidR="00F24015" w:rsidRDefault="00F24015" w:rsidP="007305E3">
      <w:pPr>
        <w:ind w:firstLine="851"/>
        <w:jc w:val="both"/>
        <w:rPr>
          <w:szCs w:val="24"/>
          <w:lang w:val="lt-LT"/>
        </w:rPr>
      </w:pPr>
      <w:r>
        <w:rPr>
          <w:szCs w:val="24"/>
          <w:lang w:val="lt-LT"/>
        </w:rPr>
        <w:t>Šiam uždaviniui įgyvendinti numatytos šios priemonės:</w:t>
      </w:r>
    </w:p>
    <w:p w:rsidR="00F24015" w:rsidRDefault="00F24015" w:rsidP="007305E3">
      <w:pPr>
        <w:ind w:firstLine="851"/>
        <w:jc w:val="both"/>
        <w:rPr>
          <w:szCs w:val="24"/>
          <w:lang w:val="lt-LT"/>
        </w:rPr>
      </w:pPr>
      <w:r>
        <w:rPr>
          <w:szCs w:val="24"/>
          <w:lang w:val="lt-LT"/>
        </w:rPr>
        <w:t>Informacijos apie seniūnijos veiklą skelbimas savivaldybės interneto svetainėje. Susitikimų su gyventojais organizavimas pateikiant jiems informaciją apie seniūnijos veiklą ir atsakant į jiems rūpimus klausimus.</w:t>
      </w:r>
    </w:p>
    <w:p w:rsidR="00F24015" w:rsidRDefault="00F24015" w:rsidP="007305E3">
      <w:pPr>
        <w:ind w:firstLine="851"/>
        <w:jc w:val="both"/>
        <w:rPr>
          <w:szCs w:val="24"/>
          <w:lang w:val="lt-LT"/>
        </w:rPr>
      </w:pPr>
      <w:r>
        <w:rPr>
          <w:szCs w:val="24"/>
          <w:lang w:val="lt-LT"/>
        </w:rPr>
        <w:t>Gyventojų kvietimas aktyviau dalyvauti seniūnijos veikloje: teikti siūlymus sueigų, susirinkimo metu, siųsti juos elektroniniu paštu ir kt.</w:t>
      </w:r>
    </w:p>
    <w:p w:rsidR="00F24015" w:rsidRDefault="00F24015" w:rsidP="007305E3">
      <w:pPr>
        <w:ind w:firstLine="851"/>
        <w:jc w:val="both"/>
        <w:rPr>
          <w:szCs w:val="24"/>
          <w:lang w:val="lt-LT"/>
        </w:rPr>
      </w:pPr>
      <w:r>
        <w:rPr>
          <w:szCs w:val="24"/>
          <w:lang w:val="lt-LT"/>
        </w:rPr>
        <w:t>Tobulinant piliečių aptarnavimą ir siekiant laiku atsakyti į piliečių pateiktus prašymus</w:t>
      </w:r>
      <w:r w:rsidR="00D22AEF">
        <w:rPr>
          <w:szCs w:val="24"/>
          <w:lang w:val="lt-LT"/>
        </w:rPr>
        <w:t xml:space="preserve"> – </w:t>
      </w:r>
      <w:r>
        <w:rPr>
          <w:szCs w:val="24"/>
          <w:lang w:val="lt-LT"/>
        </w:rPr>
        <w:t xml:space="preserve"> </w:t>
      </w:r>
    </w:p>
    <w:p w:rsidR="007263BF" w:rsidRPr="007263BF" w:rsidRDefault="007263BF" w:rsidP="007305E3">
      <w:pPr>
        <w:ind w:firstLine="851"/>
        <w:jc w:val="both"/>
        <w:rPr>
          <w:szCs w:val="24"/>
          <w:lang w:val="lt-LT" w:eastAsia="zh-CN"/>
        </w:rPr>
      </w:pPr>
      <w:r w:rsidRPr="007263BF">
        <w:rPr>
          <w:szCs w:val="24"/>
          <w:lang w:val="lt-LT" w:eastAsia="zh-CN"/>
        </w:rPr>
        <w:t xml:space="preserve">operatyvus, kokybiškas, dėmesingas gyventojų (klientų) aptarnavimas, skirtų asignavimų efektyvus – ekonomiškas ir tikslingas panaudojimas,  kokybiškas seniūnijos bendrųjų teritorijų švaros – tvarkos užtikrinimas, kultūros paveldo ir tradicijų išsaugojimas bei puoselėjimas, naudingumas </w:t>
      </w:r>
      <w:r w:rsidRPr="007263BF">
        <w:rPr>
          <w:szCs w:val="24"/>
          <w:lang w:val="lt-LT" w:eastAsia="zh-CN"/>
        </w:rPr>
        <w:lastRenderedPageBreak/>
        <w:t>seniūnijos bendruomenei. Bendraujant su gyventojais, pagal jų pasiūlymus bei atsiliepimus bus siekiama išsiaiškinti, kokie atlikti darbai buvo naudingiausi seniūnijos bendruomenei, kokių klaidų reikėtų vengti, kokius darbus reikėtų atlikti.</w:t>
      </w:r>
    </w:p>
    <w:p w:rsidR="00F07D17" w:rsidRDefault="007263BF" w:rsidP="007305E3">
      <w:pPr>
        <w:ind w:firstLine="907"/>
        <w:jc w:val="both"/>
        <w:rPr>
          <w:b/>
          <w:szCs w:val="24"/>
          <w:lang w:val="lt-LT" w:eastAsia="zh-CN"/>
        </w:rPr>
      </w:pPr>
      <w:r w:rsidRPr="007263BF">
        <w:rPr>
          <w:szCs w:val="24"/>
          <w:lang w:val="lt-LT" w:eastAsia="zh-CN"/>
        </w:rPr>
        <w:t xml:space="preserve"> </w:t>
      </w:r>
    </w:p>
    <w:p w:rsidR="007263BF" w:rsidRPr="007263BF" w:rsidRDefault="007263BF" w:rsidP="007263BF">
      <w:pPr>
        <w:jc w:val="center"/>
        <w:rPr>
          <w:b/>
          <w:szCs w:val="24"/>
          <w:lang w:val="lt-LT" w:eastAsia="zh-CN"/>
        </w:rPr>
      </w:pPr>
      <w:r w:rsidRPr="007263BF">
        <w:rPr>
          <w:b/>
          <w:szCs w:val="24"/>
          <w:lang w:val="lt-LT" w:eastAsia="zh-CN"/>
        </w:rPr>
        <w:t>IŠVADOS</w:t>
      </w:r>
    </w:p>
    <w:p w:rsidR="007263BF" w:rsidRPr="007263BF" w:rsidRDefault="007263BF" w:rsidP="007263BF">
      <w:pPr>
        <w:jc w:val="center"/>
        <w:rPr>
          <w:b/>
          <w:szCs w:val="24"/>
          <w:lang w:val="lt-LT" w:eastAsia="zh-CN"/>
        </w:rPr>
      </w:pPr>
    </w:p>
    <w:p w:rsidR="007263BF" w:rsidRPr="007263BF" w:rsidRDefault="007263BF" w:rsidP="007263BF">
      <w:pPr>
        <w:ind w:firstLine="907"/>
        <w:jc w:val="both"/>
        <w:rPr>
          <w:szCs w:val="24"/>
          <w:lang w:val="lt-LT" w:eastAsia="zh-CN"/>
        </w:rPr>
      </w:pPr>
      <w:r w:rsidRPr="007263BF">
        <w:rPr>
          <w:szCs w:val="24"/>
          <w:lang w:val="lt-LT" w:eastAsia="zh-CN"/>
        </w:rPr>
        <w:t>Ši seniūnijos veiklos programa atspindi seniūnijos kasdienius, neatidėliotinus poreikius artimoje perspektyvoje. Ruošiant seniūnijos veiklos programą, stengiamasi įtraukti ne tik pačius būtiniausius darbus, kuriuos planuojame atlikti, bet ir tuos, kurie skatintų žmones labiau rūpintis juos supančia aplinka, žmonėmis, saugoti kultūros paveldą, tradicijas, gamtą.</w:t>
      </w:r>
    </w:p>
    <w:p w:rsidR="007263BF" w:rsidRPr="007263BF" w:rsidRDefault="007263BF" w:rsidP="007263BF">
      <w:pPr>
        <w:jc w:val="both"/>
        <w:rPr>
          <w:szCs w:val="24"/>
          <w:lang w:val="lt-LT" w:eastAsia="zh-CN"/>
        </w:rPr>
      </w:pPr>
    </w:p>
    <w:p w:rsidR="007263BF" w:rsidRPr="007263BF" w:rsidRDefault="007263BF" w:rsidP="007263BF">
      <w:pPr>
        <w:ind w:firstLine="1296"/>
        <w:rPr>
          <w:szCs w:val="24"/>
          <w:lang w:val="lt-LT" w:eastAsia="zh-CN"/>
        </w:rPr>
      </w:pPr>
      <w:r w:rsidRPr="007263BF">
        <w:rPr>
          <w:szCs w:val="24"/>
          <w:lang w:val="lt-LT" w:eastAsia="zh-CN"/>
        </w:rPr>
        <w:t xml:space="preserve">         ______________</w:t>
      </w:r>
    </w:p>
    <w:p w:rsidR="007263BF" w:rsidRPr="007263BF" w:rsidRDefault="007263BF" w:rsidP="007263BF">
      <w:pPr>
        <w:jc w:val="both"/>
        <w:rPr>
          <w:szCs w:val="24"/>
          <w:lang w:val="lt-LT" w:eastAsia="zh-CN"/>
        </w:rPr>
      </w:pPr>
    </w:p>
    <w:p w:rsidR="007263BF" w:rsidRPr="007263BF" w:rsidRDefault="007263BF" w:rsidP="007263BF">
      <w:pPr>
        <w:jc w:val="both"/>
        <w:rPr>
          <w:szCs w:val="24"/>
          <w:lang w:val="lt-LT" w:eastAsia="zh-CN"/>
        </w:rPr>
      </w:pPr>
      <w:r w:rsidRPr="007263BF">
        <w:rPr>
          <w:szCs w:val="24"/>
          <w:lang w:val="lt-LT" w:eastAsia="zh-CN"/>
        </w:rPr>
        <w:t>PRITARTA</w:t>
      </w:r>
    </w:p>
    <w:p w:rsidR="007263BF" w:rsidRPr="007263BF" w:rsidRDefault="007263BF" w:rsidP="007263BF">
      <w:pPr>
        <w:jc w:val="both"/>
        <w:rPr>
          <w:szCs w:val="24"/>
          <w:lang w:val="lt-LT" w:eastAsia="zh-CN"/>
        </w:rPr>
      </w:pPr>
      <w:proofErr w:type="spellStart"/>
      <w:r w:rsidRPr="007263BF">
        <w:rPr>
          <w:szCs w:val="24"/>
          <w:lang w:val="lt-LT" w:eastAsia="zh-CN"/>
        </w:rPr>
        <w:t>Seniūnaičių</w:t>
      </w:r>
      <w:proofErr w:type="spellEnd"/>
      <w:r w:rsidRPr="007263BF">
        <w:rPr>
          <w:szCs w:val="24"/>
          <w:lang w:val="lt-LT" w:eastAsia="zh-CN"/>
        </w:rPr>
        <w:t xml:space="preserve"> sueigos</w:t>
      </w:r>
    </w:p>
    <w:p w:rsidR="007263BF" w:rsidRPr="007263BF" w:rsidRDefault="007263BF" w:rsidP="007263BF">
      <w:pPr>
        <w:jc w:val="both"/>
        <w:rPr>
          <w:szCs w:val="24"/>
          <w:lang w:val="lt-LT" w:eastAsia="zh-CN"/>
        </w:rPr>
      </w:pPr>
      <w:r w:rsidRPr="007263BF">
        <w:rPr>
          <w:szCs w:val="24"/>
          <w:lang w:val="lt-LT" w:eastAsia="zh-CN"/>
        </w:rPr>
        <w:t>202</w:t>
      </w:r>
      <w:r w:rsidR="002C7F22">
        <w:rPr>
          <w:szCs w:val="24"/>
          <w:lang w:val="lt-LT" w:eastAsia="zh-CN"/>
        </w:rPr>
        <w:t>3</w:t>
      </w:r>
      <w:r w:rsidRPr="007263BF">
        <w:rPr>
          <w:szCs w:val="24"/>
          <w:lang w:val="lt-LT" w:eastAsia="zh-CN"/>
        </w:rPr>
        <w:t>-0</w:t>
      </w:r>
      <w:r w:rsidR="002C7F22">
        <w:rPr>
          <w:szCs w:val="24"/>
          <w:lang w:val="lt-LT" w:eastAsia="zh-CN"/>
        </w:rPr>
        <w:t>2</w:t>
      </w:r>
      <w:r w:rsidRPr="007263BF">
        <w:rPr>
          <w:szCs w:val="24"/>
          <w:lang w:val="lt-LT" w:eastAsia="zh-CN"/>
        </w:rPr>
        <w:t>-</w:t>
      </w:r>
      <w:r w:rsidR="006D7AEC">
        <w:rPr>
          <w:szCs w:val="24"/>
          <w:lang w:val="lt-LT" w:eastAsia="zh-CN"/>
        </w:rPr>
        <w:t>06</w:t>
      </w:r>
      <w:r w:rsidRPr="007263BF">
        <w:rPr>
          <w:szCs w:val="24"/>
          <w:lang w:val="lt-LT" w:eastAsia="zh-CN"/>
        </w:rPr>
        <w:t xml:space="preserve"> </w:t>
      </w:r>
      <w:r w:rsidR="002C7F22">
        <w:rPr>
          <w:szCs w:val="24"/>
          <w:lang w:val="lt-LT" w:eastAsia="zh-CN"/>
        </w:rPr>
        <w:t>protokolu Nr. D3-</w:t>
      </w:r>
      <w:r w:rsidR="00682433">
        <w:rPr>
          <w:szCs w:val="24"/>
          <w:lang w:val="lt-LT" w:eastAsia="zh-CN"/>
        </w:rPr>
        <w:t>2</w:t>
      </w:r>
    </w:p>
    <w:p w:rsidR="007263BF" w:rsidRPr="007263BF" w:rsidRDefault="007263BF" w:rsidP="007263BF">
      <w:pPr>
        <w:rPr>
          <w:szCs w:val="24"/>
          <w:lang w:val="lt-LT" w:eastAsia="zh-CN"/>
        </w:rPr>
      </w:pPr>
    </w:p>
    <w:p w:rsidR="007263BF" w:rsidRPr="007263BF" w:rsidRDefault="007263BF" w:rsidP="007263BF">
      <w:pPr>
        <w:rPr>
          <w:szCs w:val="24"/>
          <w:lang w:val="lt-LT" w:eastAsia="zh-CN"/>
        </w:rPr>
      </w:pPr>
    </w:p>
    <w:sectPr w:rsidR="007263BF" w:rsidRPr="007263BF" w:rsidSect="00F667CF">
      <w:headerReference w:type="default" r:id="rId7"/>
      <w:pgSz w:w="11906" w:h="16838"/>
      <w:pgMar w:top="1134" w:right="510" w:bottom="1134" w:left="1701" w:header="567" w:footer="720" w:gutter="0"/>
      <w:cols w:space="1296"/>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630" w:rsidRDefault="00410630">
      <w:r>
        <w:separator/>
      </w:r>
    </w:p>
  </w:endnote>
  <w:endnote w:type="continuationSeparator" w:id="0">
    <w:p w:rsidR="00410630" w:rsidRDefault="0041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HelveticaLT">
    <w:altName w:val="Courier New"/>
    <w:charset w:val="00"/>
    <w:family w:val="swiss"/>
    <w:pitch w:val="variable"/>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630" w:rsidRDefault="00410630">
      <w:r>
        <w:separator/>
      </w:r>
    </w:p>
  </w:footnote>
  <w:footnote w:type="continuationSeparator" w:id="0">
    <w:p w:rsidR="00410630" w:rsidRDefault="00410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CDE" w:rsidRDefault="008D2857">
    <w:pPr>
      <w:pStyle w:val="Antrats"/>
    </w:pPr>
    <w:r>
      <w:rPr>
        <w:noProof/>
        <w:lang w:eastAsia="lt-LT"/>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349885" cy="162560"/>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62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CDE" w:rsidRDefault="00125CDE">
                          <w:pPr>
                            <w:pStyle w:val="Antrats"/>
                          </w:pPr>
                          <w:r>
                            <w:rPr>
                              <w:rStyle w:val="Puslapionumeris"/>
                            </w:rPr>
                            <w:fldChar w:fldCharType="begin"/>
                          </w:r>
                          <w:r>
                            <w:rPr>
                              <w:rStyle w:val="Puslapionumeris"/>
                            </w:rPr>
                            <w:instrText xml:space="preserve"> PAGE </w:instrText>
                          </w:r>
                          <w:r>
                            <w:rPr>
                              <w:rStyle w:val="Puslapionumeris"/>
                            </w:rPr>
                            <w:fldChar w:fldCharType="separate"/>
                          </w:r>
                          <w:r w:rsidR="00224411">
                            <w:rPr>
                              <w:rStyle w:val="Puslapionumeris"/>
                              <w:noProof/>
                            </w:rPr>
                            <w:t>4</w:t>
                          </w:r>
                          <w:r>
                            <w:rPr>
                              <w:rStyle w:val="Puslapionumeri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27.55pt;height:12.8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" stroked="f">
              <v:fill opacity="0"/>
              <v:textbox inset="0,0,0,0">
                <w:txbxContent>
                  <w:p w:rsidR="00125CDE" w:rsidRDefault="00125CDE">
                    <w:pPr>
                      <w:pStyle w:val="Antrats"/>
                    </w:pPr>
                    <w:r>
                      <w:rPr>
                        <w:rStyle w:val="Puslapionumeris"/>
                      </w:rPr>
                      <w:fldChar w:fldCharType="begin"/>
                    </w:r>
                    <w:r>
                      <w:rPr>
                        <w:rStyle w:val="Puslapionumeris"/>
                      </w:rPr>
                      <w:instrText xml:space="preserve"> PAGE </w:instrText>
                    </w:r>
                    <w:r>
                      <w:rPr>
                        <w:rStyle w:val="Puslapionumeris"/>
                      </w:rPr>
                      <w:fldChar w:fldCharType="separate"/>
                    </w:r>
                    <w:r w:rsidR="00224411">
                      <w:rPr>
                        <w:rStyle w:val="Puslapionumeris"/>
                        <w:noProof/>
                      </w:rPr>
                      <w:t>4</w:t>
                    </w:r>
                    <w:r>
                      <w:rPr>
                        <w:rStyle w:val="Puslapionumeris"/>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pStyle w:val="Antrat2"/>
      <w:suff w:val="nothing"/>
      <w:lvlText w:val=""/>
      <w:lvlJc w:val="left"/>
      <w:pPr>
        <w:tabs>
          <w:tab w:val="num" w:pos="0"/>
        </w:tabs>
        <w:ind w:left="576" w:hanging="576"/>
      </w:pPr>
    </w:lvl>
    <w:lvl w:ilvl="2">
      <w:start w:val="1"/>
      <w:numFmt w:val="none"/>
      <w:pStyle w:val="Antrat3"/>
      <w:suff w:val="nothing"/>
      <w:lvlText w:val=""/>
      <w:lvlJc w:val="left"/>
      <w:pPr>
        <w:tabs>
          <w:tab w:val="num" w:pos="0"/>
        </w:tabs>
        <w:ind w:left="720" w:hanging="720"/>
      </w:pPr>
    </w:lvl>
    <w:lvl w:ilvl="3">
      <w:start w:val="1"/>
      <w:numFmt w:val="none"/>
      <w:pStyle w:val="Antrat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lang w:val="lt-LT"/>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lang w:val="lt-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25F85FFD"/>
    <w:multiLevelType w:val="hybridMultilevel"/>
    <w:tmpl w:val="5FF47D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94A018D"/>
    <w:multiLevelType w:val="hybridMultilevel"/>
    <w:tmpl w:val="8334FB08"/>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FC"/>
    <w:rsid w:val="00000C1C"/>
    <w:rsid w:val="000733A0"/>
    <w:rsid w:val="000937A3"/>
    <w:rsid w:val="000D6B2A"/>
    <w:rsid w:val="000E05BC"/>
    <w:rsid w:val="00125CDE"/>
    <w:rsid w:val="001B3CF9"/>
    <w:rsid w:val="001C3E3C"/>
    <w:rsid w:val="00224411"/>
    <w:rsid w:val="00240939"/>
    <w:rsid w:val="00263AF3"/>
    <w:rsid w:val="002C7F22"/>
    <w:rsid w:val="00324F2E"/>
    <w:rsid w:val="003645A7"/>
    <w:rsid w:val="003D7DE6"/>
    <w:rsid w:val="003E71D4"/>
    <w:rsid w:val="00410630"/>
    <w:rsid w:val="00474BBF"/>
    <w:rsid w:val="004F1C79"/>
    <w:rsid w:val="004F49E8"/>
    <w:rsid w:val="00573041"/>
    <w:rsid w:val="00601B86"/>
    <w:rsid w:val="00625DBC"/>
    <w:rsid w:val="00632BD0"/>
    <w:rsid w:val="00652BC5"/>
    <w:rsid w:val="00682433"/>
    <w:rsid w:val="00696544"/>
    <w:rsid w:val="006D62E6"/>
    <w:rsid w:val="006D7AEC"/>
    <w:rsid w:val="006E43CB"/>
    <w:rsid w:val="007015F4"/>
    <w:rsid w:val="00705539"/>
    <w:rsid w:val="007263BF"/>
    <w:rsid w:val="007305E3"/>
    <w:rsid w:val="007339FC"/>
    <w:rsid w:val="007E364C"/>
    <w:rsid w:val="007F564E"/>
    <w:rsid w:val="007F5EC4"/>
    <w:rsid w:val="008171F2"/>
    <w:rsid w:val="00890F2A"/>
    <w:rsid w:val="008A482E"/>
    <w:rsid w:val="008D2857"/>
    <w:rsid w:val="00921374"/>
    <w:rsid w:val="00964C3F"/>
    <w:rsid w:val="009D0D3B"/>
    <w:rsid w:val="009D43BA"/>
    <w:rsid w:val="009F70C4"/>
    <w:rsid w:val="00A20019"/>
    <w:rsid w:val="00A34DD8"/>
    <w:rsid w:val="00B055F2"/>
    <w:rsid w:val="00B41B58"/>
    <w:rsid w:val="00B825D3"/>
    <w:rsid w:val="00B973EC"/>
    <w:rsid w:val="00C47089"/>
    <w:rsid w:val="00C666E3"/>
    <w:rsid w:val="00CA7460"/>
    <w:rsid w:val="00CD53AB"/>
    <w:rsid w:val="00D22AEF"/>
    <w:rsid w:val="00D9494A"/>
    <w:rsid w:val="00DB28F9"/>
    <w:rsid w:val="00DB3467"/>
    <w:rsid w:val="00E31FD2"/>
    <w:rsid w:val="00E92532"/>
    <w:rsid w:val="00E94B98"/>
    <w:rsid w:val="00EA183B"/>
    <w:rsid w:val="00EA605B"/>
    <w:rsid w:val="00ED4102"/>
    <w:rsid w:val="00ED63AE"/>
    <w:rsid w:val="00F07807"/>
    <w:rsid w:val="00F07D17"/>
    <w:rsid w:val="00F24015"/>
    <w:rsid w:val="00F64AC3"/>
    <w:rsid w:val="00F667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B905153A-266E-41E5-A429-BB86B06F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lang w:val="en-US" w:eastAsia="ar-SA"/>
    </w:rPr>
  </w:style>
  <w:style w:type="paragraph" w:styleId="Antrat1">
    <w:name w:val="heading 1"/>
    <w:basedOn w:val="prastasis"/>
    <w:next w:val="prastasis"/>
    <w:qFormat/>
    <w:pPr>
      <w:keepNext/>
      <w:numPr>
        <w:numId w:val="1"/>
      </w:numPr>
      <w:jc w:val="center"/>
      <w:outlineLvl w:val="0"/>
    </w:pPr>
    <w:rPr>
      <w:rFonts w:ascii="HelveticaLT" w:hAnsi="HelveticaLT" w:cs="HelveticaLT"/>
      <w:caps/>
      <w:sz w:val="32"/>
      <w:lang w:val="lt-LT"/>
    </w:rPr>
  </w:style>
  <w:style w:type="paragraph" w:styleId="Antrat2">
    <w:name w:val="heading 2"/>
    <w:basedOn w:val="prastasis"/>
    <w:next w:val="prastasis"/>
    <w:qFormat/>
    <w:pPr>
      <w:keepNext/>
      <w:numPr>
        <w:ilvl w:val="1"/>
        <w:numId w:val="1"/>
      </w:numPr>
      <w:jc w:val="center"/>
      <w:outlineLvl w:val="1"/>
    </w:pPr>
    <w:rPr>
      <w:b/>
      <w:caps/>
      <w:lang w:val="lt-LT"/>
    </w:rPr>
  </w:style>
  <w:style w:type="paragraph" w:styleId="Antrat3">
    <w:name w:val="heading 3"/>
    <w:basedOn w:val="prastasis"/>
    <w:next w:val="prastasis"/>
    <w:qFormat/>
    <w:pPr>
      <w:keepNext/>
      <w:numPr>
        <w:ilvl w:val="2"/>
        <w:numId w:val="1"/>
      </w:numPr>
      <w:jc w:val="both"/>
      <w:outlineLvl w:val="2"/>
    </w:pPr>
    <w:rPr>
      <w:b/>
      <w:lang w:val="lt-LT"/>
    </w:rPr>
  </w:style>
  <w:style w:type="paragraph" w:styleId="Antrat4">
    <w:name w:val="heading 4"/>
    <w:basedOn w:val="prastasis"/>
    <w:next w:val="prastasis"/>
    <w:qFormat/>
    <w:pPr>
      <w:keepNext/>
      <w:numPr>
        <w:ilvl w:val="3"/>
        <w:numId w:val="1"/>
      </w:numPr>
      <w:jc w:val="center"/>
      <w:outlineLvl w:val="3"/>
    </w:pPr>
    <w:rPr>
      <w:b/>
      <w:cap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lang w:val="lt-LT"/>
    </w:rPr>
  </w:style>
  <w:style w:type="character" w:customStyle="1" w:styleId="WW8Num3z0">
    <w:name w:val="WW8Num3z0"/>
    <w:rPr>
      <w:lang w:val="lt-LT"/>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Numatytasispastraiposriftas2">
    <w:name w:val="Numatytasis pastraipos šriftas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szCs w:val="24"/>
      <w:lang w:val="lt-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Numatytasispastraiposriftas1">
    <w:name w:val="Numatytasis pastraipos šriftas1"/>
  </w:style>
  <w:style w:type="character" w:styleId="Puslapionumeris">
    <w:name w:val="page number"/>
    <w:basedOn w:val="Numatytasispastraiposriftas1"/>
  </w:style>
  <w:style w:type="character" w:customStyle="1" w:styleId="Numeravimoenklai">
    <w:name w:val="Numeravimo ženklai"/>
  </w:style>
  <w:style w:type="paragraph" w:customStyle="1" w:styleId="Antrat20">
    <w:name w:val="Antraštė2"/>
    <w:basedOn w:val="prastasis"/>
    <w:next w:val="Pagrindinistekstas"/>
    <w:pPr>
      <w:keepNext/>
      <w:spacing w:before="240" w:after="120"/>
    </w:pPr>
    <w:rPr>
      <w:rFonts w:ascii="Arial" w:eastAsia="Microsoft YaHei" w:hAnsi="Arial" w:cs="Arial"/>
      <w:sz w:val="28"/>
      <w:szCs w:val="28"/>
    </w:rPr>
  </w:style>
  <w:style w:type="paragraph" w:styleId="Pagrindinistekstas">
    <w:name w:val="Body Text"/>
    <w:basedOn w:val="prastasis"/>
    <w:pPr>
      <w:jc w:val="both"/>
    </w:pPr>
    <w:rPr>
      <w:lang w:val="lt-LT"/>
    </w:rPr>
  </w:style>
  <w:style w:type="paragraph" w:styleId="Sraas">
    <w:name w:val="List"/>
    <w:basedOn w:val="Pagrindinistekstas"/>
    <w:rPr>
      <w:rFonts w:cs="Arial"/>
    </w:rPr>
  </w:style>
  <w:style w:type="paragraph" w:customStyle="1" w:styleId="Pavadinimas2">
    <w:name w:val="Pavadinimas2"/>
    <w:basedOn w:val="prastasis"/>
    <w:pPr>
      <w:suppressLineNumbers/>
      <w:spacing w:before="120" w:after="120"/>
    </w:pPr>
    <w:rPr>
      <w:rFonts w:cs="Arial"/>
      <w:i/>
      <w:iCs/>
      <w:szCs w:val="24"/>
    </w:rPr>
  </w:style>
  <w:style w:type="paragraph" w:customStyle="1" w:styleId="Rodykl">
    <w:name w:val="Rodyklė"/>
    <w:basedOn w:val="prastasis"/>
    <w:pPr>
      <w:suppressLineNumbers/>
    </w:pPr>
    <w:rPr>
      <w:rFonts w:cs="Arial"/>
    </w:rPr>
  </w:style>
  <w:style w:type="paragraph" w:customStyle="1" w:styleId="Antrat10">
    <w:name w:val="Antraštė1"/>
    <w:basedOn w:val="prastasis"/>
    <w:next w:val="Pagrindinistekstas"/>
    <w:pPr>
      <w:keepNext/>
      <w:spacing w:before="240" w:after="120"/>
    </w:pPr>
    <w:rPr>
      <w:rFonts w:ascii="Arial" w:eastAsia="Microsoft YaHei" w:hAnsi="Arial" w:cs="Arial"/>
      <w:sz w:val="28"/>
      <w:szCs w:val="28"/>
    </w:rPr>
  </w:style>
  <w:style w:type="paragraph" w:customStyle="1" w:styleId="Pavadinimas1">
    <w:name w:val="Pavadinimas1"/>
    <w:basedOn w:val="prastasis"/>
    <w:pPr>
      <w:suppressLineNumbers/>
      <w:spacing w:before="120" w:after="120"/>
    </w:pPr>
    <w:rPr>
      <w:rFonts w:cs="Arial"/>
      <w:i/>
      <w:iCs/>
      <w:szCs w:val="24"/>
    </w:rPr>
  </w:style>
  <w:style w:type="paragraph" w:styleId="Antrats">
    <w:name w:val="header"/>
    <w:basedOn w:val="prastasis"/>
    <w:pPr>
      <w:tabs>
        <w:tab w:val="center" w:pos="4153"/>
        <w:tab w:val="right" w:pos="8306"/>
      </w:tabs>
    </w:pPr>
    <w:rPr>
      <w:lang w:val="lt-LT"/>
    </w:rPr>
  </w:style>
  <w:style w:type="paragraph" w:styleId="Porat">
    <w:name w:val="footer"/>
    <w:basedOn w:val="prastasis"/>
    <w:pPr>
      <w:tabs>
        <w:tab w:val="center" w:pos="4153"/>
        <w:tab w:val="right" w:pos="8306"/>
      </w:tabs>
    </w:pPr>
    <w:rPr>
      <w:lang w:val="lt-LT"/>
    </w:rPr>
  </w:style>
  <w:style w:type="paragraph" w:customStyle="1" w:styleId="DefinitionTerm">
    <w:name w:val="Definition Term"/>
    <w:basedOn w:val="prastasis"/>
    <w:next w:val="prastasis"/>
    <w:rPr>
      <w:lang w:val="lt-LT"/>
    </w:rPr>
  </w:style>
  <w:style w:type="paragraph" w:styleId="Debesliotekstas">
    <w:name w:val="Balloon Text"/>
    <w:basedOn w:val="prastasis"/>
    <w:rPr>
      <w:rFonts w:ascii="Tahoma" w:hAnsi="Tahoma" w:cs="Tahoma"/>
      <w:sz w:val="16"/>
      <w:szCs w:val="16"/>
    </w:rPr>
  </w:style>
  <w:style w:type="paragraph" w:customStyle="1" w:styleId="Pagrindinistekstas31">
    <w:name w:val="Pagrindinis tekstas 31"/>
    <w:basedOn w:val="prastasis"/>
    <w:pPr>
      <w:spacing w:after="120"/>
    </w:pPr>
    <w:rPr>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Pagrindinistekstas"/>
  </w:style>
  <w:style w:type="paragraph" w:customStyle="1" w:styleId="Default">
    <w:name w:val="Default"/>
    <w:pPr>
      <w:suppressAutoHyphens/>
    </w:pPr>
    <w:rPr>
      <w:color w:val="000000"/>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7843</Words>
  <Characters>4471</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patvirtinta Kauno</vt:lpstr>
    </vt:vector>
  </TitlesOfParts>
  <Company/>
  <LinksUpToDate>false</LinksUpToDate>
  <CharactersWithSpaces>12290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 Kauno</dc:title>
  <dc:subject/>
  <dc:creator>Elena Remeikienė</dc:creator>
  <cp:keywords/>
  <cp:lastModifiedBy>User</cp:lastModifiedBy>
  <cp:revision>3</cp:revision>
  <cp:lastPrinted>2018-02-15T13:46:00Z</cp:lastPrinted>
  <dcterms:created xsi:type="dcterms:W3CDTF">2023-03-03T11:30:00Z</dcterms:created>
  <dcterms:modified xsi:type="dcterms:W3CDTF">2023-03-03T11:54:00Z</dcterms:modified>
</cp:coreProperties>
</file>