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9D332" w14:textId="342C6031" w:rsidR="00441B94" w:rsidRDefault="00441B94" w:rsidP="006C3B45">
      <w:pPr>
        <w:pStyle w:val="Antrats"/>
        <w:jc w:val="center"/>
        <w:rPr>
          <w:b/>
          <w:lang w:val="lt-LT"/>
        </w:rPr>
      </w:pPr>
      <w:r>
        <w:t xml:space="preserve"> </w:t>
      </w:r>
      <w:r w:rsidR="0087672C">
        <w:rPr>
          <w:noProof/>
          <w:lang w:val="lt-LT" w:eastAsia="lt-LT"/>
        </w:rPr>
        <w:drawing>
          <wp:inline distT="0" distB="0" distL="0" distR="0" wp14:anchorId="3F13A96E" wp14:editId="258681C0">
            <wp:extent cx="548640"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01040"/>
                    </a:xfrm>
                    <a:prstGeom prst="rect">
                      <a:avLst/>
                    </a:prstGeom>
                    <a:noFill/>
                    <a:ln>
                      <a:noFill/>
                    </a:ln>
                  </pic:spPr>
                </pic:pic>
              </a:graphicData>
            </a:graphic>
          </wp:inline>
        </w:drawing>
      </w:r>
    </w:p>
    <w:p w14:paraId="6687F99B" w14:textId="77777777" w:rsidR="00441B94" w:rsidRDefault="00441B94">
      <w:pPr>
        <w:pStyle w:val="Antrats"/>
        <w:jc w:val="center"/>
        <w:rPr>
          <w:b/>
          <w:lang w:val="lt-LT"/>
        </w:rPr>
      </w:pPr>
      <w:r>
        <w:rPr>
          <w:b/>
          <w:lang w:val="lt-LT"/>
        </w:rPr>
        <w:t>ŠILALĖS RAJONO SAVIVALDYBĖS ADMINISTRACIJOS</w:t>
      </w:r>
    </w:p>
    <w:p w14:paraId="097FA45A" w14:textId="77777777" w:rsidR="00441B94" w:rsidRDefault="00441B94">
      <w:pPr>
        <w:pStyle w:val="Antrats"/>
        <w:jc w:val="center"/>
        <w:rPr>
          <w:lang w:val="lt-LT"/>
        </w:rPr>
      </w:pPr>
      <w:r>
        <w:rPr>
          <w:b/>
          <w:lang w:val="lt-LT"/>
        </w:rPr>
        <w:t>DIREKTORIUS</w:t>
      </w:r>
    </w:p>
    <w:p w14:paraId="00D0B989" w14:textId="77777777" w:rsidR="00441B94" w:rsidRDefault="00441B94">
      <w:pPr>
        <w:pStyle w:val="Pavadinimas"/>
      </w:pPr>
    </w:p>
    <w:p w14:paraId="626A7005" w14:textId="77777777" w:rsidR="00441B94" w:rsidRDefault="00441B94">
      <w:pPr>
        <w:pStyle w:val="Pavadinimas"/>
      </w:pPr>
    </w:p>
    <w:p w14:paraId="285852F3" w14:textId="77777777" w:rsidR="00441B94" w:rsidRDefault="00441B94">
      <w:pPr>
        <w:pStyle w:val="Pavadinimas"/>
      </w:pPr>
      <w:r>
        <w:t>ĮSAKYMAS</w:t>
      </w:r>
    </w:p>
    <w:p w14:paraId="28BCE6F9" w14:textId="77777777" w:rsidR="006D6C66" w:rsidRDefault="00441B94" w:rsidP="006201ED">
      <w:pPr>
        <w:pStyle w:val="Pavadinimas"/>
        <w:ind w:firstLine="720"/>
      </w:pPr>
      <w:r>
        <w:t xml:space="preserve">DĖL ŠILALĖS RAJONO VIEŠOSIOS TVARKOS </w:t>
      </w:r>
      <w:r w:rsidR="006D6C66">
        <w:t>BEI KRIZIŲ VALDYMO IR CIVILINĖS SAUGOS BŪKLĖS GERINIMO 2023–2025 METŲ PROGRAMOS</w:t>
      </w:r>
    </w:p>
    <w:p w14:paraId="79C8F77F" w14:textId="77777777" w:rsidR="006D6C66" w:rsidRDefault="00441B94" w:rsidP="006201ED">
      <w:pPr>
        <w:pStyle w:val="Pavadinimas"/>
        <w:ind w:firstLine="720"/>
      </w:pPr>
      <w:r>
        <w:t xml:space="preserve"> PARAIŠKŲ ATRANKOS KOMISIJOS</w:t>
      </w:r>
    </w:p>
    <w:p w14:paraId="5F72FF21" w14:textId="71F5B260" w:rsidR="00441B94" w:rsidRDefault="00441B94" w:rsidP="006201ED">
      <w:pPr>
        <w:pStyle w:val="Pavadinimas"/>
        <w:ind w:firstLine="720"/>
        <w:rPr>
          <w:sz w:val="22"/>
        </w:rPr>
      </w:pPr>
      <w:r>
        <w:t xml:space="preserve"> IR JOS VEIKLOS NUOSTATŲ </w:t>
      </w:r>
      <w:r w:rsidR="00B44495">
        <w:t>PA</w:t>
      </w:r>
      <w:r>
        <w:t>TVIRTINIMO</w:t>
      </w:r>
      <w:r w:rsidR="00B44495">
        <w:t xml:space="preserve"> </w:t>
      </w:r>
    </w:p>
    <w:p w14:paraId="47FF2079" w14:textId="77777777" w:rsidR="00892789" w:rsidRDefault="00892789">
      <w:pPr>
        <w:jc w:val="center"/>
        <w:rPr>
          <w:lang w:val="lt-LT"/>
        </w:rPr>
      </w:pPr>
    </w:p>
    <w:p w14:paraId="2FF60E4C" w14:textId="3D0597D1" w:rsidR="00441B94" w:rsidRPr="00AA526D" w:rsidRDefault="00441B94">
      <w:pPr>
        <w:jc w:val="center"/>
        <w:rPr>
          <w:lang w:val="lt-LT"/>
        </w:rPr>
      </w:pPr>
      <w:r w:rsidRPr="00AA526D">
        <w:rPr>
          <w:lang w:val="lt-LT"/>
        </w:rPr>
        <w:t>20</w:t>
      </w:r>
      <w:r w:rsidR="006D6C66">
        <w:rPr>
          <w:lang w:val="lt-LT"/>
        </w:rPr>
        <w:t>23</w:t>
      </w:r>
      <w:r w:rsidRPr="00AA526D">
        <w:rPr>
          <w:lang w:val="lt-LT"/>
        </w:rPr>
        <w:t xml:space="preserve"> m.</w:t>
      </w:r>
      <w:r>
        <w:rPr>
          <w:lang w:val="lt-LT"/>
        </w:rPr>
        <w:t xml:space="preserve"> </w:t>
      </w:r>
      <w:r w:rsidR="006D6C66">
        <w:rPr>
          <w:lang w:val="lt-LT"/>
        </w:rPr>
        <w:t>vasario</w:t>
      </w:r>
      <w:r w:rsidR="00892789">
        <w:rPr>
          <w:lang w:val="lt-LT"/>
        </w:rPr>
        <w:t xml:space="preserve"> 7</w:t>
      </w:r>
      <w:r w:rsidRPr="00AA526D">
        <w:rPr>
          <w:lang w:val="lt-LT"/>
        </w:rPr>
        <w:t xml:space="preserve"> d. Nr. DĮV-</w:t>
      </w:r>
      <w:r w:rsidR="00892789">
        <w:rPr>
          <w:lang w:val="lt-LT"/>
        </w:rPr>
        <w:t>90</w:t>
      </w:r>
      <w:bookmarkStart w:id="0" w:name="_GoBack"/>
      <w:bookmarkEnd w:id="0"/>
    </w:p>
    <w:p w14:paraId="0D8F49A3" w14:textId="77777777" w:rsidR="00441B94" w:rsidRPr="00AA526D" w:rsidRDefault="00441B94">
      <w:pPr>
        <w:jc w:val="center"/>
        <w:rPr>
          <w:lang w:val="lt-LT"/>
        </w:rPr>
      </w:pPr>
      <w:r w:rsidRPr="00AA526D">
        <w:rPr>
          <w:lang w:val="lt-LT"/>
        </w:rPr>
        <w:t>Šilalė</w:t>
      </w:r>
    </w:p>
    <w:p w14:paraId="4D08A564" w14:textId="77777777" w:rsidR="00441B94" w:rsidRDefault="00441B94">
      <w:pPr>
        <w:rPr>
          <w:lang w:val="lt-LT"/>
        </w:rPr>
      </w:pPr>
    </w:p>
    <w:p w14:paraId="5FBDC97D" w14:textId="154303B9" w:rsidR="00441B94" w:rsidRDefault="002F1221" w:rsidP="00AF5841">
      <w:pPr>
        <w:ind w:firstLine="567"/>
        <w:jc w:val="both"/>
        <w:rPr>
          <w:lang w:val="lt-LT"/>
        </w:rPr>
      </w:pPr>
      <w:r w:rsidRPr="00C6246B">
        <w:rPr>
          <w:lang w:val="lt-LT"/>
        </w:rPr>
        <w:t>Vadovaudamasis Lietuvos Respublikos vietos savivaldos įstatymo</w:t>
      </w:r>
      <w:r w:rsidR="004F303F">
        <w:rPr>
          <w:lang w:val="lt-LT"/>
        </w:rPr>
        <w:t xml:space="preserve"> 18 straipsnio </w:t>
      </w:r>
      <w:r w:rsidR="005020A8">
        <w:rPr>
          <w:lang w:val="lt-LT"/>
        </w:rPr>
        <w:t>1 dalimi,</w:t>
      </w:r>
      <w:r w:rsidRPr="00C6246B">
        <w:rPr>
          <w:lang w:val="lt-LT"/>
        </w:rPr>
        <w:t xml:space="preserve"> 29 straipsnio 8 dalies 2 punktu</w:t>
      </w:r>
      <w:r w:rsidR="00606F1F">
        <w:rPr>
          <w:lang w:val="lt-LT"/>
        </w:rPr>
        <w:t xml:space="preserve">, </w:t>
      </w:r>
      <w:r w:rsidR="00441B94" w:rsidRPr="002B4999">
        <w:rPr>
          <w:lang w:val="lt-LT"/>
        </w:rPr>
        <w:t xml:space="preserve">Šilalės rajono </w:t>
      </w:r>
      <w:r w:rsidR="006D6C66">
        <w:rPr>
          <w:lang w:val="lt-LT"/>
        </w:rPr>
        <w:t xml:space="preserve">savivaldybės </w:t>
      </w:r>
      <w:r w:rsidR="007A2C9E">
        <w:rPr>
          <w:lang w:val="lt-LT"/>
        </w:rPr>
        <w:t xml:space="preserve">viešosios tvarkos </w:t>
      </w:r>
      <w:r w:rsidR="006D6C66">
        <w:rPr>
          <w:lang w:val="lt-LT"/>
        </w:rPr>
        <w:t xml:space="preserve">bei krizių valdymo ir civilinės saugos būklės gerinimo 2023–2025 metų </w:t>
      </w:r>
      <w:r w:rsidR="00131F29">
        <w:rPr>
          <w:lang w:val="lt-LT"/>
        </w:rPr>
        <w:t>p</w:t>
      </w:r>
      <w:r w:rsidR="006378A6">
        <w:rPr>
          <w:lang w:val="lt-LT"/>
        </w:rPr>
        <w:t xml:space="preserve">rogramos, patvirtintos Šilalės rajono </w:t>
      </w:r>
      <w:r w:rsidR="00441B94" w:rsidRPr="002B4999">
        <w:rPr>
          <w:lang w:val="lt-LT"/>
        </w:rPr>
        <w:t xml:space="preserve">savivaldybės tarybos </w:t>
      </w:r>
      <w:r w:rsidR="00441B94">
        <w:rPr>
          <w:lang w:val="lt-LT"/>
        </w:rPr>
        <w:t>20</w:t>
      </w:r>
      <w:r w:rsidR="006D6C66">
        <w:rPr>
          <w:lang w:val="lt-LT"/>
        </w:rPr>
        <w:t>23</w:t>
      </w:r>
      <w:r w:rsidR="00441B94" w:rsidRPr="002B4999">
        <w:rPr>
          <w:lang w:val="lt-LT"/>
        </w:rPr>
        <w:t xml:space="preserve"> m. </w:t>
      </w:r>
      <w:r w:rsidR="006D6C66">
        <w:rPr>
          <w:lang w:val="lt-LT"/>
        </w:rPr>
        <w:t>vasario</w:t>
      </w:r>
      <w:r w:rsidR="00441B94">
        <w:rPr>
          <w:lang w:val="lt-LT"/>
        </w:rPr>
        <w:t xml:space="preserve"> 2</w:t>
      </w:r>
      <w:r w:rsidR="00441B94" w:rsidRPr="002B4999">
        <w:rPr>
          <w:lang w:val="lt-LT"/>
        </w:rPr>
        <w:t xml:space="preserve"> d. sprendimu Nr. T1-</w:t>
      </w:r>
      <w:r w:rsidR="006D6C66">
        <w:rPr>
          <w:lang w:val="lt-LT"/>
        </w:rPr>
        <w:t>6</w:t>
      </w:r>
      <w:r w:rsidR="00441B94" w:rsidRPr="002B4999">
        <w:rPr>
          <w:lang w:val="lt-LT"/>
        </w:rPr>
        <w:t xml:space="preserve"> „Dėl Šilalės rajono</w:t>
      </w:r>
      <w:r w:rsidR="00441B94">
        <w:rPr>
          <w:lang w:val="lt-LT"/>
        </w:rPr>
        <w:t xml:space="preserve"> viešosios tvarkos </w:t>
      </w:r>
      <w:r w:rsidR="006D6C66">
        <w:rPr>
          <w:lang w:val="lt-LT"/>
        </w:rPr>
        <w:t>bei krizių valdymo ir civilinės saugos būklės gerinimo 2023–2025 metų</w:t>
      </w:r>
      <w:r w:rsidR="00441B94">
        <w:rPr>
          <w:lang w:val="lt-LT"/>
        </w:rPr>
        <w:t xml:space="preserve"> programos </w:t>
      </w:r>
      <w:r w:rsidR="002A6C00">
        <w:rPr>
          <w:lang w:val="lt-LT"/>
        </w:rPr>
        <w:t>pa</w:t>
      </w:r>
      <w:r w:rsidR="00441B94">
        <w:rPr>
          <w:lang w:val="lt-LT"/>
        </w:rPr>
        <w:t>tvirtinimo</w:t>
      </w:r>
      <w:r w:rsidR="00441B94" w:rsidRPr="002B4999">
        <w:rPr>
          <w:lang w:val="lt-LT"/>
        </w:rPr>
        <w:t>“</w:t>
      </w:r>
      <w:r w:rsidR="005020A8">
        <w:rPr>
          <w:lang w:val="lt-LT"/>
        </w:rPr>
        <w:t>,</w:t>
      </w:r>
      <w:r w:rsidR="00FF3C72">
        <w:rPr>
          <w:lang w:val="lt-LT"/>
        </w:rPr>
        <w:t xml:space="preserve"> </w:t>
      </w:r>
      <w:r w:rsidR="006378A6">
        <w:rPr>
          <w:lang w:val="lt-LT"/>
        </w:rPr>
        <w:t>2</w:t>
      </w:r>
      <w:r w:rsidR="006D6C66">
        <w:rPr>
          <w:lang w:val="lt-LT"/>
        </w:rPr>
        <w:t>0</w:t>
      </w:r>
      <w:r w:rsidR="006378A6">
        <w:rPr>
          <w:lang w:val="lt-LT"/>
        </w:rPr>
        <w:t xml:space="preserve"> punktu:</w:t>
      </w:r>
    </w:p>
    <w:p w14:paraId="3912B426" w14:textId="352B7D80" w:rsidR="00D46A69" w:rsidRDefault="00906742" w:rsidP="00D46A69">
      <w:pPr>
        <w:numPr>
          <w:ilvl w:val="0"/>
          <w:numId w:val="28"/>
        </w:numPr>
        <w:jc w:val="both"/>
        <w:rPr>
          <w:lang w:val="lt-LT"/>
        </w:rPr>
      </w:pPr>
      <w:r>
        <w:rPr>
          <w:lang w:val="lt-LT"/>
        </w:rPr>
        <w:t xml:space="preserve">S u d a r a u </w:t>
      </w:r>
      <w:r w:rsidR="00131F29">
        <w:rPr>
          <w:lang w:val="lt-LT"/>
        </w:rPr>
        <w:t xml:space="preserve"> </w:t>
      </w:r>
      <w:r w:rsidRPr="002B4999">
        <w:rPr>
          <w:lang w:val="lt-LT"/>
        </w:rPr>
        <w:t>Šilalės rajono</w:t>
      </w:r>
      <w:r>
        <w:rPr>
          <w:lang w:val="lt-LT"/>
        </w:rPr>
        <w:t xml:space="preserve"> viešosios tvarkos </w:t>
      </w:r>
      <w:r w:rsidR="006D6C66">
        <w:rPr>
          <w:lang w:val="lt-LT"/>
        </w:rPr>
        <w:t xml:space="preserve">bei krizių valdymo ir civilinės saugos būklės gerinimo 2023–2023 metų programos </w:t>
      </w:r>
      <w:r>
        <w:rPr>
          <w:lang w:val="lt-LT"/>
        </w:rPr>
        <w:t>paraiškų atrankos komisiją:</w:t>
      </w:r>
    </w:p>
    <w:p w14:paraId="2D5081D5" w14:textId="36511B57" w:rsidR="00906742" w:rsidRDefault="00864568" w:rsidP="00906742">
      <w:pPr>
        <w:numPr>
          <w:ilvl w:val="1"/>
          <w:numId w:val="28"/>
        </w:numPr>
        <w:jc w:val="both"/>
        <w:rPr>
          <w:lang w:val="lt-LT"/>
        </w:rPr>
      </w:pPr>
      <w:r>
        <w:rPr>
          <w:lang w:val="lt-LT"/>
        </w:rPr>
        <w:t xml:space="preserve">Virginijus </w:t>
      </w:r>
      <w:proofErr w:type="spellStart"/>
      <w:r>
        <w:rPr>
          <w:lang w:val="lt-LT"/>
        </w:rPr>
        <w:t>Kvederys</w:t>
      </w:r>
      <w:proofErr w:type="spellEnd"/>
      <w:r w:rsidR="00B45E42">
        <w:rPr>
          <w:lang w:val="lt-LT"/>
        </w:rPr>
        <w:t xml:space="preserve">, </w:t>
      </w:r>
      <w:r>
        <w:rPr>
          <w:lang w:val="lt-LT"/>
        </w:rPr>
        <w:t xml:space="preserve">Savivaldybės administracijos direktoriaus pavaduotojas, </w:t>
      </w:r>
      <w:r w:rsidR="00B45E42">
        <w:rPr>
          <w:lang w:val="lt-LT"/>
        </w:rPr>
        <w:t>komisijos pirmininkas;</w:t>
      </w:r>
    </w:p>
    <w:p w14:paraId="7D1BE6D3" w14:textId="7EE9783F" w:rsidR="00D307D1" w:rsidRDefault="006D6C66" w:rsidP="004112BD">
      <w:pPr>
        <w:numPr>
          <w:ilvl w:val="1"/>
          <w:numId w:val="28"/>
        </w:numPr>
        <w:rPr>
          <w:lang w:val="lt-LT"/>
        </w:rPr>
      </w:pPr>
      <w:r>
        <w:rPr>
          <w:lang w:val="lt-LT"/>
        </w:rPr>
        <w:t>Artūras Mikalauskas</w:t>
      </w:r>
      <w:r w:rsidR="00D307D1">
        <w:rPr>
          <w:lang w:val="lt-LT"/>
        </w:rPr>
        <w:t xml:space="preserve">, </w:t>
      </w:r>
      <w:r w:rsidR="004112BD">
        <w:rPr>
          <w:lang w:val="lt-LT"/>
        </w:rPr>
        <w:t xml:space="preserve">Savivaldybės administracijos </w:t>
      </w:r>
      <w:r>
        <w:rPr>
          <w:lang w:val="lt-LT"/>
        </w:rPr>
        <w:t>Teisės, personalo ir civilinės metrikacijos</w:t>
      </w:r>
      <w:r w:rsidR="004112BD">
        <w:rPr>
          <w:lang w:val="lt-LT"/>
        </w:rPr>
        <w:t xml:space="preserve"> skyriaus vedėjas</w:t>
      </w:r>
      <w:r>
        <w:rPr>
          <w:lang w:val="lt-LT"/>
        </w:rPr>
        <w:t xml:space="preserve"> </w:t>
      </w:r>
      <w:r w:rsidR="003C069F">
        <w:rPr>
          <w:lang w:val="lt-LT"/>
        </w:rPr>
        <w:t>, narys;</w:t>
      </w:r>
    </w:p>
    <w:p w14:paraId="443BFBD7" w14:textId="5421F2F8" w:rsidR="00B45E42" w:rsidRDefault="00B45E42" w:rsidP="004112BD">
      <w:pPr>
        <w:numPr>
          <w:ilvl w:val="1"/>
          <w:numId w:val="28"/>
        </w:numPr>
        <w:rPr>
          <w:lang w:val="lt-LT"/>
        </w:rPr>
      </w:pPr>
      <w:r>
        <w:rPr>
          <w:lang w:val="lt-LT"/>
        </w:rPr>
        <w:t xml:space="preserve">Ona </w:t>
      </w:r>
      <w:proofErr w:type="spellStart"/>
      <w:r>
        <w:rPr>
          <w:lang w:val="lt-LT"/>
        </w:rPr>
        <w:t>Bubelaitė</w:t>
      </w:r>
      <w:proofErr w:type="spellEnd"/>
      <w:r>
        <w:rPr>
          <w:lang w:val="lt-LT"/>
        </w:rPr>
        <w:t xml:space="preserve">, </w:t>
      </w:r>
      <w:r w:rsidR="00131F29">
        <w:rPr>
          <w:lang w:val="lt-LT"/>
        </w:rPr>
        <w:t>S</w:t>
      </w:r>
      <w:r w:rsidR="00455C92">
        <w:rPr>
          <w:lang w:val="lt-LT"/>
        </w:rPr>
        <w:t xml:space="preserve">avivaldybės administracijos </w:t>
      </w:r>
      <w:r w:rsidR="004112BD">
        <w:rPr>
          <w:lang w:val="lt-LT"/>
        </w:rPr>
        <w:t>Centralizuotos buhalterinės</w:t>
      </w:r>
      <w:r w:rsidR="00455C92">
        <w:rPr>
          <w:lang w:val="lt-LT"/>
        </w:rPr>
        <w:t xml:space="preserve"> apskaitos skyriaus vedėja, narė;</w:t>
      </w:r>
    </w:p>
    <w:p w14:paraId="3572FDE5" w14:textId="1AB2AD81" w:rsidR="004112BD" w:rsidRDefault="004112BD" w:rsidP="00906742">
      <w:pPr>
        <w:numPr>
          <w:ilvl w:val="1"/>
          <w:numId w:val="28"/>
        </w:numPr>
        <w:jc w:val="both"/>
        <w:rPr>
          <w:lang w:val="lt-LT"/>
        </w:rPr>
      </w:pPr>
      <w:r>
        <w:rPr>
          <w:lang w:val="lt-LT"/>
        </w:rPr>
        <w:t>Lina Maslauskienė, Savivaldybės administracijos Veiklos administravimo skyriaus vedėja, narė;</w:t>
      </w:r>
    </w:p>
    <w:p w14:paraId="3E29FE09" w14:textId="2C9AB188" w:rsidR="00CC44C1" w:rsidRDefault="00CC44C1" w:rsidP="00906742">
      <w:pPr>
        <w:numPr>
          <w:ilvl w:val="1"/>
          <w:numId w:val="28"/>
        </w:numPr>
        <w:jc w:val="both"/>
        <w:rPr>
          <w:lang w:val="lt-LT"/>
        </w:rPr>
      </w:pPr>
      <w:r>
        <w:rPr>
          <w:lang w:val="lt-LT"/>
        </w:rPr>
        <w:t>M</w:t>
      </w:r>
      <w:r w:rsidR="004112BD">
        <w:rPr>
          <w:lang w:val="lt-LT"/>
        </w:rPr>
        <w:t>indaugas Mikutavičius</w:t>
      </w:r>
      <w:r>
        <w:rPr>
          <w:lang w:val="lt-LT"/>
        </w:rPr>
        <w:t xml:space="preserve">, </w:t>
      </w:r>
      <w:r w:rsidR="00131F29">
        <w:rPr>
          <w:lang w:val="lt-LT"/>
        </w:rPr>
        <w:t>S</w:t>
      </w:r>
      <w:r>
        <w:rPr>
          <w:lang w:val="lt-LT"/>
        </w:rPr>
        <w:t xml:space="preserve">avivaldybės administracijos </w:t>
      </w:r>
      <w:r w:rsidR="00131F29">
        <w:rPr>
          <w:lang w:val="lt-LT"/>
        </w:rPr>
        <w:t>vyriausiais s</w:t>
      </w:r>
      <w:r>
        <w:rPr>
          <w:lang w:val="lt-LT"/>
        </w:rPr>
        <w:t>pecialistas, narys.</w:t>
      </w:r>
    </w:p>
    <w:p w14:paraId="1498414D" w14:textId="727DF9FF" w:rsidR="00A938F5" w:rsidRDefault="00A938F5" w:rsidP="00A938F5">
      <w:pPr>
        <w:numPr>
          <w:ilvl w:val="0"/>
          <w:numId w:val="28"/>
        </w:numPr>
        <w:jc w:val="both"/>
        <w:rPr>
          <w:lang w:val="lt-LT"/>
        </w:rPr>
      </w:pPr>
      <w:r>
        <w:rPr>
          <w:lang w:val="lt-LT"/>
        </w:rPr>
        <w:t xml:space="preserve">T v i r t i n u </w:t>
      </w:r>
      <w:bookmarkStart w:id="1" w:name="OLE_LINK2"/>
      <w:bookmarkStart w:id="2" w:name="OLE_LINK3"/>
      <w:r w:rsidRPr="002B4999">
        <w:rPr>
          <w:lang w:val="lt-LT"/>
        </w:rPr>
        <w:t>Šilalės rajono</w:t>
      </w:r>
      <w:r>
        <w:rPr>
          <w:lang w:val="lt-LT"/>
        </w:rPr>
        <w:t xml:space="preserve"> viešosios tvarkos </w:t>
      </w:r>
      <w:r w:rsidR="004112BD">
        <w:rPr>
          <w:lang w:val="lt-LT"/>
        </w:rPr>
        <w:t>bei krizių valdymo ir civilinės saugos būklės gerinimo 2023–2025 metų</w:t>
      </w:r>
      <w:r>
        <w:rPr>
          <w:lang w:val="lt-LT"/>
        </w:rPr>
        <w:t xml:space="preserve"> programos paraiškų atrankos komisijos veiklos nuostatus </w:t>
      </w:r>
      <w:bookmarkEnd w:id="1"/>
      <w:bookmarkEnd w:id="2"/>
      <w:r>
        <w:rPr>
          <w:lang w:val="lt-LT"/>
        </w:rPr>
        <w:t>( pridedama).</w:t>
      </w:r>
    </w:p>
    <w:p w14:paraId="0F7DF5A9" w14:textId="21F29FE4" w:rsidR="002C09FA" w:rsidRDefault="002C09FA" w:rsidP="00A938F5">
      <w:pPr>
        <w:numPr>
          <w:ilvl w:val="0"/>
          <w:numId w:val="28"/>
        </w:numPr>
        <w:jc w:val="both"/>
        <w:rPr>
          <w:lang w:val="lt-LT"/>
        </w:rPr>
      </w:pPr>
      <w:r>
        <w:rPr>
          <w:lang w:val="lt-LT"/>
        </w:rPr>
        <w:t xml:space="preserve">P r i p a ž į s t u </w:t>
      </w:r>
      <w:r w:rsidR="007546CD">
        <w:rPr>
          <w:lang w:val="lt-LT"/>
        </w:rPr>
        <w:t>netekusiu galios Šilalės rajono savivaldybės administracijos direktoriaus 20</w:t>
      </w:r>
      <w:r w:rsidR="004112BD">
        <w:rPr>
          <w:lang w:val="lt-LT"/>
        </w:rPr>
        <w:t>22</w:t>
      </w:r>
      <w:r w:rsidR="007546CD">
        <w:rPr>
          <w:lang w:val="lt-LT"/>
        </w:rPr>
        <w:t xml:space="preserve"> m.</w:t>
      </w:r>
      <w:r w:rsidR="004112BD">
        <w:rPr>
          <w:lang w:val="lt-LT"/>
        </w:rPr>
        <w:t xml:space="preserve"> gegužės</w:t>
      </w:r>
      <w:r w:rsidR="00AE03F3">
        <w:rPr>
          <w:lang w:val="lt-LT"/>
        </w:rPr>
        <w:t xml:space="preserve"> </w:t>
      </w:r>
      <w:r w:rsidR="004112BD">
        <w:rPr>
          <w:lang w:val="lt-LT"/>
        </w:rPr>
        <w:t>1</w:t>
      </w:r>
      <w:r w:rsidR="00AE03F3">
        <w:rPr>
          <w:lang w:val="lt-LT"/>
        </w:rPr>
        <w:t>7 d. įsakymą Nr. DĮV-</w:t>
      </w:r>
      <w:r w:rsidR="004112BD">
        <w:rPr>
          <w:lang w:val="lt-LT"/>
        </w:rPr>
        <w:t>398</w:t>
      </w:r>
      <w:r w:rsidR="008A237D">
        <w:rPr>
          <w:lang w:val="lt-LT"/>
        </w:rPr>
        <w:t xml:space="preserve"> „Dėl Šilalės rajono </w:t>
      </w:r>
      <w:r w:rsidR="004112BD">
        <w:rPr>
          <w:lang w:val="lt-LT"/>
        </w:rPr>
        <w:t xml:space="preserve">savivaldybės administracijos direktoriaus 2019 m. rugsėjo 18 d. įsakymo Nr. DĮV- 740 „Dėl Šilalės rajono </w:t>
      </w:r>
      <w:r w:rsidR="008A237D">
        <w:rPr>
          <w:lang w:val="lt-LT"/>
        </w:rPr>
        <w:t xml:space="preserve">viešosios tvarkos ir visuomenės priešgaisrinės apsaugos programos paraiškų atrankos komisijos </w:t>
      </w:r>
      <w:r w:rsidR="0093748E">
        <w:rPr>
          <w:lang w:val="lt-LT"/>
        </w:rPr>
        <w:t xml:space="preserve">ir jos veikos nuostatų </w:t>
      </w:r>
      <w:r w:rsidR="004112BD">
        <w:rPr>
          <w:lang w:val="lt-LT"/>
        </w:rPr>
        <w:t>pa</w:t>
      </w:r>
      <w:r w:rsidR="0093748E">
        <w:rPr>
          <w:lang w:val="lt-LT"/>
        </w:rPr>
        <w:t>tvirtinimo</w:t>
      </w:r>
      <w:r w:rsidR="004112BD">
        <w:rPr>
          <w:lang w:val="lt-LT"/>
        </w:rPr>
        <w:t>“ pakeitimo</w:t>
      </w:r>
      <w:r w:rsidR="008A237D">
        <w:rPr>
          <w:lang w:val="lt-LT"/>
        </w:rPr>
        <w:t>“</w:t>
      </w:r>
      <w:r w:rsidR="0093748E">
        <w:rPr>
          <w:lang w:val="lt-LT"/>
        </w:rPr>
        <w:t>.</w:t>
      </w:r>
    </w:p>
    <w:p w14:paraId="4ABFECBB" w14:textId="3FE9A164" w:rsidR="008B776B" w:rsidRPr="002B4999" w:rsidRDefault="008B776B" w:rsidP="00A938F5">
      <w:pPr>
        <w:numPr>
          <w:ilvl w:val="0"/>
          <w:numId w:val="28"/>
        </w:numPr>
        <w:jc w:val="both"/>
        <w:rPr>
          <w:lang w:val="lt-LT"/>
        </w:rPr>
      </w:pPr>
      <w:r w:rsidRPr="006D6C66">
        <w:rPr>
          <w:lang w:val="es-ES"/>
        </w:rPr>
        <w:t xml:space="preserve">P a v e d u </w:t>
      </w:r>
      <w:r w:rsidRPr="008B776B">
        <w:rPr>
          <w:lang w:val="lt-LT"/>
        </w:rPr>
        <w:t xml:space="preserve">paskelbti šį įsakymą Šilalės rajono savivaldybės interneto svetainėje </w:t>
      </w:r>
      <w:hyperlink r:id="rId9" w:history="1">
        <w:r w:rsidRPr="006D6C66">
          <w:rPr>
            <w:rStyle w:val="Hipersaitas"/>
            <w:color w:val="auto"/>
            <w:u w:val="none"/>
            <w:lang w:val="es-ES"/>
          </w:rPr>
          <w:t>www.silale.lt</w:t>
        </w:r>
      </w:hyperlink>
      <w:r w:rsidRPr="006D6C66">
        <w:rPr>
          <w:lang w:val="es-ES"/>
        </w:rPr>
        <w:t>.</w:t>
      </w:r>
    </w:p>
    <w:p w14:paraId="67539980" w14:textId="2248E0FB" w:rsidR="00441B94" w:rsidRDefault="00AF5841" w:rsidP="00AF5841">
      <w:pPr>
        <w:pStyle w:val="istatymas"/>
        <w:tabs>
          <w:tab w:val="left" w:pos="709"/>
        </w:tabs>
        <w:spacing w:before="0" w:beforeAutospacing="0" w:after="0" w:afterAutospacing="0"/>
        <w:ind w:firstLine="567"/>
        <w:jc w:val="both"/>
        <w:rPr>
          <w:color w:val="000000"/>
        </w:rPr>
      </w:pPr>
      <w:r w:rsidRPr="00AF5841">
        <w:rPr>
          <w:color w:val="000000"/>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60EBBD9F" w14:textId="77777777" w:rsidR="00A12EEC" w:rsidRDefault="00A12EEC" w:rsidP="00AF5841">
      <w:pPr>
        <w:pStyle w:val="istatymas"/>
        <w:tabs>
          <w:tab w:val="left" w:pos="709"/>
        </w:tabs>
        <w:spacing w:before="0" w:beforeAutospacing="0" w:after="0" w:afterAutospacing="0"/>
        <w:ind w:firstLine="567"/>
        <w:jc w:val="both"/>
      </w:pPr>
    </w:p>
    <w:p w14:paraId="0D34BB3D" w14:textId="77777777" w:rsidR="00F60EB4" w:rsidRDefault="00F60EB4" w:rsidP="00E16EE0">
      <w:pPr>
        <w:pStyle w:val="istatymas"/>
        <w:tabs>
          <w:tab w:val="left" w:pos="709"/>
        </w:tabs>
        <w:spacing w:before="0" w:beforeAutospacing="0" w:after="0" w:afterAutospacing="0"/>
        <w:ind w:firstLine="851"/>
        <w:jc w:val="both"/>
      </w:pPr>
    </w:p>
    <w:p w14:paraId="3AFFD0AD" w14:textId="77777777" w:rsidR="00F60EB4" w:rsidRPr="00153A69" w:rsidRDefault="00F60EB4" w:rsidP="00E16EE0">
      <w:pPr>
        <w:pStyle w:val="istatymas"/>
        <w:tabs>
          <w:tab w:val="left" w:pos="709"/>
        </w:tabs>
        <w:spacing w:before="0" w:beforeAutospacing="0" w:after="0" w:afterAutospacing="0"/>
        <w:ind w:firstLine="851"/>
        <w:jc w:val="both"/>
      </w:pPr>
    </w:p>
    <w:p w14:paraId="3F96BF95" w14:textId="2C0799C9" w:rsidR="00FA252C" w:rsidRPr="00FA252C" w:rsidRDefault="006553C6" w:rsidP="00406644">
      <w:pPr>
        <w:tabs>
          <w:tab w:val="left" w:pos="7230"/>
        </w:tabs>
        <w:rPr>
          <w:lang w:val="lt-LT"/>
        </w:rPr>
      </w:pPr>
      <w:r>
        <w:rPr>
          <w:lang w:val="lt-LT"/>
        </w:rPr>
        <w:t xml:space="preserve">Administracijos </w:t>
      </w:r>
      <w:r w:rsidR="00566AA4">
        <w:rPr>
          <w:lang w:val="lt-LT"/>
        </w:rPr>
        <w:t xml:space="preserve">direktorius </w:t>
      </w:r>
      <w:r w:rsidR="0093321F">
        <w:rPr>
          <w:lang w:val="lt-LT"/>
        </w:rPr>
        <w:tab/>
      </w:r>
      <w:r w:rsidR="004112BD">
        <w:rPr>
          <w:lang w:val="lt-LT"/>
        </w:rPr>
        <w:t xml:space="preserve">     </w:t>
      </w:r>
      <w:proofErr w:type="spellStart"/>
      <w:r w:rsidR="004112BD">
        <w:rPr>
          <w:lang w:val="lt-LT"/>
        </w:rPr>
        <w:t>Gedeminas</w:t>
      </w:r>
      <w:proofErr w:type="spellEnd"/>
      <w:r w:rsidR="004112BD">
        <w:rPr>
          <w:lang w:val="lt-LT"/>
        </w:rPr>
        <w:t xml:space="preserve"> </w:t>
      </w:r>
      <w:proofErr w:type="spellStart"/>
      <w:r w:rsidR="004112BD">
        <w:rPr>
          <w:lang w:val="lt-LT"/>
        </w:rPr>
        <w:t>Sungaila</w:t>
      </w:r>
      <w:proofErr w:type="spellEnd"/>
    </w:p>
    <w:sectPr w:rsidR="00FA252C" w:rsidRPr="00FA252C" w:rsidSect="00304F99">
      <w:headerReference w:type="default" r:id="rId10"/>
      <w:headerReference w:type="first" r:id="rId11"/>
      <w:pgSz w:w="11907" w:h="16840" w:code="9"/>
      <w:pgMar w:top="1134" w:right="567" w:bottom="1134" w:left="1701" w:header="284" w:footer="567"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EB49" w14:textId="77777777" w:rsidR="006F26B9" w:rsidRDefault="006F26B9">
      <w:r>
        <w:separator/>
      </w:r>
    </w:p>
  </w:endnote>
  <w:endnote w:type="continuationSeparator" w:id="0">
    <w:p w14:paraId="4EA358DA" w14:textId="77777777" w:rsidR="006F26B9" w:rsidRDefault="006F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E19C1" w14:textId="77777777" w:rsidR="006F26B9" w:rsidRDefault="006F26B9">
      <w:r>
        <w:separator/>
      </w:r>
    </w:p>
  </w:footnote>
  <w:footnote w:type="continuationSeparator" w:id="0">
    <w:p w14:paraId="07C10EA0" w14:textId="77777777" w:rsidR="006F26B9" w:rsidRDefault="006F2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FBF8" w14:textId="07F5DAE1" w:rsidR="00304F99" w:rsidRDefault="00304F99">
    <w:pPr>
      <w:pStyle w:val="Antrats"/>
      <w:jc w:val="center"/>
    </w:pPr>
    <w:r>
      <w:t>2</w:t>
    </w:r>
  </w:p>
  <w:p w14:paraId="66BF53AD" w14:textId="77777777" w:rsidR="00304F99" w:rsidRDefault="00304F9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9D2B" w14:textId="54F9F3FB" w:rsidR="006A4CA6" w:rsidRPr="006A4CA6" w:rsidRDefault="006A4CA6" w:rsidP="006A4CA6">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72687292"/>
    <w:lvl w:ilvl="0" w:tplc="39968CF2">
      <w:start w:val="1"/>
      <w:numFmt w:val="decimal"/>
      <w:lvlText w:val="%1."/>
      <w:lvlJc w:val="left"/>
      <w:pPr>
        <w:tabs>
          <w:tab w:val="num" w:pos="1669"/>
        </w:tabs>
        <w:ind w:left="1669" w:hanging="360"/>
      </w:pPr>
      <w:rPr>
        <w:rFonts w:cs="Times New Roman" w:hint="default"/>
      </w:rPr>
    </w:lvl>
    <w:lvl w:ilvl="1" w:tplc="B3D43EA6">
      <w:numFmt w:val="none"/>
      <w:lvlText w:val=""/>
      <w:lvlJc w:val="left"/>
      <w:pPr>
        <w:tabs>
          <w:tab w:val="num" w:pos="360"/>
        </w:tabs>
      </w:pPr>
      <w:rPr>
        <w:rFonts w:cs="Times New Roman"/>
      </w:rPr>
    </w:lvl>
    <w:lvl w:ilvl="2" w:tplc="D5E41CAE">
      <w:numFmt w:val="none"/>
      <w:lvlText w:val=""/>
      <w:lvlJc w:val="left"/>
      <w:pPr>
        <w:tabs>
          <w:tab w:val="num" w:pos="360"/>
        </w:tabs>
      </w:pPr>
      <w:rPr>
        <w:rFonts w:cs="Times New Roman"/>
      </w:rPr>
    </w:lvl>
    <w:lvl w:ilvl="3" w:tplc="AAD89982">
      <w:numFmt w:val="none"/>
      <w:lvlText w:val=""/>
      <w:lvlJc w:val="left"/>
      <w:pPr>
        <w:tabs>
          <w:tab w:val="num" w:pos="360"/>
        </w:tabs>
      </w:pPr>
      <w:rPr>
        <w:rFonts w:cs="Times New Roman"/>
      </w:rPr>
    </w:lvl>
    <w:lvl w:ilvl="4" w:tplc="99B8D3A0">
      <w:numFmt w:val="none"/>
      <w:lvlText w:val=""/>
      <w:lvlJc w:val="left"/>
      <w:pPr>
        <w:tabs>
          <w:tab w:val="num" w:pos="360"/>
        </w:tabs>
      </w:pPr>
      <w:rPr>
        <w:rFonts w:cs="Times New Roman"/>
      </w:rPr>
    </w:lvl>
    <w:lvl w:ilvl="5" w:tplc="1F7636F6">
      <w:numFmt w:val="none"/>
      <w:lvlText w:val=""/>
      <w:lvlJc w:val="left"/>
      <w:pPr>
        <w:tabs>
          <w:tab w:val="num" w:pos="360"/>
        </w:tabs>
      </w:pPr>
      <w:rPr>
        <w:rFonts w:cs="Times New Roman"/>
      </w:rPr>
    </w:lvl>
    <w:lvl w:ilvl="6" w:tplc="E8EA199E">
      <w:numFmt w:val="none"/>
      <w:lvlText w:val=""/>
      <w:lvlJc w:val="left"/>
      <w:pPr>
        <w:tabs>
          <w:tab w:val="num" w:pos="360"/>
        </w:tabs>
      </w:pPr>
      <w:rPr>
        <w:rFonts w:cs="Times New Roman"/>
      </w:rPr>
    </w:lvl>
    <w:lvl w:ilvl="7" w:tplc="3A5891D2">
      <w:numFmt w:val="none"/>
      <w:lvlText w:val=""/>
      <w:lvlJc w:val="left"/>
      <w:pPr>
        <w:tabs>
          <w:tab w:val="num" w:pos="360"/>
        </w:tabs>
      </w:pPr>
      <w:rPr>
        <w:rFonts w:cs="Times New Roman"/>
      </w:rPr>
    </w:lvl>
    <w:lvl w:ilvl="8" w:tplc="9C36650C">
      <w:numFmt w:val="none"/>
      <w:lvlText w:val=""/>
      <w:lvlJc w:val="left"/>
      <w:pPr>
        <w:tabs>
          <w:tab w:val="num" w:pos="360"/>
        </w:tabs>
      </w:pPr>
      <w:rPr>
        <w:rFonts w:cs="Times New Roman"/>
      </w:rPr>
    </w:lvl>
  </w:abstractNum>
  <w:abstractNum w:abstractNumId="2" w15:restartNumberingAfterBreak="0">
    <w:nsid w:val="031278BC"/>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A78E0"/>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405A6C"/>
    <w:multiLevelType w:val="singleLevel"/>
    <w:tmpl w:val="4A8893B2"/>
    <w:lvl w:ilvl="0">
      <w:start w:val="1"/>
      <w:numFmt w:val="decimal"/>
      <w:lvlText w:val="%1."/>
      <w:lvlJc w:val="left"/>
      <w:pPr>
        <w:tabs>
          <w:tab w:val="num" w:pos="1669"/>
        </w:tabs>
        <w:ind w:left="1669" w:hanging="360"/>
      </w:pPr>
      <w:rPr>
        <w:rFonts w:cs="Times New Roman" w:hint="default"/>
      </w:rPr>
    </w:lvl>
  </w:abstractNum>
  <w:abstractNum w:abstractNumId="5" w15:restartNumberingAfterBreak="0">
    <w:nsid w:val="15DA7A63"/>
    <w:multiLevelType w:val="hybridMultilevel"/>
    <w:tmpl w:val="F96070C8"/>
    <w:lvl w:ilvl="0" w:tplc="F5D6AA58">
      <w:start w:val="1"/>
      <w:numFmt w:val="decimal"/>
      <w:lvlText w:val="%1."/>
      <w:lvlJc w:val="left"/>
      <w:pPr>
        <w:tabs>
          <w:tab w:val="num" w:pos="1560"/>
        </w:tabs>
        <w:ind w:left="1560" w:hanging="360"/>
      </w:pPr>
      <w:rPr>
        <w:rFonts w:cs="Times New Roman" w:hint="default"/>
      </w:rPr>
    </w:lvl>
    <w:lvl w:ilvl="1" w:tplc="90A6D6BC" w:tentative="1">
      <w:start w:val="1"/>
      <w:numFmt w:val="lowerLetter"/>
      <w:lvlText w:val="%2."/>
      <w:lvlJc w:val="left"/>
      <w:pPr>
        <w:tabs>
          <w:tab w:val="num" w:pos="2280"/>
        </w:tabs>
        <w:ind w:left="2280" w:hanging="360"/>
      </w:pPr>
      <w:rPr>
        <w:rFonts w:cs="Times New Roman"/>
      </w:rPr>
    </w:lvl>
    <w:lvl w:ilvl="2" w:tplc="8CC4B95E" w:tentative="1">
      <w:start w:val="1"/>
      <w:numFmt w:val="lowerRoman"/>
      <w:lvlText w:val="%3."/>
      <w:lvlJc w:val="right"/>
      <w:pPr>
        <w:tabs>
          <w:tab w:val="num" w:pos="3000"/>
        </w:tabs>
        <w:ind w:left="3000" w:hanging="180"/>
      </w:pPr>
      <w:rPr>
        <w:rFonts w:cs="Times New Roman"/>
      </w:rPr>
    </w:lvl>
    <w:lvl w:ilvl="3" w:tplc="CAF81866" w:tentative="1">
      <w:start w:val="1"/>
      <w:numFmt w:val="decimal"/>
      <w:lvlText w:val="%4."/>
      <w:lvlJc w:val="left"/>
      <w:pPr>
        <w:tabs>
          <w:tab w:val="num" w:pos="3720"/>
        </w:tabs>
        <w:ind w:left="3720" w:hanging="360"/>
      </w:pPr>
      <w:rPr>
        <w:rFonts w:cs="Times New Roman"/>
      </w:rPr>
    </w:lvl>
    <w:lvl w:ilvl="4" w:tplc="61E02C54" w:tentative="1">
      <w:start w:val="1"/>
      <w:numFmt w:val="lowerLetter"/>
      <w:lvlText w:val="%5."/>
      <w:lvlJc w:val="left"/>
      <w:pPr>
        <w:tabs>
          <w:tab w:val="num" w:pos="4440"/>
        </w:tabs>
        <w:ind w:left="4440" w:hanging="360"/>
      </w:pPr>
      <w:rPr>
        <w:rFonts w:cs="Times New Roman"/>
      </w:rPr>
    </w:lvl>
    <w:lvl w:ilvl="5" w:tplc="1CECF2CA" w:tentative="1">
      <w:start w:val="1"/>
      <w:numFmt w:val="lowerRoman"/>
      <w:lvlText w:val="%6."/>
      <w:lvlJc w:val="right"/>
      <w:pPr>
        <w:tabs>
          <w:tab w:val="num" w:pos="5160"/>
        </w:tabs>
        <w:ind w:left="5160" w:hanging="180"/>
      </w:pPr>
      <w:rPr>
        <w:rFonts w:cs="Times New Roman"/>
      </w:rPr>
    </w:lvl>
    <w:lvl w:ilvl="6" w:tplc="BBDEEE50" w:tentative="1">
      <w:start w:val="1"/>
      <w:numFmt w:val="decimal"/>
      <w:lvlText w:val="%7."/>
      <w:lvlJc w:val="left"/>
      <w:pPr>
        <w:tabs>
          <w:tab w:val="num" w:pos="5880"/>
        </w:tabs>
        <w:ind w:left="5880" w:hanging="360"/>
      </w:pPr>
      <w:rPr>
        <w:rFonts w:cs="Times New Roman"/>
      </w:rPr>
    </w:lvl>
    <w:lvl w:ilvl="7" w:tplc="3CECB440" w:tentative="1">
      <w:start w:val="1"/>
      <w:numFmt w:val="lowerLetter"/>
      <w:lvlText w:val="%8."/>
      <w:lvlJc w:val="left"/>
      <w:pPr>
        <w:tabs>
          <w:tab w:val="num" w:pos="6600"/>
        </w:tabs>
        <w:ind w:left="6600" w:hanging="360"/>
      </w:pPr>
      <w:rPr>
        <w:rFonts w:cs="Times New Roman"/>
      </w:rPr>
    </w:lvl>
    <w:lvl w:ilvl="8" w:tplc="84F8BBF0" w:tentative="1">
      <w:start w:val="1"/>
      <w:numFmt w:val="lowerRoman"/>
      <w:lvlText w:val="%9."/>
      <w:lvlJc w:val="right"/>
      <w:pPr>
        <w:tabs>
          <w:tab w:val="num" w:pos="7320"/>
        </w:tabs>
        <w:ind w:left="7320" w:hanging="180"/>
      </w:pPr>
      <w:rPr>
        <w:rFonts w:cs="Times New Roman"/>
      </w:rPr>
    </w:lvl>
  </w:abstractNum>
  <w:abstractNum w:abstractNumId="6" w15:restartNumberingAfterBreak="0">
    <w:nsid w:val="1B2B72E5"/>
    <w:multiLevelType w:val="hybridMultilevel"/>
    <w:tmpl w:val="A4A86160"/>
    <w:lvl w:ilvl="0" w:tplc="95347A4A">
      <w:start w:val="1"/>
      <w:numFmt w:val="decimal"/>
      <w:lvlText w:val="%1."/>
      <w:lvlJc w:val="left"/>
      <w:pPr>
        <w:tabs>
          <w:tab w:val="num" w:pos="1560"/>
        </w:tabs>
        <w:ind w:left="1560" w:hanging="360"/>
      </w:pPr>
      <w:rPr>
        <w:rFonts w:cs="Times New Roman" w:hint="default"/>
      </w:rPr>
    </w:lvl>
    <w:lvl w:ilvl="1" w:tplc="DA34AC52" w:tentative="1">
      <w:start w:val="1"/>
      <w:numFmt w:val="lowerLetter"/>
      <w:lvlText w:val="%2."/>
      <w:lvlJc w:val="left"/>
      <w:pPr>
        <w:tabs>
          <w:tab w:val="num" w:pos="2280"/>
        </w:tabs>
        <w:ind w:left="2280" w:hanging="360"/>
      </w:pPr>
      <w:rPr>
        <w:rFonts w:cs="Times New Roman"/>
      </w:rPr>
    </w:lvl>
    <w:lvl w:ilvl="2" w:tplc="45D8CB54" w:tentative="1">
      <w:start w:val="1"/>
      <w:numFmt w:val="lowerRoman"/>
      <w:lvlText w:val="%3."/>
      <w:lvlJc w:val="right"/>
      <w:pPr>
        <w:tabs>
          <w:tab w:val="num" w:pos="3000"/>
        </w:tabs>
        <w:ind w:left="3000" w:hanging="180"/>
      </w:pPr>
      <w:rPr>
        <w:rFonts w:cs="Times New Roman"/>
      </w:rPr>
    </w:lvl>
    <w:lvl w:ilvl="3" w:tplc="EAE01E9A" w:tentative="1">
      <w:start w:val="1"/>
      <w:numFmt w:val="decimal"/>
      <w:lvlText w:val="%4."/>
      <w:lvlJc w:val="left"/>
      <w:pPr>
        <w:tabs>
          <w:tab w:val="num" w:pos="3720"/>
        </w:tabs>
        <w:ind w:left="3720" w:hanging="360"/>
      </w:pPr>
      <w:rPr>
        <w:rFonts w:cs="Times New Roman"/>
      </w:rPr>
    </w:lvl>
    <w:lvl w:ilvl="4" w:tplc="3A8EE0C6" w:tentative="1">
      <w:start w:val="1"/>
      <w:numFmt w:val="lowerLetter"/>
      <w:lvlText w:val="%5."/>
      <w:lvlJc w:val="left"/>
      <w:pPr>
        <w:tabs>
          <w:tab w:val="num" w:pos="4440"/>
        </w:tabs>
        <w:ind w:left="4440" w:hanging="360"/>
      </w:pPr>
      <w:rPr>
        <w:rFonts w:cs="Times New Roman"/>
      </w:rPr>
    </w:lvl>
    <w:lvl w:ilvl="5" w:tplc="A7AE3532" w:tentative="1">
      <w:start w:val="1"/>
      <w:numFmt w:val="lowerRoman"/>
      <w:lvlText w:val="%6."/>
      <w:lvlJc w:val="right"/>
      <w:pPr>
        <w:tabs>
          <w:tab w:val="num" w:pos="5160"/>
        </w:tabs>
        <w:ind w:left="5160" w:hanging="180"/>
      </w:pPr>
      <w:rPr>
        <w:rFonts w:cs="Times New Roman"/>
      </w:rPr>
    </w:lvl>
    <w:lvl w:ilvl="6" w:tplc="405448B2" w:tentative="1">
      <w:start w:val="1"/>
      <w:numFmt w:val="decimal"/>
      <w:lvlText w:val="%7."/>
      <w:lvlJc w:val="left"/>
      <w:pPr>
        <w:tabs>
          <w:tab w:val="num" w:pos="5880"/>
        </w:tabs>
        <w:ind w:left="5880" w:hanging="360"/>
      </w:pPr>
      <w:rPr>
        <w:rFonts w:cs="Times New Roman"/>
      </w:rPr>
    </w:lvl>
    <w:lvl w:ilvl="7" w:tplc="46185988" w:tentative="1">
      <w:start w:val="1"/>
      <w:numFmt w:val="lowerLetter"/>
      <w:lvlText w:val="%8."/>
      <w:lvlJc w:val="left"/>
      <w:pPr>
        <w:tabs>
          <w:tab w:val="num" w:pos="6600"/>
        </w:tabs>
        <w:ind w:left="6600" w:hanging="360"/>
      </w:pPr>
      <w:rPr>
        <w:rFonts w:cs="Times New Roman"/>
      </w:rPr>
    </w:lvl>
    <w:lvl w:ilvl="8" w:tplc="09EE58D2" w:tentative="1">
      <w:start w:val="1"/>
      <w:numFmt w:val="lowerRoman"/>
      <w:lvlText w:val="%9."/>
      <w:lvlJc w:val="right"/>
      <w:pPr>
        <w:tabs>
          <w:tab w:val="num" w:pos="7320"/>
        </w:tabs>
        <w:ind w:left="7320" w:hanging="180"/>
      </w:pPr>
      <w:rPr>
        <w:rFonts w:cs="Times New Roman"/>
      </w:rPr>
    </w:lvl>
  </w:abstractNum>
  <w:abstractNum w:abstractNumId="7" w15:restartNumberingAfterBreak="0">
    <w:nsid w:val="2B272D6C"/>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0F56F6"/>
    <w:multiLevelType w:val="hybridMultilevel"/>
    <w:tmpl w:val="4ACCF3A8"/>
    <w:lvl w:ilvl="0" w:tplc="7D663F5E">
      <w:start w:val="1"/>
      <w:numFmt w:val="upperRoman"/>
      <w:suff w:val="space"/>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232360E"/>
    <w:multiLevelType w:val="hybridMultilevel"/>
    <w:tmpl w:val="09009F18"/>
    <w:lvl w:ilvl="0" w:tplc="EF7ACD9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146E56"/>
    <w:multiLevelType w:val="hybridMultilevel"/>
    <w:tmpl w:val="4D761F9A"/>
    <w:lvl w:ilvl="0" w:tplc="DEE0E736">
      <w:start w:val="1"/>
      <w:numFmt w:val="decimal"/>
      <w:lvlText w:val="%1."/>
      <w:lvlJc w:val="left"/>
      <w:pPr>
        <w:tabs>
          <w:tab w:val="num" w:pos="1545"/>
        </w:tabs>
        <w:ind w:left="1545" w:hanging="360"/>
      </w:pPr>
      <w:rPr>
        <w:rFonts w:cs="Times New Roman" w:hint="default"/>
      </w:rPr>
    </w:lvl>
    <w:lvl w:ilvl="1" w:tplc="8984F00C" w:tentative="1">
      <w:start w:val="1"/>
      <w:numFmt w:val="lowerLetter"/>
      <w:lvlText w:val="%2."/>
      <w:lvlJc w:val="left"/>
      <w:pPr>
        <w:tabs>
          <w:tab w:val="num" w:pos="2265"/>
        </w:tabs>
        <w:ind w:left="2265" w:hanging="360"/>
      </w:pPr>
      <w:rPr>
        <w:rFonts w:cs="Times New Roman"/>
      </w:rPr>
    </w:lvl>
    <w:lvl w:ilvl="2" w:tplc="876A6C14" w:tentative="1">
      <w:start w:val="1"/>
      <w:numFmt w:val="lowerRoman"/>
      <w:lvlText w:val="%3."/>
      <w:lvlJc w:val="right"/>
      <w:pPr>
        <w:tabs>
          <w:tab w:val="num" w:pos="2985"/>
        </w:tabs>
        <w:ind w:left="2985" w:hanging="180"/>
      </w:pPr>
      <w:rPr>
        <w:rFonts w:cs="Times New Roman"/>
      </w:rPr>
    </w:lvl>
    <w:lvl w:ilvl="3" w:tplc="DB943738" w:tentative="1">
      <w:start w:val="1"/>
      <w:numFmt w:val="decimal"/>
      <w:lvlText w:val="%4."/>
      <w:lvlJc w:val="left"/>
      <w:pPr>
        <w:tabs>
          <w:tab w:val="num" w:pos="3705"/>
        </w:tabs>
        <w:ind w:left="3705" w:hanging="360"/>
      </w:pPr>
      <w:rPr>
        <w:rFonts w:cs="Times New Roman"/>
      </w:rPr>
    </w:lvl>
    <w:lvl w:ilvl="4" w:tplc="D25810BE" w:tentative="1">
      <w:start w:val="1"/>
      <w:numFmt w:val="lowerLetter"/>
      <w:lvlText w:val="%5."/>
      <w:lvlJc w:val="left"/>
      <w:pPr>
        <w:tabs>
          <w:tab w:val="num" w:pos="4425"/>
        </w:tabs>
        <w:ind w:left="4425" w:hanging="360"/>
      </w:pPr>
      <w:rPr>
        <w:rFonts w:cs="Times New Roman"/>
      </w:rPr>
    </w:lvl>
    <w:lvl w:ilvl="5" w:tplc="A9ACB342" w:tentative="1">
      <w:start w:val="1"/>
      <w:numFmt w:val="lowerRoman"/>
      <w:lvlText w:val="%6."/>
      <w:lvlJc w:val="right"/>
      <w:pPr>
        <w:tabs>
          <w:tab w:val="num" w:pos="5145"/>
        </w:tabs>
        <w:ind w:left="5145" w:hanging="180"/>
      </w:pPr>
      <w:rPr>
        <w:rFonts w:cs="Times New Roman"/>
      </w:rPr>
    </w:lvl>
    <w:lvl w:ilvl="6" w:tplc="6E2E5990" w:tentative="1">
      <w:start w:val="1"/>
      <w:numFmt w:val="decimal"/>
      <w:lvlText w:val="%7."/>
      <w:lvlJc w:val="left"/>
      <w:pPr>
        <w:tabs>
          <w:tab w:val="num" w:pos="5865"/>
        </w:tabs>
        <w:ind w:left="5865" w:hanging="360"/>
      </w:pPr>
      <w:rPr>
        <w:rFonts w:cs="Times New Roman"/>
      </w:rPr>
    </w:lvl>
    <w:lvl w:ilvl="7" w:tplc="62CEFBE8" w:tentative="1">
      <w:start w:val="1"/>
      <w:numFmt w:val="lowerLetter"/>
      <w:lvlText w:val="%8."/>
      <w:lvlJc w:val="left"/>
      <w:pPr>
        <w:tabs>
          <w:tab w:val="num" w:pos="6585"/>
        </w:tabs>
        <w:ind w:left="6585" w:hanging="360"/>
      </w:pPr>
      <w:rPr>
        <w:rFonts w:cs="Times New Roman"/>
      </w:rPr>
    </w:lvl>
    <w:lvl w:ilvl="8" w:tplc="BEA65F78" w:tentative="1">
      <w:start w:val="1"/>
      <w:numFmt w:val="lowerRoman"/>
      <w:lvlText w:val="%9."/>
      <w:lvlJc w:val="right"/>
      <w:pPr>
        <w:tabs>
          <w:tab w:val="num" w:pos="7305"/>
        </w:tabs>
        <w:ind w:left="7305" w:hanging="180"/>
      </w:pPr>
      <w:rPr>
        <w:rFonts w:cs="Times New Roman"/>
      </w:rPr>
    </w:lvl>
  </w:abstractNum>
  <w:abstractNum w:abstractNumId="11" w15:restartNumberingAfterBreak="0">
    <w:nsid w:val="491A3F29"/>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0436D0"/>
    <w:multiLevelType w:val="hybridMultilevel"/>
    <w:tmpl w:val="5964E3DE"/>
    <w:lvl w:ilvl="0" w:tplc="DA20ACB4">
      <w:start w:val="1"/>
      <w:numFmt w:val="decimal"/>
      <w:lvlText w:val="%1."/>
      <w:lvlJc w:val="left"/>
      <w:pPr>
        <w:tabs>
          <w:tab w:val="num" w:pos="1140"/>
        </w:tabs>
        <w:ind w:left="1140" w:hanging="360"/>
      </w:pPr>
      <w:rPr>
        <w:rFonts w:cs="Times New Roman" w:hint="default"/>
      </w:rPr>
    </w:lvl>
    <w:lvl w:ilvl="1" w:tplc="F9F4A048" w:tentative="1">
      <w:start w:val="1"/>
      <w:numFmt w:val="lowerLetter"/>
      <w:lvlText w:val="%2."/>
      <w:lvlJc w:val="left"/>
      <w:pPr>
        <w:tabs>
          <w:tab w:val="num" w:pos="1860"/>
        </w:tabs>
        <w:ind w:left="1860" w:hanging="360"/>
      </w:pPr>
      <w:rPr>
        <w:rFonts w:cs="Times New Roman"/>
      </w:rPr>
    </w:lvl>
    <w:lvl w:ilvl="2" w:tplc="7ACA3670" w:tentative="1">
      <w:start w:val="1"/>
      <w:numFmt w:val="lowerRoman"/>
      <w:lvlText w:val="%3."/>
      <w:lvlJc w:val="right"/>
      <w:pPr>
        <w:tabs>
          <w:tab w:val="num" w:pos="2580"/>
        </w:tabs>
        <w:ind w:left="2580" w:hanging="180"/>
      </w:pPr>
      <w:rPr>
        <w:rFonts w:cs="Times New Roman"/>
      </w:rPr>
    </w:lvl>
    <w:lvl w:ilvl="3" w:tplc="E3386850" w:tentative="1">
      <w:start w:val="1"/>
      <w:numFmt w:val="decimal"/>
      <w:lvlText w:val="%4."/>
      <w:lvlJc w:val="left"/>
      <w:pPr>
        <w:tabs>
          <w:tab w:val="num" w:pos="3300"/>
        </w:tabs>
        <w:ind w:left="3300" w:hanging="360"/>
      </w:pPr>
      <w:rPr>
        <w:rFonts w:cs="Times New Roman"/>
      </w:rPr>
    </w:lvl>
    <w:lvl w:ilvl="4" w:tplc="4C8E31DA" w:tentative="1">
      <w:start w:val="1"/>
      <w:numFmt w:val="lowerLetter"/>
      <w:lvlText w:val="%5."/>
      <w:lvlJc w:val="left"/>
      <w:pPr>
        <w:tabs>
          <w:tab w:val="num" w:pos="4020"/>
        </w:tabs>
        <w:ind w:left="4020" w:hanging="360"/>
      </w:pPr>
      <w:rPr>
        <w:rFonts w:cs="Times New Roman"/>
      </w:rPr>
    </w:lvl>
    <w:lvl w:ilvl="5" w:tplc="E028105A" w:tentative="1">
      <w:start w:val="1"/>
      <w:numFmt w:val="lowerRoman"/>
      <w:lvlText w:val="%6."/>
      <w:lvlJc w:val="right"/>
      <w:pPr>
        <w:tabs>
          <w:tab w:val="num" w:pos="4740"/>
        </w:tabs>
        <w:ind w:left="4740" w:hanging="180"/>
      </w:pPr>
      <w:rPr>
        <w:rFonts w:cs="Times New Roman"/>
      </w:rPr>
    </w:lvl>
    <w:lvl w:ilvl="6" w:tplc="98183872" w:tentative="1">
      <w:start w:val="1"/>
      <w:numFmt w:val="decimal"/>
      <w:lvlText w:val="%7."/>
      <w:lvlJc w:val="left"/>
      <w:pPr>
        <w:tabs>
          <w:tab w:val="num" w:pos="5460"/>
        </w:tabs>
        <w:ind w:left="5460" w:hanging="360"/>
      </w:pPr>
      <w:rPr>
        <w:rFonts w:cs="Times New Roman"/>
      </w:rPr>
    </w:lvl>
    <w:lvl w:ilvl="7" w:tplc="EB1AF5AE" w:tentative="1">
      <w:start w:val="1"/>
      <w:numFmt w:val="lowerLetter"/>
      <w:lvlText w:val="%8."/>
      <w:lvlJc w:val="left"/>
      <w:pPr>
        <w:tabs>
          <w:tab w:val="num" w:pos="6180"/>
        </w:tabs>
        <w:ind w:left="6180" w:hanging="360"/>
      </w:pPr>
      <w:rPr>
        <w:rFonts w:cs="Times New Roman"/>
      </w:rPr>
    </w:lvl>
    <w:lvl w:ilvl="8" w:tplc="D43A35D4" w:tentative="1">
      <w:start w:val="1"/>
      <w:numFmt w:val="lowerRoman"/>
      <w:lvlText w:val="%9."/>
      <w:lvlJc w:val="right"/>
      <w:pPr>
        <w:tabs>
          <w:tab w:val="num" w:pos="6900"/>
        </w:tabs>
        <w:ind w:left="6900" w:hanging="180"/>
      </w:pPr>
      <w:rPr>
        <w:rFonts w:cs="Times New Roman"/>
      </w:rPr>
    </w:lvl>
  </w:abstractNum>
  <w:abstractNum w:abstractNumId="13" w15:restartNumberingAfterBreak="0">
    <w:nsid w:val="4FCB72DD"/>
    <w:multiLevelType w:val="singleLevel"/>
    <w:tmpl w:val="9A02B202"/>
    <w:lvl w:ilvl="0">
      <w:start w:val="2"/>
      <w:numFmt w:val="decimal"/>
      <w:lvlText w:val="%1."/>
      <w:lvlJc w:val="left"/>
      <w:pPr>
        <w:tabs>
          <w:tab w:val="num" w:pos="1669"/>
        </w:tabs>
        <w:ind w:left="1669" w:hanging="360"/>
      </w:pPr>
      <w:rPr>
        <w:rFonts w:cs="Times New Roman" w:hint="default"/>
      </w:rPr>
    </w:lvl>
  </w:abstractNum>
  <w:abstractNum w:abstractNumId="14" w15:restartNumberingAfterBreak="0">
    <w:nsid w:val="50C43C85"/>
    <w:multiLevelType w:val="hybridMultilevel"/>
    <w:tmpl w:val="6AD84F54"/>
    <w:lvl w:ilvl="0" w:tplc="841A533A">
      <w:start w:val="1"/>
      <w:numFmt w:val="decimal"/>
      <w:lvlText w:val="%1."/>
      <w:lvlJc w:val="left"/>
      <w:pPr>
        <w:tabs>
          <w:tab w:val="num" w:pos="1560"/>
        </w:tabs>
        <w:ind w:left="1560" w:hanging="360"/>
      </w:pPr>
      <w:rPr>
        <w:rFonts w:cs="Times New Roman" w:hint="default"/>
      </w:rPr>
    </w:lvl>
    <w:lvl w:ilvl="1" w:tplc="52CA93DE" w:tentative="1">
      <w:start w:val="1"/>
      <w:numFmt w:val="lowerLetter"/>
      <w:lvlText w:val="%2."/>
      <w:lvlJc w:val="left"/>
      <w:pPr>
        <w:tabs>
          <w:tab w:val="num" w:pos="2280"/>
        </w:tabs>
        <w:ind w:left="2280" w:hanging="360"/>
      </w:pPr>
      <w:rPr>
        <w:rFonts w:cs="Times New Roman"/>
      </w:rPr>
    </w:lvl>
    <w:lvl w:ilvl="2" w:tplc="461278C8" w:tentative="1">
      <w:start w:val="1"/>
      <w:numFmt w:val="lowerRoman"/>
      <w:lvlText w:val="%3."/>
      <w:lvlJc w:val="right"/>
      <w:pPr>
        <w:tabs>
          <w:tab w:val="num" w:pos="3000"/>
        </w:tabs>
        <w:ind w:left="3000" w:hanging="180"/>
      </w:pPr>
      <w:rPr>
        <w:rFonts w:cs="Times New Roman"/>
      </w:rPr>
    </w:lvl>
    <w:lvl w:ilvl="3" w:tplc="10B653DE" w:tentative="1">
      <w:start w:val="1"/>
      <w:numFmt w:val="decimal"/>
      <w:lvlText w:val="%4."/>
      <w:lvlJc w:val="left"/>
      <w:pPr>
        <w:tabs>
          <w:tab w:val="num" w:pos="3720"/>
        </w:tabs>
        <w:ind w:left="3720" w:hanging="360"/>
      </w:pPr>
      <w:rPr>
        <w:rFonts w:cs="Times New Roman"/>
      </w:rPr>
    </w:lvl>
    <w:lvl w:ilvl="4" w:tplc="CB7CF76E" w:tentative="1">
      <w:start w:val="1"/>
      <w:numFmt w:val="lowerLetter"/>
      <w:lvlText w:val="%5."/>
      <w:lvlJc w:val="left"/>
      <w:pPr>
        <w:tabs>
          <w:tab w:val="num" w:pos="4440"/>
        </w:tabs>
        <w:ind w:left="4440" w:hanging="360"/>
      </w:pPr>
      <w:rPr>
        <w:rFonts w:cs="Times New Roman"/>
      </w:rPr>
    </w:lvl>
    <w:lvl w:ilvl="5" w:tplc="BABC38E8" w:tentative="1">
      <w:start w:val="1"/>
      <w:numFmt w:val="lowerRoman"/>
      <w:lvlText w:val="%6."/>
      <w:lvlJc w:val="right"/>
      <w:pPr>
        <w:tabs>
          <w:tab w:val="num" w:pos="5160"/>
        </w:tabs>
        <w:ind w:left="5160" w:hanging="180"/>
      </w:pPr>
      <w:rPr>
        <w:rFonts w:cs="Times New Roman"/>
      </w:rPr>
    </w:lvl>
    <w:lvl w:ilvl="6" w:tplc="A6DCEBFC" w:tentative="1">
      <w:start w:val="1"/>
      <w:numFmt w:val="decimal"/>
      <w:lvlText w:val="%7."/>
      <w:lvlJc w:val="left"/>
      <w:pPr>
        <w:tabs>
          <w:tab w:val="num" w:pos="5880"/>
        </w:tabs>
        <w:ind w:left="5880" w:hanging="360"/>
      </w:pPr>
      <w:rPr>
        <w:rFonts w:cs="Times New Roman"/>
      </w:rPr>
    </w:lvl>
    <w:lvl w:ilvl="7" w:tplc="CE287C36" w:tentative="1">
      <w:start w:val="1"/>
      <w:numFmt w:val="lowerLetter"/>
      <w:lvlText w:val="%8."/>
      <w:lvlJc w:val="left"/>
      <w:pPr>
        <w:tabs>
          <w:tab w:val="num" w:pos="6600"/>
        </w:tabs>
        <w:ind w:left="6600" w:hanging="360"/>
      </w:pPr>
      <w:rPr>
        <w:rFonts w:cs="Times New Roman"/>
      </w:rPr>
    </w:lvl>
    <w:lvl w:ilvl="8" w:tplc="924622D8" w:tentative="1">
      <w:start w:val="1"/>
      <w:numFmt w:val="lowerRoman"/>
      <w:lvlText w:val="%9."/>
      <w:lvlJc w:val="right"/>
      <w:pPr>
        <w:tabs>
          <w:tab w:val="num" w:pos="7320"/>
        </w:tabs>
        <w:ind w:left="7320" w:hanging="180"/>
      </w:pPr>
      <w:rPr>
        <w:rFonts w:cs="Times New Roman"/>
      </w:rPr>
    </w:lvl>
  </w:abstractNum>
  <w:abstractNum w:abstractNumId="15" w15:restartNumberingAfterBreak="0">
    <w:nsid w:val="536E7C20"/>
    <w:multiLevelType w:val="singleLevel"/>
    <w:tmpl w:val="320C762E"/>
    <w:lvl w:ilvl="0">
      <w:start w:val="1"/>
      <w:numFmt w:val="decimal"/>
      <w:lvlText w:val="%1."/>
      <w:lvlJc w:val="left"/>
      <w:pPr>
        <w:tabs>
          <w:tab w:val="num" w:pos="1669"/>
        </w:tabs>
        <w:ind w:left="1669" w:hanging="360"/>
      </w:pPr>
      <w:rPr>
        <w:rFonts w:cs="Times New Roman" w:hint="default"/>
      </w:rPr>
    </w:lvl>
  </w:abstractNum>
  <w:abstractNum w:abstractNumId="16" w15:restartNumberingAfterBreak="0">
    <w:nsid w:val="5BC86237"/>
    <w:multiLevelType w:val="hybridMultilevel"/>
    <w:tmpl w:val="660657B8"/>
    <w:lvl w:ilvl="0" w:tplc="39A6EF32">
      <w:start w:val="1"/>
      <w:numFmt w:val="decimal"/>
      <w:lvlText w:val="%1."/>
      <w:lvlJc w:val="left"/>
      <w:pPr>
        <w:tabs>
          <w:tab w:val="num" w:pos="1545"/>
        </w:tabs>
        <w:ind w:left="1545" w:hanging="360"/>
      </w:pPr>
      <w:rPr>
        <w:rFonts w:cs="Times New Roman" w:hint="default"/>
      </w:rPr>
    </w:lvl>
    <w:lvl w:ilvl="1" w:tplc="168C5D62" w:tentative="1">
      <w:start w:val="1"/>
      <w:numFmt w:val="lowerLetter"/>
      <w:lvlText w:val="%2."/>
      <w:lvlJc w:val="left"/>
      <w:pPr>
        <w:tabs>
          <w:tab w:val="num" w:pos="1440"/>
        </w:tabs>
        <w:ind w:left="1440" w:hanging="360"/>
      </w:pPr>
      <w:rPr>
        <w:rFonts w:cs="Times New Roman"/>
      </w:rPr>
    </w:lvl>
    <w:lvl w:ilvl="2" w:tplc="D0749A80" w:tentative="1">
      <w:start w:val="1"/>
      <w:numFmt w:val="lowerRoman"/>
      <w:lvlText w:val="%3."/>
      <w:lvlJc w:val="right"/>
      <w:pPr>
        <w:tabs>
          <w:tab w:val="num" w:pos="2160"/>
        </w:tabs>
        <w:ind w:left="2160" w:hanging="180"/>
      </w:pPr>
      <w:rPr>
        <w:rFonts w:cs="Times New Roman"/>
      </w:rPr>
    </w:lvl>
    <w:lvl w:ilvl="3" w:tplc="992C978A" w:tentative="1">
      <w:start w:val="1"/>
      <w:numFmt w:val="decimal"/>
      <w:lvlText w:val="%4."/>
      <w:lvlJc w:val="left"/>
      <w:pPr>
        <w:tabs>
          <w:tab w:val="num" w:pos="2880"/>
        </w:tabs>
        <w:ind w:left="2880" w:hanging="360"/>
      </w:pPr>
      <w:rPr>
        <w:rFonts w:cs="Times New Roman"/>
      </w:rPr>
    </w:lvl>
    <w:lvl w:ilvl="4" w:tplc="13C24CA4" w:tentative="1">
      <w:start w:val="1"/>
      <w:numFmt w:val="lowerLetter"/>
      <w:lvlText w:val="%5."/>
      <w:lvlJc w:val="left"/>
      <w:pPr>
        <w:tabs>
          <w:tab w:val="num" w:pos="3600"/>
        </w:tabs>
        <w:ind w:left="3600" w:hanging="360"/>
      </w:pPr>
      <w:rPr>
        <w:rFonts w:cs="Times New Roman"/>
      </w:rPr>
    </w:lvl>
    <w:lvl w:ilvl="5" w:tplc="B584015C" w:tentative="1">
      <w:start w:val="1"/>
      <w:numFmt w:val="lowerRoman"/>
      <w:lvlText w:val="%6."/>
      <w:lvlJc w:val="right"/>
      <w:pPr>
        <w:tabs>
          <w:tab w:val="num" w:pos="4320"/>
        </w:tabs>
        <w:ind w:left="4320" w:hanging="180"/>
      </w:pPr>
      <w:rPr>
        <w:rFonts w:cs="Times New Roman"/>
      </w:rPr>
    </w:lvl>
    <w:lvl w:ilvl="6" w:tplc="86BAF4DA" w:tentative="1">
      <w:start w:val="1"/>
      <w:numFmt w:val="decimal"/>
      <w:lvlText w:val="%7."/>
      <w:lvlJc w:val="left"/>
      <w:pPr>
        <w:tabs>
          <w:tab w:val="num" w:pos="5040"/>
        </w:tabs>
        <w:ind w:left="5040" w:hanging="360"/>
      </w:pPr>
      <w:rPr>
        <w:rFonts w:cs="Times New Roman"/>
      </w:rPr>
    </w:lvl>
    <w:lvl w:ilvl="7" w:tplc="0FC0A0E8" w:tentative="1">
      <w:start w:val="1"/>
      <w:numFmt w:val="lowerLetter"/>
      <w:lvlText w:val="%8."/>
      <w:lvlJc w:val="left"/>
      <w:pPr>
        <w:tabs>
          <w:tab w:val="num" w:pos="5760"/>
        </w:tabs>
        <w:ind w:left="5760" w:hanging="360"/>
      </w:pPr>
      <w:rPr>
        <w:rFonts w:cs="Times New Roman"/>
      </w:rPr>
    </w:lvl>
    <w:lvl w:ilvl="8" w:tplc="72746FEA"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9135B4"/>
    <w:multiLevelType w:val="singleLevel"/>
    <w:tmpl w:val="FA88EDBA"/>
    <w:lvl w:ilvl="0">
      <w:start w:val="1"/>
      <w:numFmt w:val="decimal"/>
      <w:lvlText w:val="%1."/>
      <w:lvlJc w:val="left"/>
      <w:pPr>
        <w:tabs>
          <w:tab w:val="num" w:pos="1669"/>
        </w:tabs>
        <w:ind w:left="1669" w:hanging="360"/>
      </w:pPr>
      <w:rPr>
        <w:rFonts w:cs="Times New Roman" w:hint="default"/>
      </w:rPr>
    </w:lvl>
  </w:abstractNum>
  <w:abstractNum w:abstractNumId="18" w15:restartNumberingAfterBreak="0">
    <w:nsid w:val="66AB0210"/>
    <w:multiLevelType w:val="hybridMultilevel"/>
    <w:tmpl w:val="4D761F9A"/>
    <w:lvl w:ilvl="0" w:tplc="DD442900">
      <w:start w:val="1"/>
      <w:numFmt w:val="bullet"/>
      <w:lvlText w:val=""/>
      <w:lvlJc w:val="left"/>
      <w:pPr>
        <w:tabs>
          <w:tab w:val="num" w:pos="1545"/>
        </w:tabs>
        <w:ind w:left="1545" w:hanging="360"/>
      </w:pPr>
      <w:rPr>
        <w:rFonts w:ascii="Symbol" w:hAnsi="Symbol" w:hint="default"/>
      </w:rPr>
    </w:lvl>
    <w:lvl w:ilvl="1" w:tplc="5CC08FD0" w:tentative="1">
      <w:start w:val="1"/>
      <w:numFmt w:val="lowerLetter"/>
      <w:lvlText w:val="%2."/>
      <w:lvlJc w:val="left"/>
      <w:pPr>
        <w:tabs>
          <w:tab w:val="num" w:pos="2265"/>
        </w:tabs>
        <w:ind w:left="2265" w:hanging="360"/>
      </w:pPr>
      <w:rPr>
        <w:rFonts w:cs="Times New Roman"/>
      </w:rPr>
    </w:lvl>
    <w:lvl w:ilvl="2" w:tplc="C1FEDB3A" w:tentative="1">
      <w:start w:val="1"/>
      <w:numFmt w:val="lowerRoman"/>
      <w:lvlText w:val="%3."/>
      <w:lvlJc w:val="right"/>
      <w:pPr>
        <w:tabs>
          <w:tab w:val="num" w:pos="2985"/>
        </w:tabs>
        <w:ind w:left="2985" w:hanging="180"/>
      </w:pPr>
      <w:rPr>
        <w:rFonts w:cs="Times New Roman"/>
      </w:rPr>
    </w:lvl>
    <w:lvl w:ilvl="3" w:tplc="DCD45526" w:tentative="1">
      <w:start w:val="1"/>
      <w:numFmt w:val="decimal"/>
      <w:lvlText w:val="%4."/>
      <w:lvlJc w:val="left"/>
      <w:pPr>
        <w:tabs>
          <w:tab w:val="num" w:pos="3705"/>
        </w:tabs>
        <w:ind w:left="3705" w:hanging="360"/>
      </w:pPr>
      <w:rPr>
        <w:rFonts w:cs="Times New Roman"/>
      </w:rPr>
    </w:lvl>
    <w:lvl w:ilvl="4" w:tplc="2D5C8D18" w:tentative="1">
      <w:start w:val="1"/>
      <w:numFmt w:val="lowerLetter"/>
      <w:lvlText w:val="%5."/>
      <w:lvlJc w:val="left"/>
      <w:pPr>
        <w:tabs>
          <w:tab w:val="num" w:pos="4425"/>
        </w:tabs>
        <w:ind w:left="4425" w:hanging="360"/>
      </w:pPr>
      <w:rPr>
        <w:rFonts w:cs="Times New Roman"/>
      </w:rPr>
    </w:lvl>
    <w:lvl w:ilvl="5" w:tplc="6E0ACF78" w:tentative="1">
      <w:start w:val="1"/>
      <w:numFmt w:val="lowerRoman"/>
      <w:lvlText w:val="%6."/>
      <w:lvlJc w:val="right"/>
      <w:pPr>
        <w:tabs>
          <w:tab w:val="num" w:pos="5145"/>
        </w:tabs>
        <w:ind w:left="5145" w:hanging="180"/>
      </w:pPr>
      <w:rPr>
        <w:rFonts w:cs="Times New Roman"/>
      </w:rPr>
    </w:lvl>
    <w:lvl w:ilvl="6" w:tplc="CF081A10" w:tentative="1">
      <w:start w:val="1"/>
      <w:numFmt w:val="decimal"/>
      <w:lvlText w:val="%7."/>
      <w:lvlJc w:val="left"/>
      <w:pPr>
        <w:tabs>
          <w:tab w:val="num" w:pos="5865"/>
        </w:tabs>
        <w:ind w:left="5865" w:hanging="360"/>
      </w:pPr>
      <w:rPr>
        <w:rFonts w:cs="Times New Roman"/>
      </w:rPr>
    </w:lvl>
    <w:lvl w:ilvl="7" w:tplc="34A62EBA" w:tentative="1">
      <w:start w:val="1"/>
      <w:numFmt w:val="lowerLetter"/>
      <w:lvlText w:val="%8."/>
      <w:lvlJc w:val="left"/>
      <w:pPr>
        <w:tabs>
          <w:tab w:val="num" w:pos="6585"/>
        </w:tabs>
        <w:ind w:left="6585" w:hanging="360"/>
      </w:pPr>
      <w:rPr>
        <w:rFonts w:cs="Times New Roman"/>
      </w:rPr>
    </w:lvl>
    <w:lvl w:ilvl="8" w:tplc="14A2EF6E" w:tentative="1">
      <w:start w:val="1"/>
      <w:numFmt w:val="lowerRoman"/>
      <w:lvlText w:val="%9."/>
      <w:lvlJc w:val="right"/>
      <w:pPr>
        <w:tabs>
          <w:tab w:val="num" w:pos="7305"/>
        </w:tabs>
        <w:ind w:left="7305" w:hanging="180"/>
      </w:pPr>
      <w:rPr>
        <w:rFonts w:cs="Times New Roman"/>
      </w:rPr>
    </w:lvl>
  </w:abstractNum>
  <w:abstractNum w:abstractNumId="19" w15:restartNumberingAfterBreak="0">
    <w:nsid w:val="6EDD6DA0"/>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327293"/>
    <w:multiLevelType w:val="multilevel"/>
    <w:tmpl w:val="5D4CB7E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96235E"/>
    <w:multiLevelType w:val="hybridMultilevel"/>
    <w:tmpl w:val="3CE0B406"/>
    <w:lvl w:ilvl="0" w:tplc="E4B82DEC">
      <w:start w:val="1"/>
      <w:numFmt w:val="decimal"/>
      <w:lvlText w:val="%1."/>
      <w:lvlJc w:val="left"/>
      <w:pPr>
        <w:tabs>
          <w:tab w:val="num" w:pos="2610"/>
        </w:tabs>
        <w:ind w:left="2610" w:hanging="1425"/>
      </w:pPr>
      <w:rPr>
        <w:rFonts w:cs="Times New Roman" w:hint="default"/>
      </w:rPr>
    </w:lvl>
    <w:lvl w:ilvl="1" w:tplc="27880F0A" w:tentative="1">
      <w:start w:val="1"/>
      <w:numFmt w:val="lowerLetter"/>
      <w:lvlText w:val="%2."/>
      <w:lvlJc w:val="left"/>
      <w:pPr>
        <w:tabs>
          <w:tab w:val="num" w:pos="2265"/>
        </w:tabs>
        <w:ind w:left="2265" w:hanging="360"/>
      </w:pPr>
      <w:rPr>
        <w:rFonts w:cs="Times New Roman"/>
      </w:rPr>
    </w:lvl>
    <w:lvl w:ilvl="2" w:tplc="748EFC5E" w:tentative="1">
      <w:start w:val="1"/>
      <w:numFmt w:val="lowerRoman"/>
      <w:lvlText w:val="%3."/>
      <w:lvlJc w:val="right"/>
      <w:pPr>
        <w:tabs>
          <w:tab w:val="num" w:pos="2985"/>
        </w:tabs>
        <w:ind w:left="2985" w:hanging="180"/>
      </w:pPr>
      <w:rPr>
        <w:rFonts w:cs="Times New Roman"/>
      </w:rPr>
    </w:lvl>
    <w:lvl w:ilvl="3" w:tplc="27E87756" w:tentative="1">
      <w:start w:val="1"/>
      <w:numFmt w:val="decimal"/>
      <w:lvlText w:val="%4."/>
      <w:lvlJc w:val="left"/>
      <w:pPr>
        <w:tabs>
          <w:tab w:val="num" w:pos="3705"/>
        </w:tabs>
        <w:ind w:left="3705" w:hanging="360"/>
      </w:pPr>
      <w:rPr>
        <w:rFonts w:cs="Times New Roman"/>
      </w:rPr>
    </w:lvl>
    <w:lvl w:ilvl="4" w:tplc="7C564D6A" w:tentative="1">
      <w:start w:val="1"/>
      <w:numFmt w:val="lowerLetter"/>
      <w:lvlText w:val="%5."/>
      <w:lvlJc w:val="left"/>
      <w:pPr>
        <w:tabs>
          <w:tab w:val="num" w:pos="4425"/>
        </w:tabs>
        <w:ind w:left="4425" w:hanging="360"/>
      </w:pPr>
      <w:rPr>
        <w:rFonts w:cs="Times New Roman"/>
      </w:rPr>
    </w:lvl>
    <w:lvl w:ilvl="5" w:tplc="35649442" w:tentative="1">
      <w:start w:val="1"/>
      <w:numFmt w:val="lowerRoman"/>
      <w:lvlText w:val="%6."/>
      <w:lvlJc w:val="right"/>
      <w:pPr>
        <w:tabs>
          <w:tab w:val="num" w:pos="5145"/>
        </w:tabs>
        <w:ind w:left="5145" w:hanging="180"/>
      </w:pPr>
      <w:rPr>
        <w:rFonts w:cs="Times New Roman"/>
      </w:rPr>
    </w:lvl>
    <w:lvl w:ilvl="6" w:tplc="13120C20" w:tentative="1">
      <w:start w:val="1"/>
      <w:numFmt w:val="decimal"/>
      <w:lvlText w:val="%7."/>
      <w:lvlJc w:val="left"/>
      <w:pPr>
        <w:tabs>
          <w:tab w:val="num" w:pos="5865"/>
        </w:tabs>
        <w:ind w:left="5865" w:hanging="360"/>
      </w:pPr>
      <w:rPr>
        <w:rFonts w:cs="Times New Roman"/>
      </w:rPr>
    </w:lvl>
    <w:lvl w:ilvl="7" w:tplc="80524726" w:tentative="1">
      <w:start w:val="1"/>
      <w:numFmt w:val="lowerLetter"/>
      <w:lvlText w:val="%8."/>
      <w:lvlJc w:val="left"/>
      <w:pPr>
        <w:tabs>
          <w:tab w:val="num" w:pos="6585"/>
        </w:tabs>
        <w:ind w:left="6585" w:hanging="360"/>
      </w:pPr>
      <w:rPr>
        <w:rFonts w:cs="Times New Roman"/>
      </w:rPr>
    </w:lvl>
    <w:lvl w:ilvl="8" w:tplc="E6E2F9AC" w:tentative="1">
      <w:start w:val="1"/>
      <w:numFmt w:val="lowerRoman"/>
      <w:lvlText w:val="%9."/>
      <w:lvlJc w:val="right"/>
      <w:pPr>
        <w:tabs>
          <w:tab w:val="num" w:pos="7305"/>
        </w:tabs>
        <w:ind w:left="7305" w:hanging="180"/>
      </w:pPr>
      <w:rPr>
        <w:rFonts w:cs="Times New Roman"/>
      </w:rPr>
    </w:lvl>
  </w:abstractNum>
  <w:abstractNum w:abstractNumId="22" w15:restartNumberingAfterBreak="0">
    <w:nsid w:val="788317EF"/>
    <w:multiLevelType w:val="multilevel"/>
    <w:tmpl w:val="4980309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567"/>
        </w:tabs>
        <w:ind w:left="0" w:firstLine="567"/>
      </w:pPr>
      <w:rPr>
        <w:rFonts w:hint="default"/>
      </w:rPr>
    </w:lvl>
    <w:lvl w:ilvl="4">
      <w:start w:val="1"/>
      <w:numFmt w:val="decimal"/>
      <w:lvlText w:val="%1.%2.%3.%4.%5."/>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3" w15:restartNumberingAfterBreak="0">
    <w:nsid w:val="7951737D"/>
    <w:multiLevelType w:val="hybridMultilevel"/>
    <w:tmpl w:val="03285EEA"/>
    <w:lvl w:ilvl="0" w:tplc="F5C8AE02">
      <w:start w:val="1"/>
      <w:numFmt w:val="decimal"/>
      <w:lvlText w:val="%1."/>
      <w:lvlJc w:val="left"/>
      <w:pPr>
        <w:tabs>
          <w:tab w:val="num" w:pos="1545"/>
        </w:tabs>
        <w:ind w:left="1545" w:hanging="360"/>
      </w:pPr>
      <w:rPr>
        <w:rFonts w:cs="Times New Roman" w:hint="default"/>
      </w:rPr>
    </w:lvl>
    <w:lvl w:ilvl="1" w:tplc="0232781C" w:tentative="1">
      <w:start w:val="1"/>
      <w:numFmt w:val="lowerLetter"/>
      <w:lvlText w:val="%2."/>
      <w:lvlJc w:val="left"/>
      <w:pPr>
        <w:tabs>
          <w:tab w:val="num" w:pos="2265"/>
        </w:tabs>
        <w:ind w:left="2265" w:hanging="360"/>
      </w:pPr>
      <w:rPr>
        <w:rFonts w:cs="Times New Roman"/>
      </w:rPr>
    </w:lvl>
    <w:lvl w:ilvl="2" w:tplc="657CC58E" w:tentative="1">
      <w:start w:val="1"/>
      <w:numFmt w:val="lowerRoman"/>
      <w:lvlText w:val="%3."/>
      <w:lvlJc w:val="right"/>
      <w:pPr>
        <w:tabs>
          <w:tab w:val="num" w:pos="2985"/>
        </w:tabs>
        <w:ind w:left="2985" w:hanging="180"/>
      </w:pPr>
      <w:rPr>
        <w:rFonts w:cs="Times New Roman"/>
      </w:rPr>
    </w:lvl>
    <w:lvl w:ilvl="3" w:tplc="6D944B98" w:tentative="1">
      <w:start w:val="1"/>
      <w:numFmt w:val="decimal"/>
      <w:lvlText w:val="%4."/>
      <w:lvlJc w:val="left"/>
      <w:pPr>
        <w:tabs>
          <w:tab w:val="num" w:pos="3705"/>
        </w:tabs>
        <w:ind w:left="3705" w:hanging="360"/>
      </w:pPr>
      <w:rPr>
        <w:rFonts w:cs="Times New Roman"/>
      </w:rPr>
    </w:lvl>
    <w:lvl w:ilvl="4" w:tplc="64CE96C2" w:tentative="1">
      <w:start w:val="1"/>
      <w:numFmt w:val="lowerLetter"/>
      <w:lvlText w:val="%5."/>
      <w:lvlJc w:val="left"/>
      <w:pPr>
        <w:tabs>
          <w:tab w:val="num" w:pos="4425"/>
        </w:tabs>
        <w:ind w:left="4425" w:hanging="360"/>
      </w:pPr>
      <w:rPr>
        <w:rFonts w:cs="Times New Roman"/>
      </w:rPr>
    </w:lvl>
    <w:lvl w:ilvl="5" w:tplc="07BC21EA" w:tentative="1">
      <w:start w:val="1"/>
      <w:numFmt w:val="lowerRoman"/>
      <w:lvlText w:val="%6."/>
      <w:lvlJc w:val="right"/>
      <w:pPr>
        <w:tabs>
          <w:tab w:val="num" w:pos="5145"/>
        </w:tabs>
        <w:ind w:left="5145" w:hanging="180"/>
      </w:pPr>
      <w:rPr>
        <w:rFonts w:cs="Times New Roman"/>
      </w:rPr>
    </w:lvl>
    <w:lvl w:ilvl="6" w:tplc="7E10CEBC" w:tentative="1">
      <w:start w:val="1"/>
      <w:numFmt w:val="decimal"/>
      <w:lvlText w:val="%7."/>
      <w:lvlJc w:val="left"/>
      <w:pPr>
        <w:tabs>
          <w:tab w:val="num" w:pos="5865"/>
        </w:tabs>
        <w:ind w:left="5865" w:hanging="360"/>
      </w:pPr>
      <w:rPr>
        <w:rFonts w:cs="Times New Roman"/>
      </w:rPr>
    </w:lvl>
    <w:lvl w:ilvl="7" w:tplc="B3A4400A" w:tentative="1">
      <w:start w:val="1"/>
      <w:numFmt w:val="lowerLetter"/>
      <w:lvlText w:val="%8."/>
      <w:lvlJc w:val="left"/>
      <w:pPr>
        <w:tabs>
          <w:tab w:val="num" w:pos="6585"/>
        </w:tabs>
        <w:ind w:left="6585" w:hanging="360"/>
      </w:pPr>
      <w:rPr>
        <w:rFonts w:cs="Times New Roman"/>
      </w:rPr>
    </w:lvl>
    <w:lvl w:ilvl="8" w:tplc="4E7689F4" w:tentative="1">
      <w:start w:val="1"/>
      <w:numFmt w:val="lowerRoman"/>
      <w:lvlText w:val="%9."/>
      <w:lvlJc w:val="right"/>
      <w:pPr>
        <w:tabs>
          <w:tab w:val="num" w:pos="7305"/>
        </w:tabs>
        <w:ind w:left="7305" w:hanging="180"/>
      </w:pPr>
      <w:rPr>
        <w:rFonts w:cs="Times New Roman"/>
      </w:rPr>
    </w:lvl>
  </w:abstractNum>
  <w:abstractNum w:abstractNumId="24" w15:restartNumberingAfterBreak="0">
    <w:nsid w:val="7BAA6960"/>
    <w:multiLevelType w:val="hybridMultilevel"/>
    <w:tmpl w:val="775A26E8"/>
    <w:lvl w:ilvl="0" w:tplc="DEC25C7C">
      <w:start w:val="1"/>
      <w:numFmt w:val="decimal"/>
      <w:lvlText w:val="%1."/>
      <w:lvlJc w:val="left"/>
      <w:pPr>
        <w:tabs>
          <w:tab w:val="num" w:pos="2655"/>
        </w:tabs>
        <w:ind w:left="2655" w:hanging="1470"/>
      </w:pPr>
      <w:rPr>
        <w:rFonts w:cs="Times New Roman" w:hint="default"/>
      </w:rPr>
    </w:lvl>
    <w:lvl w:ilvl="1" w:tplc="7786DB26" w:tentative="1">
      <w:start w:val="1"/>
      <w:numFmt w:val="lowerLetter"/>
      <w:lvlText w:val="%2."/>
      <w:lvlJc w:val="left"/>
      <w:pPr>
        <w:tabs>
          <w:tab w:val="num" w:pos="2265"/>
        </w:tabs>
        <w:ind w:left="2265" w:hanging="360"/>
      </w:pPr>
      <w:rPr>
        <w:rFonts w:cs="Times New Roman"/>
      </w:rPr>
    </w:lvl>
    <w:lvl w:ilvl="2" w:tplc="D61C6AF6" w:tentative="1">
      <w:start w:val="1"/>
      <w:numFmt w:val="lowerRoman"/>
      <w:lvlText w:val="%3."/>
      <w:lvlJc w:val="right"/>
      <w:pPr>
        <w:tabs>
          <w:tab w:val="num" w:pos="2985"/>
        </w:tabs>
        <w:ind w:left="2985" w:hanging="180"/>
      </w:pPr>
      <w:rPr>
        <w:rFonts w:cs="Times New Roman"/>
      </w:rPr>
    </w:lvl>
    <w:lvl w:ilvl="3" w:tplc="C2A60EAC" w:tentative="1">
      <w:start w:val="1"/>
      <w:numFmt w:val="decimal"/>
      <w:lvlText w:val="%4."/>
      <w:lvlJc w:val="left"/>
      <w:pPr>
        <w:tabs>
          <w:tab w:val="num" w:pos="3705"/>
        </w:tabs>
        <w:ind w:left="3705" w:hanging="360"/>
      </w:pPr>
      <w:rPr>
        <w:rFonts w:cs="Times New Roman"/>
      </w:rPr>
    </w:lvl>
    <w:lvl w:ilvl="4" w:tplc="5324FBA8" w:tentative="1">
      <w:start w:val="1"/>
      <w:numFmt w:val="lowerLetter"/>
      <w:lvlText w:val="%5."/>
      <w:lvlJc w:val="left"/>
      <w:pPr>
        <w:tabs>
          <w:tab w:val="num" w:pos="4425"/>
        </w:tabs>
        <w:ind w:left="4425" w:hanging="360"/>
      </w:pPr>
      <w:rPr>
        <w:rFonts w:cs="Times New Roman"/>
      </w:rPr>
    </w:lvl>
    <w:lvl w:ilvl="5" w:tplc="124AFA10" w:tentative="1">
      <w:start w:val="1"/>
      <w:numFmt w:val="lowerRoman"/>
      <w:lvlText w:val="%6."/>
      <w:lvlJc w:val="right"/>
      <w:pPr>
        <w:tabs>
          <w:tab w:val="num" w:pos="5145"/>
        </w:tabs>
        <w:ind w:left="5145" w:hanging="180"/>
      </w:pPr>
      <w:rPr>
        <w:rFonts w:cs="Times New Roman"/>
      </w:rPr>
    </w:lvl>
    <w:lvl w:ilvl="6" w:tplc="E8689190" w:tentative="1">
      <w:start w:val="1"/>
      <w:numFmt w:val="decimal"/>
      <w:lvlText w:val="%7."/>
      <w:lvlJc w:val="left"/>
      <w:pPr>
        <w:tabs>
          <w:tab w:val="num" w:pos="5865"/>
        </w:tabs>
        <w:ind w:left="5865" w:hanging="360"/>
      </w:pPr>
      <w:rPr>
        <w:rFonts w:cs="Times New Roman"/>
      </w:rPr>
    </w:lvl>
    <w:lvl w:ilvl="7" w:tplc="C678A5CC" w:tentative="1">
      <w:start w:val="1"/>
      <w:numFmt w:val="lowerLetter"/>
      <w:lvlText w:val="%8."/>
      <w:lvlJc w:val="left"/>
      <w:pPr>
        <w:tabs>
          <w:tab w:val="num" w:pos="6585"/>
        </w:tabs>
        <w:ind w:left="6585" w:hanging="360"/>
      </w:pPr>
      <w:rPr>
        <w:rFonts w:cs="Times New Roman"/>
      </w:rPr>
    </w:lvl>
    <w:lvl w:ilvl="8" w:tplc="F2B49E94" w:tentative="1">
      <w:start w:val="1"/>
      <w:numFmt w:val="lowerRoman"/>
      <w:lvlText w:val="%9."/>
      <w:lvlJc w:val="right"/>
      <w:pPr>
        <w:tabs>
          <w:tab w:val="num" w:pos="7305"/>
        </w:tabs>
        <w:ind w:left="730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4"/>
  </w:num>
  <w:num w:numId="12">
    <w:abstractNumId w:val="21"/>
  </w:num>
  <w:num w:numId="13">
    <w:abstractNumId w:val="23"/>
  </w:num>
  <w:num w:numId="14">
    <w:abstractNumId w:val="10"/>
  </w:num>
  <w:num w:numId="15">
    <w:abstractNumId w:val="0"/>
  </w:num>
  <w:num w:numId="16">
    <w:abstractNumId w:val="18"/>
  </w:num>
  <w:num w:numId="17">
    <w:abstractNumId w:val="16"/>
  </w:num>
  <w:num w:numId="18">
    <w:abstractNumId w:val="12"/>
  </w:num>
  <w:num w:numId="19">
    <w:abstractNumId w:val="14"/>
  </w:num>
  <w:num w:numId="20">
    <w:abstractNumId w:val="6"/>
  </w:num>
  <w:num w:numId="21">
    <w:abstractNumId w:val="5"/>
  </w:num>
  <w:num w:numId="22">
    <w:abstractNumId w:val="1"/>
  </w:num>
  <w:num w:numId="23">
    <w:abstractNumId w:val="4"/>
  </w:num>
  <w:num w:numId="24">
    <w:abstractNumId w:val="17"/>
  </w:num>
  <w:num w:numId="25">
    <w:abstractNumId w:val="15"/>
  </w:num>
  <w:num w:numId="26">
    <w:abstractNumId w:val="13"/>
  </w:num>
  <w:num w:numId="27">
    <w:abstractNumId w:val="9"/>
  </w:num>
  <w:num w:numId="28">
    <w:abstractNumId w:val="2"/>
  </w:num>
  <w:num w:numId="29">
    <w:abstractNumId w:val="7"/>
  </w:num>
  <w:num w:numId="30">
    <w:abstractNumId w:val="8"/>
  </w:num>
  <w:num w:numId="31">
    <w:abstractNumId w:val="22"/>
  </w:num>
  <w:num w:numId="32">
    <w:abstractNumId w:val="20"/>
  </w:num>
  <w:num w:numId="33">
    <w:abstractNumId w:val="19"/>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0C27"/>
    <w:rsid w:val="00000D42"/>
    <w:rsid w:val="00003FFC"/>
    <w:rsid w:val="00005524"/>
    <w:rsid w:val="0001792C"/>
    <w:rsid w:val="00017E10"/>
    <w:rsid w:val="000243B9"/>
    <w:rsid w:val="00027324"/>
    <w:rsid w:val="00031222"/>
    <w:rsid w:val="0004320B"/>
    <w:rsid w:val="00045BEC"/>
    <w:rsid w:val="00052E9B"/>
    <w:rsid w:val="000532CE"/>
    <w:rsid w:val="000545B0"/>
    <w:rsid w:val="00057998"/>
    <w:rsid w:val="00060696"/>
    <w:rsid w:val="0007098E"/>
    <w:rsid w:val="00071132"/>
    <w:rsid w:val="00076917"/>
    <w:rsid w:val="00077D11"/>
    <w:rsid w:val="000813FE"/>
    <w:rsid w:val="00082972"/>
    <w:rsid w:val="0009002F"/>
    <w:rsid w:val="000956A1"/>
    <w:rsid w:val="000A4480"/>
    <w:rsid w:val="000B04AA"/>
    <w:rsid w:val="000B0BF3"/>
    <w:rsid w:val="000B4556"/>
    <w:rsid w:val="000B4BDF"/>
    <w:rsid w:val="000B683E"/>
    <w:rsid w:val="000C17C9"/>
    <w:rsid w:val="000C184D"/>
    <w:rsid w:val="000C4FA3"/>
    <w:rsid w:val="000E5785"/>
    <w:rsid w:val="000E6719"/>
    <w:rsid w:val="000F0D42"/>
    <w:rsid w:val="00110EF6"/>
    <w:rsid w:val="00116E8C"/>
    <w:rsid w:val="00127EF9"/>
    <w:rsid w:val="00131F29"/>
    <w:rsid w:val="00135137"/>
    <w:rsid w:val="001355BE"/>
    <w:rsid w:val="00136A84"/>
    <w:rsid w:val="00136FF2"/>
    <w:rsid w:val="0014239E"/>
    <w:rsid w:val="00146A91"/>
    <w:rsid w:val="001512D4"/>
    <w:rsid w:val="00153A69"/>
    <w:rsid w:val="00155523"/>
    <w:rsid w:val="001759A1"/>
    <w:rsid w:val="0017726D"/>
    <w:rsid w:val="001830DC"/>
    <w:rsid w:val="00183569"/>
    <w:rsid w:val="00193B46"/>
    <w:rsid w:val="00196002"/>
    <w:rsid w:val="001A0B04"/>
    <w:rsid w:val="001A6A54"/>
    <w:rsid w:val="001C3FB4"/>
    <w:rsid w:val="001C4004"/>
    <w:rsid w:val="001C510A"/>
    <w:rsid w:val="001D44F7"/>
    <w:rsid w:val="001E257A"/>
    <w:rsid w:val="001F31D9"/>
    <w:rsid w:val="001F469D"/>
    <w:rsid w:val="001F67A0"/>
    <w:rsid w:val="00200CC9"/>
    <w:rsid w:val="00207B21"/>
    <w:rsid w:val="002109CF"/>
    <w:rsid w:val="0023235C"/>
    <w:rsid w:val="002336F7"/>
    <w:rsid w:val="00240BB3"/>
    <w:rsid w:val="00240FEC"/>
    <w:rsid w:val="00243218"/>
    <w:rsid w:val="00255AB4"/>
    <w:rsid w:val="00260435"/>
    <w:rsid w:val="00263033"/>
    <w:rsid w:val="00270624"/>
    <w:rsid w:val="00275E58"/>
    <w:rsid w:val="00285033"/>
    <w:rsid w:val="00287F2C"/>
    <w:rsid w:val="00290F0A"/>
    <w:rsid w:val="00292629"/>
    <w:rsid w:val="0029682B"/>
    <w:rsid w:val="002A0455"/>
    <w:rsid w:val="002A5693"/>
    <w:rsid w:val="002A6C00"/>
    <w:rsid w:val="002A74A4"/>
    <w:rsid w:val="002B033D"/>
    <w:rsid w:val="002B135E"/>
    <w:rsid w:val="002B289B"/>
    <w:rsid w:val="002B37CB"/>
    <w:rsid w:val="002B4999"/>
    <w:rsid w:val="002C09FA"/>
    <w:rsid w:val="002C7FEB"/>
    <w:rsid w:val="002E1103"/>
    <w:rsid w:val="002F1221"/>
    <w:rsid w:val="002F1423"/>
    <w:rsid w:val="002F3047"/>
    <w:rsid w:val="00302816"/>
    <w:rsid w:val="003037FC"/>
    <w:rsid w:val="0030473F"/>
    <w:rsid w:val="00304F99"/>
    <w:rsid w:val="00320BE1"/>
    <w:rsid w:val="00322419"/>
    <w:rsid w:val="00324640"/>
    <w:rsid w:val="00325308"/>
    <w:rsid w:val="003310C9"/>
    <w:rsid w:val="00346111"/>
    <w:rsid w:val="003616E1"/>
    <w:rsid w:val="00367898"/>
    <w:rsid w:val="003708DE"/>
    <w:rsid w:val="00374A67"/>
    <w:rsid w:val="0038195A"/>
    <w:rsid w:val="00393D76"/>
    <w:rsid w:val="00393DEC"/>
    <w:rsid w:val="00395789"/>
    <w:rsid w:val="00397482"/>
    <w:rsid w:val="003B293B"/>
    <w:rsid w:val="003B4D16"/>
    <w:rsid w:val="003C069F"/>
    <w:rsid w:val="003C4EAE"/>
    <w:rsid w:val="003D163B"/>
    <w:rsid w:val="003D6A8B"/>
    <w:rsid w:val="003E1296"/>
    <w:rsid w:val="003E245F"/>
    <w:rsid w:val="003E2D81"/>
    <w:rsid w:val="003E3FBC"/>
    <w:rsid w:val="003E6EAF"/>
    <w:rsid w:val="003E7ED1"/>
    <w:rsid w:val="003F316A"/>
    <w:rsid w:val="003F51D8"/>
    <w:rsid w:val="004053AB"/>
    <w:rsid w:val="00405715"/>
    <w:rsid w:val="00406644"/>
    <w:rsid w:val="00410FE1"/>
    <w:rsid w:val="004112BD"/>
    <w:rsid w:val="0041577C"/>
    <w:rsid w:val="00415E72"/>
    <w:rsid w:val="00416EC3"/>
    <w:rsid w:val="00417245"/>
    <w:rsid w:val="00426AED"/>
    <w:rsid w:val="00431061"/>
    <w:rsid w:val="004357C5"/>
    <w:rsid w:val="00435FB1"/>
    <w:rsid w:val="00437B6C"/>
    <w:rsid w:val="00441B94"/>
    <w:rsid w:val="004460CC"/>
    <w:rsid w:val="0044683F"/>
    <w:rsid w:val="00446FBF"/>
    <w:rsid w:val="0044762A"/>
    <w:rsid w:val="00453B5A"/>
    <w:rsid w:val="00453F45"/>
    <w:rsid w:val="00454B7A"/>
    <w:rsid w:val="00455C92"/>
    <w:rsid w:val="00460434"/>
    <w:rsid w:val="0046096D"/>
    <w:rsid w:val="00463282"/>
    <w:rsid w:val="0047544E"/>
    <w:rsid w:val="004863D1"/>
    <w:rsid w:val="00491860"/>
    <w:rsid w:val="00491FB1"/>
    <w:rsid w:val="0049377D"/>
    <w:rsid w:val="0049634C"/>
    <w:rsid w:val="004A1984"/>
    <w:rsid w:val="004A1A3F"/>
    <w:rsid w:val="004A2D84"/>
    <w:rsid w:val="004A3559"/>
    <w:rsid w:val="004A36F3"/>
    <w:rsid w:val="004B1AE0"/>
    <w:rsid w:val="004B470C"/>
    <w:rsid w:val="004C1E29"/>
    <w:rsid w:val="004D050F"/>
    <w:rsid w:val="004D1110"/>
    <w:rsid w:val="004D6A88"/>
    <w:rsid w:val="004E4499"/>
    <w:rsid w:val="004E50CB"/>
    <w:rsid w:val="004F2A31"/>
    <w:rsid w:val="004F303F"/>
    <w:rsid w:val="005020A8"/>
    <w:rsid w:val="0050626D"/>
    <w:rsid w:val="005077D1"/>
    <w:rsid w:val="00507F1C"/>
    <w:rsid w:val="005166C0"/>
    <w:rsid w:val="005215BD"/>
    <w:rsid w:val="00524871"/>
    <w:rsid w:val="00525DEF"/>
    <w:rsid w:val="005270DD"/>
    <w:rsid w:val="00531578"/>
    <w:rsid w:val="0053557E"/>
    <w:rsid w:val="00535E78"/>
    <w:rsid w:val="00535F1D"/>
    <w:rsid w:val="00536C0E"/>
    <w:rsid w:val="00540418"/>
    <w:rsid w:val="00566AA4"/>
    <w:rsid w:val="00567612"/>
    <w:rsid w:val="00571F93"/>
    <w:rsid w:val="00576E1E"/>
    <w:rsid w:val="00580883"/>
    <w:rsid w:val="00591187"/>
    <w:rsid w:val="005938AC"/>
    <w:rsid w:val="005A2DFD"/>
    <w:rsid w:val="005A5AC2"/>
    <w:rsid w:val="005A717F"/>
    <w:rsid w:val="005A7AC2"/>
    <w:rsid w:val="005B13DC"/>
    <w:rsid w:val="005B4918"/>
    <w:rsid w:val="005C37AC"/>
    <w:rsid w:val="005C3AA4"/>
    <w:rsid w:val="005C7A38"/>
    <w:rsid w:val="005D59BB"/>
    <w:rsid w:val="005E0106"/>
    <w:rsid w:val="005E1500"/>
    <w:rsid w:val="005E6FEA"/>
    <w:rsid w:val="005F1C40"/>
    <w:rsid w:val="005F2231"/>
    <w:rsid w:val="005F33BB"/>
    <w:rsid w:val="005F6355"/>
    <w:rsid w:val="0060244E"/>
    <w:rsid w:val="00606F1F"/>
    <w:rsid w:val="006201ED"/>
    <w:rsid w:val="006343C0"/>
    <w:rsid w:val="006356CE"/>
    <w:rsid w:val="006378A6"/>
    <w:rsid w:val="006464C5"/>
    <w:rsid w:val="006506CD"/>
    <w:rsid w:val="00653137"/>
    <w:rsid w:val="006553C6"/>
    <w:rsid w:val="006556D8"/>
    <w:rsid w:val="00663C99"/>
    <w:rsid w:val="00665671"/>
    <w:rsid w:val="00665951"/>
    <w:rsid w:val="00665C37"/>
    <w:rsid w:val="00684163"/>
    <w:rsid w:val="00686EF5"/>
    <w:rsid w:val="00695582"/>
    <w:rsid w:val="006975E4"/>
    <w:rsid w:val="006A4CA6"/>
    <w:rsid w:val="006A67D6"/>
    <w:rsid w:val="006A682C"/>
    <w:rsid w:val="006C3B45"/>
    <w:rsid w:val="006D6C66"/>
    <w:rsid w:val="006E4706"/>
    <w:rsid w:val="006E6F3E"/>
    <w:rsid w:val="006F26B9"/>
    <w:rsid w:val="00701DCA"/>
    <w:rsid w:val="00706B9B"/>
    <w:rsid w:val="00715388"/>
    <w:rsid w:val="007160D8"/>
    <w:rsid w:val="0074124C"/>
    <w:rsid w:val="00742A48"/>
    <w:rsid w:val="007444CB"/>
    <w:rsid w:val="00745D8D"/>
    <w:rsid w:val="00746607"/>
    <w:rsid w:val="00753CAD"/>
    <w:rsid w:val="007546CD"/>
    <w:rsid w:val="00760DE4"/>
    <w:rsid w:val="007626C7"/>
    <w:rsid w:val="00762E62"/>
    <w:rsid w:val="00764A7B"/>
    <w:rsid w:val="007707B3"/>
    <w:rsid w:val="007734DE"/>
    <w:rsid w:val="00773F70"/>
    <w:rsid w:val="00777B8A"/>
    <w:rsid w:val="0078723F"/>
    <w:rsid w:val="00791F98"/>
    <w:rsid w:val="00793C37"/>
    <w:rsid w:val="007A2C48"/>
    <w:rsid w:val="007A2C9E"/>
    <w:rsid w:val="007A2F8B"/>
    <w:rsid w:val="007A5EF1"/>
    <w:rsid w:val="007B5601"/>
    <w:rsid w:val="007B578C"/>
    <w:rsid w:val="007B597A"/>
    <w:rsid w:val="007B7057"/>
    <w:rsid w:val="007B7DFB"/>
    <w:rsid w:val="007C087F"/>
    <w:rsid w:val="007D0D2F"/>
    <w:rsid w:val="007E4AC8"/>
    <w:rsid w:val="007F29D9"/>
    <w:rsid w:val="007F4026"/>
    <w:rsid w:val="0081299C"/>
    <w:rsid w:val="00814A7F"/>
    <w:rsid w:val="0082463C"/>
    <w:rsid w:val="0084108D"/>
    <w:rsid w:val="00842BC1"/>
    <w:rsid w:val="00850FBC"/>
    <w:rsid w:val="00856430"/>
    <w:rsid w:val="00856F59"/>
    <w:rsid w:val="00862D6B"/>
    <w:rsid w:val="00864568"/>
    <w:rsid w:val="00874E94"/>
    <w:rsid w:val="00875293"/>
    <w:rsid w:val="0087672C"/>
    <w:rsid w:val="00877221"/>
    <w:rsid w:val="00880C3E"/>
    <w:rsid w:val="008829F6"/>
    <w:rsid w:val="008843E7"/>
    <w:rsid w:val="00886244"/>
    <w:rsid w:val="00887571"/>
    <w:rsid w:val="00891A94"/>
    <w:rsid w:val="00892789"/>
    <w:rsid w:val="008A237D"/>
    <w:rsid w:val="008A44FF"/>
    <w:rsid w:val="008B776B"/>
    <w:rsid w:val="008C10F3"/>
    <w:rsid w:val="008C13BD"/>
    <w:rsid w:val="008C5BA2"/>
    <w:rsid w:val="008D3272"/>
    <w:rsid w:val="008D400D"/>
    <w:rsid w:val="008D5B49"/>
    <w:rsid w:val="008D68D2"/>
    <w:rsid w:val="008D7243"/>
    <w:rsid w:val="008E62BA"/>
    <w:rsid w:val="008E6861"/>
    <w:rsid w:val="008E7698"/>
    <w:rsid w:val="008F28C2"/>
    <w:rsid w:val="008F6E28"/>
    <w:rsid w:val="00900B02"/>
    <w:rsid w:val="00906742"/>
    <w:rsid w:val="009149ED"/>
    <w:rsid w:val="009309E7"/>
    <w:rsid w:val="0093197A"/>
    <w:rsid w:val="0093321F"/>
    <w:rsid w:val="0093748E"/>
    <w:rsid w:val="00940355"/>
    <w:rsid w:val="0094083F"/>
    <w:rsid w:val="00950C31"/>
    <w:rsid w:val="00953B34"/>
    <w:rsid w:val="009617F9"/>
    <w:rsid w:val="00962013"/>
    <w:rsid w:val="0096459B"/>
    <w:rsid w:val="00983BD3"/>
    <w:rsid w:val="00987804"/>
    <w:rsid w:val="0099247C"/>
    <w:rsid w:val="009A012D"/>
    <w:rsid w:val="009A7DC7"/>
    <w:rsid w:val="009B21D5"/>
    <w:rsid w:val="009C0867"/>
    <w:rsid w:val="009C5B2A"/>
    <w:rsid w:val="009D2E70"/>
    <w:rsid w:val="009D585A"/>
    <w:rsid w:val="009E57CC"/>
    <w:rsid w:val="009E62D8"/>
    <w:rsid w:val="009E68D9"/>
    <w:rsid w:val="009F77B5"/>
    <w:rsid w:val="00A05B43"/>
    <w:rsid w:val="00A05BA8"/>
    <w:rsid w:val="00A07BD6"/>
    <w:rsid w:val="00A111CF"/>
    <w:rsid w:val="00A11E34"/>
    <w:rsid w:val="00A12EEC"/>
    <w:rsid w:val="00A307E0"/>
    <w:rsid w:val="00A33CC0"/>
    <w:rsid w:val="00A36711"/>
    <w:rsid w:val="00A437E3"/>
    <w:rsid w:val="00A53856"/>
    <w:rsid w:val="00A600DA"/>
    <w:rsid w:val="00A6012E"/>
    <w:rsid w:val="00A62052"/>
    <w:rsid w:val="00A6223C"/>
    <w:rsid w:val="00A7673E"/>
    <w:rsid w:val="00A8097A"/>
    <w:rsid w:val="00A8346D"/>
    <w:rsid w:val="00A938F5"/>
    <w:rsid w:val="00A939CF"/>
    <w:rsid w:val="00AA130A"/>
    <w:rsid w:val="00AA37CC"/>
    <w:rsid w:val="00AA463C"/>
    <w:rsid w:val="00AA526D"/>
    <w:rsid w:val="00AA53D8"/>
    <w:rsid w:val="00AA5DAE"/>
    <w:rsid w:val="00AA6CEB"/>
    <w:rsid w:val="00AA742C"/>
    <w:rsid w:val="00AD5A59"/>
    <w:rsid w:val="00AD6663"/>
    <w:rsid w:val="00AE03F3"/>
    <w:rsid w:val="00AE21EB"/>
    <w:rsid w:val="00AE29BF"/>
    <w:rsid w:val="00AE6236"/>
    <w:rsid w:val="00AE6BC6"/>
    <w:rsid w:val="00AF1EDF"/>
    <w:rsid w:val="00AF5841"/>
    <w:rsid w:val="00B07800"/>
    <w:rsid w:val="00B116EF"/>
    <w:rsid w:val="00B11EF0"/>
    <w:rsid w:val="00B16FBA"/>
    <w:rsid w:val="00B23D69"/>
    <w:rsid w:val="00B3188E"/>
    <w:rsid w:val="00B42CB7"/>
    <w:rsid w:val="00B44495"/>
    <w:rsid w:val="00B45E42"/>
    <w:rsid w:val="00B55450"/>
    <w:rsid w:val="00B55A46"/>
    <w:rsid w:val="00B67DDA"/>
    <w:rsid w:val="00B70FC3"/>
    <w:rsid w:val="00B85543"/>
    <w:rsid w:val="00B87AAB"/>
    <w:rsid w:val="00B90E00"/>
    <w:rsid w:val="00B92CB4"/>
    <w:rsid w:val="00B95530"/>
    <w:rsid w:val="00BA1D50"/>
    <w:rsid w:val="00BA3A70"/>
    <w:rsid w:val="00BB1AA3"/>
    <w:rsid w:val="00BB40AF"/>
    <w:rsid w:val="00BD6D88"/>
    <w:rsid w:val="00BF070C"/>
    <w:rsid w:val="00BF182C"/>
    <w:rsid w:val="00BF525E"/>
    <w:rsid w:val="00BF682D"/>
    <w:rsid w:val="00C0321F"/>
    <w:rsid w:val="00C0400A"/>
    <w:rsid w:val="00C212D8"/>
    <w:rsid w:val="00C23F92"/>
    <w:rsid w:val="00C250B4"/>
    <w:rsid w:val="00C372E8"/>
    <w:rsid w:val="00C4079C"/>
    <w:rsid w:val="00C41037"/>
    <w:rsid w:val="00C41CC4"/>
    <w:rsid w:val="00C4381A"/>
    <w:rsid w:val="00C51463"/>
    <w:rsid w:val="00C5289D"/>
    <w:rsid w:val="00C5393C"/>
    <w:rsid w:val="00C62157"/>
    <w:rsid w:val="00C70F53"/>
    <w:rsid w:val="00C70FE3"/>
    <w:rsid w:val="00C714AE"/>
    <w:rsid w:val="00C760FC"/>
    <w:rsid w:val="00C90F17"/>
    <w:rsid w:val="00C92E68"/>
    <w:rsid w:val="00C958E0"/>
    <w:rsid w:val="00CB494D"/>
    <w:rsid w:val="00CC2DF6"/>
    <w:rsid w:val="00CC44C1"/>
    <w:rsid w:val="00CC4A82"/>
    <w:rsid w:val="00CC5494"/>
    <w:rsid w:val="00CC64A5"/>
    <w:rsid w:val="00CC7448"/>
    <w:rsid w:val="00CD4BFA"/>
    <w:rsid w:val="00CE1215"/>
    <w:rsid w:val="00CE1323"/>
    <w:rsid w:val="00CE4E5D"/>
    <w:rsid w:val="00CF30D7"/>
    <w:rsid w:val="00CF469F"/>
    <w:rsid w:val="00D130E9"/>
    <w:rsid w:val="00D16521"/>
    <w:rsid w:val="00D23D25"/>
    <w:rsid w:val="00D307D1"/>
    <w:rsid w:val="00D328D3"/>
    <w:rsid w:val="00D4253D"/>
    <w:rsid w:val="00D440F5"/>
    <w:rsid w:val="00D44FAE"/>
    <w:rsid w:val="00D46A69"/>
    <w:rsid w:val="00D51E52"/>
    <w:rsid w:val="00D5662B"/>
    <w:rsid w:val="00D6191C"/>
    <w:rsid w:val="00D76F62"/>
    <w:rsid w:val="00D843CC"/>
    <w:rsid w:val="00D95367"/>
    <w:rsid w:val="00DA5507"/>
    <w:rsid w:val="00DB0A75"/>
    <w:rsid w:val="00DB2424"/>
    <w:rsid w:val="00DB7828"/>
    <w:rsid w:val="00DC7802"/>
    <w:rsid w:val="00DD0697"/>
    <w:rsid w:val="00DD50F2"/>
    <w:rsid w:val="00DD7EC0"/>
    <w:rsid w:val="00DE39CF"/>
    <w:rsid w:val="00DE3A41"/>
    <w:rsid w:val="00DF0A5B"/>
    <w:rsid w:val="00DF2BFD"/>
    <w:rsid w:val="00E0721A"/>
    <w:rsid w:val="00E112BE"/>
    <w:rsid w:val="00E1168B"/>
    <w:rsid w:val="00E16EE0"/>
    <w:rsid w:val="00E20FD1"/>
    <w:rsid w:val="00E21051"/>
    <w:rsid w:val="00E275C4"/>
    <w:rsid w:val="00E32173"/>
    <w:rsid w:val="00E37945"/>
    <w:rsid w:val="00E437B8"/>
    <w:rsid w:val="00E475BB"/>
    <w:rsid w:val="00E50988"/>
    <w:rsid w:val="00E54E8A"/>
    <w:rsid w:val="00E61B21"/>
    <w:rsid w:val="00E63176"/>
    <w:rsid w:val="00E676B3"/>
    <w:rsid w:val="00E71D5F"/>
    <w:rsid w:val="00E85070"/>
    <w:rsid w:val="00E92429"/>
    <w:rsid w:val="00E94588"/>
    <w:rsid w:val="00E96E3D"/>
    <w:rsid w:val="00EA126D"/>
    <w:rsid w:val="00EA23C7"/>
    <w:rsid w:val="00EB3ED5"/>
    <w:rsid w:val="00EB57A6"/>
    <w:rsid w:val="00EC1566"/>
    <w:rsid w:val="00EC18D3"/>
    <w:rsid w:val="00EC6AAC"/>
    <w:rsid w:val="00EC6B12"/>
    <w:rsid w:val="00ED29F8"/>
    <w:rsid w:val="00EE0CA0"/>
    <w:rsid w:val="00EE5AE2"/>
    <w:rsid w:val="00EF224C"/>
    <w:rsid w:val="00EF2519"/>
    <w:rsid w:val="00EF455D"/>
    <w:rsid w:val="00F00371"/>
    <w:rsid w:val="00F049A6"/>
    <w:rsid w:val="00F04B5C"/>
    <w:rsid w:val="00F15B0A"/>
    <w:rsid w:val="00F22B21"/>
    <w:rsid w:val="00F2304F"/>
    <w:rsid w:val="00F27A22"/>
    <w:rsid w:val="00F30748"/>
    <w:rsid w:val="00F359BF"/>
    <w:rsid w:val="00F36724"/>
    <w:rsid w:val="00F501CE"/>
    <w:rsid w:val="00F60EB4"/>
    <w:rsid w:val="00F641EB"/>
    <w:rsid w:val="00F719CD"/>
    <w:rsid w:val="00F7698D"/>
    <w:rsid w:val="00F81B1F"/>
    <w:rsid w:val="00F83BA4"/>
    <w:rsid w:val="00F974AF"/>
    <w:rsid w:val="00FA252C"/>
    <w:rsid w:val="00FB125D"/>
    <w:rsid w:val="00FC0217"/>
    <w:rsid w:val="00FD4190"/>
    <w:rsid w:val="00FD77FC"/>
    <w:rsid w:val="00FE1740"/>
    <w:rsid w:val="00FE4130"/>
    <w:rsid w:val="00FF3C72"/>
    <w:rsid w:val="00FF5B09"/>
    <w:rsid w:val="00FF7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39AD1"/>
  <w15:docId w15:val="{29A039B5-4634-43E2-8F1C-1B3AF97A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5B43"/>
    <w:rPr>
      <w:sz w:val="24"/>
      <w:szCs w:val="24"/>
      <w:lang w:val="en-GB" w:eastAsia="en-US"/>
    </w:rPr>
  </w:style>
  <w:style w:type="paragraph" w:styleId="Antrat1">
    <w:name w:val="heading 1"/>
    <w:basedOn w:val="prastasis"/>
    <w:next w:val="prastasis"/>
    <w:link w:val="Antrat1Diagrama"/>
    <w:uiPriority w:val="99"/>
    <w:qFormat/>
    <w:rsid w:val="00A05B43"/>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7544E"/>
    <w:rPr>
      <w:rFonts w:ascii="Cambria" w:hAnsi="Cambria" w:cs="Times New Roman"/>
      <w:b/>
      <w:bCs/>
      <w:kern w:val="32"/>
      <w:sz w:val="32"/>
      <w:szCs w:val="32"/>
      <w:lang w:val="en-GB" w:eastAsia="en-US"/>
    </w:rPr>
  </w:style>
  <w:style w:type="paragraph" w:styleId="Porat">
    <w:name w:val="footer"/>
    <w:basedOn w:val="prastasis"/>
    <w:link w:val="PoratDiagrama"/>
    <w:uiPriority w:val="99"/>
    <w:rsid w:val="00A05B43"/>
    <w:pPr>
      <w:tabs>
        <w:tab w:val="center" w:pos="4320"/>
        <w:tab w:val="right" w:pos="8640"/>
      </w:tabs>
      <w:jc w:val="both"/>
    </w:pPr>
    <w:rPr>
      <w:rFonts w:ascii="TimesLT" w:hAnsi="TimesLT"/>
      <w:szCs w:val="20"/>
    </w:rPr>
  </w:style>
  <w:style w:type="character" w:customStyle="1" w:styleId="PoratDiagrama">
    <w:name w:val="Poraštė Diagrama"/>
    <w:link w:val="Porat"/>
    <w:uiPriority w:val="99"/>
    <w:semiHidden/>
    <w:locked/>
    <w:rsid w:val="0047544E"/>
    <w:rPr>
      <w:rFonts w:cs="Times New Roman"/>
      <w:sz w:val="24"/>
      <w:szCs w:val="24"/>
      <w:lang w:val="en-GB" w:eastAsia="en-US"/>
    </w:rPr>
  </w:style>
  <w:style w:type="paragraph" w:styleId="Antrats">
    <w:name w:val="header"/>
    <w:basedOn w:val="prastasis"/>
    <w:link w:val="AntratsDiagrama"/>
    <w:uiPriority w:val="99"/>
    <w:rsid w:val="00A05B43"/>
    <w:pPr>
      <w:tabs>
        <w:tab w:val="center" w:pos="4320"/>
        <w:tab w:val="right" w:pos="8640"/>
      </w:tabs>
      <w:jc w:val="both"/>
    </w:pPr>
    <w:rPr>
      <w:rFonts w:ascii="TimesLT" w:hAnsi="TimesLT"/>
      <w:szCs w:val="20"/>
    </w:rPr>
  </w:style>
  <w:style w:type="character" w:customStyle="1" w:styleId="AntratsDiagrama">
    <w:name w:val="Antraštės Diagrama"/>
    <w:link w:val="Antrats"/>
    <w:uiPriority w:val="99"/>
    <w:locked/>
    <w:rsid w:val="0047544E"/>
    <w:rPr>
      <w:rFonts w:cs="Times New Roman"/>
      <w:sz w:val="24"/>
      <w:szCs w:val="24"/>
      <w:lang w:val="en-GB" w:eastAsia="en-US"/>
    </w:rPr>
  </w:style>
  <w:style w:type="character" w:styleId="Puslapionumeris">
    <w:name w:val="page number"/>
    <w:uiPriority w:val="99"/>
    <w:rsid w:val="00A05B43"/>
    <w:rPr>
      <w:rFonts w:cs="Times New Roman"/>
    </w:rPr>
  </w:style>
  <w:style w:type="paragraph" w:styleId="Pagrindiniotekstotrauka">
    <w:name w:val="Body Text Indent"/>
    <w:basedOn w:val="prastasis"/>
    <w:link w:val="PagrindiniotekstotraukaDiagrama"/>
    <w:uiPriority w:val="99"/>
    <w:rsid w:val="00A05B43"/>
    <w:pPr>
      <w:ind w:firstLine="1185"/>
      <w:jc w:val="both"/>
    </w:pPr>
    <w:rPr>
      <w:rFonts w:ascii="TimesLT" w:hAnsi="TimesLT"/>
      <w:szCs w:val="20"/>
      <w:lang w:val="lt-LT"/>
    </w:rPr>
  </w:style>
  <w:style w:type="character" w:customStyle="1" w:styleId="PagrindiniotekstotraukaDiagrama">
    <w:name w:val="Pagrindinio teksto įtrauka Diagrama"/>
    <w:link w:val="Pagrindiniotekstotrauka"/>
    <w:uiPriority w:val="99"/>
    <w:semiHidden/>
    <w:locked/>
    <w:rsid w:val="0047544E"/>
    <w:rPr>
      <w:rFonts w:cs="Times New Roman"/>
      <w:sz w:val="24"/>
      <w:szCs w:val="24"/>
      <w:lang w:val="en-GB" w:eastAsia="en-US"/>
    </w:rPr>
  </w:style>
  <w:style w:type="paragraph" w:styleId="Pavadinimas">
    <w:name w:val="Title"/>
    <w:basedOn w:val="prastasis"/>
    <w:link w:val="PavadinimasDiagrama"/>
    <w:uiPriority w:val="99"/>
    <w:qFormat/>
    <w:rsid w:val="00A05B43"/>
    <w:pPr>
      <w:jc w:val="center"/>
    </w:pPr>
    <w:rPr>
      <w:b/>
      <w:bCs/>
      <w:szCs w:val="20"/>
      <w:lang w:val="lt-LT"/>
    </w:rPr>
  </w:style>
  <w:style w:type="character" w:customStyle="1" w:styleId="PavadinimasDiagrama">
    <w:name w:val="Pavadinimas Diagrama"/>
    <w:link w:val="Pavadinimas"/>
    <w:uiPriority w:val="99"/>
    <w:locked/>
    <w:rsid w:val="0047544E"/>
    <w:rPr>
      <w:rFonts w:ascii="Cambria" w:hAnsi="Cambria" w:cs="Times New Roman"/>
      <w:b/>
      <w:bCs/>
      <w:kern w:val="28"/>
      <w:sz w:val="32"/>
      <w:szCs w:val="32"/>
      <w:lang w:val="en-GB" w:eastAsia="en-US"/>
    </w:rPr>
  </w:style>
  <w:style w:type="paragraph" w:styleId="Pagrindiniotekstotrauka2">
    <w:name w:val="Body Text Indent 2"/>
    <w:basedOn w:val="prastasis"/>
    <w:link w:val="Pagrindiniotekstotrauka2Diagrama"/>
    <w:uiPriority w:val="99"/>
    <w:rsid w:val="00A05B43"/>
    <w:pPr>
      <w:ind w:left="1185"/>
    </w:pPr>
  </w:style>
  <w:style w:type="character" w:customStyle="1" w:styleId="Pagrindiniotekstotrauka2Diagrama">
    <w:name w:val="Pagrindinio teksto įtrauka 2 Diagrama"/>
    <w:link w:val="Pagrindiniotekstotrauka2"/>
    <w:uiPriority w:val="99"/>
    <w:semiHidden/>
    <w:locked/>
    <w:rsid w:val="0047544E"/>
    <w:rPr>
      <w:rFonts w:cs="Times New Roman"/>
      <w:sz w:val="24"/>
      <w:szCs w:val="24"/>
      <w:lang w:val="en-GB" w:eastAsia="en-US"/>
    </w:rPr>
  </w:style>
  <w:style w:type="paragraph" w:styleId="Sraassuenkleliais">
    <w:name w:val="List Bullet"/>
    <w:basedOn w:val="prastasis"/>
    <w:autoRedefine/>
    <w:uiPriority w:val="99"/>
    <w:rsid w:val="00A05B43"/>
    <w:pPr>
      <w:ind w:left="1185"/>
    </w:pPr>
  </w:style>
  <w:style w:type="paragraph" w:styleId="Pagrindiniotekstotrauka3">
    <w:name w:val="Body Text Indent 3"/>
    <w:basedOn w:val="prastasis"/>
    <w:link w:val="Pagrindiniotekstotrauka3Diagrama"/>
    <w:uiPriority w:val="99"/>
    <w:rsid w:val="00A05B43"/>
    <w:pPr>
      <w:ind w:firstLine="1309"/>
      <w:jc w:val="both"/>
    </w:pPr>
    <w:rPr>
      <w:lang w:val="lt-LT"/>
    </w:rPr>
  </w:style>
  <w:style w:type="character" w:customStyle="1" w:styleId="Pagrindiniotekstotrauka3Diagrama">
    <w:name w:val="Pagrindinio teksto įtrauka 3 Diagrama"/>
    <w:link w:val="Pagrindiniotekstotrauka3"/>
    <w:uiPriority w:val="99"/>
    <w:semiHidden/>
    <w:locked/>
    <w:rsid w:val="0047544E"/>
    <w:rPr>
      <w:rFonts w:cs="Times New Roman"/>
      <w:sz w:val="16"/>
      <w:szCs w:val="16"/>
      <w:lang w:val="en-GB" w:eastAsia="en-US"/>
    </w:rPr>
  </w:style>
  <w:style w:type="paragraph" w:styleId="Debesliotekstas">
    <w:name w:val="Balloon Text"/>
    <w:basedOn w:val="prastasis"/>
    <w:link w:val="DebesliotekstasDiagrama"/>
    <w:uiPriority w:val="99"/>
    <w:semiHidden/>
    <w:rsid w:val="00536C0E"/>
    <w:rPr>
      <w:rFonts w:ascii="Tahoma" w:hAnsi="Tahoma" w:cs="Tahoma"/>
      <w:sz w:val="16"/>
      <w:szCs w:val="16"/>
    </w:rPr>
  </w:style>
  <w:style w:type="character" w:customStyle="1" w:styleId="DebesliotekstasDiagrama">
    <w:name w:val="Debesėlio tekstas Diagrama"/>
    <w:link w:val="Debesliotekstas"/>
    <w:uiPriority w:val="99"/>
    <w:semiHidden/>
    <w:locked/>
    <w:rsid w:val="0047544E"/>
    <w:rPr>
      <w:rFonts w:cs="Times New Roman"/>
      <w:sz w:val="2"/>
      <w:lang w:val="en-GB" w:eastAsia="en-US"/>
    </w:rPr>
  </w:style>
  <w:style w:type="paragraph" w:customStyle="1" w:styleId="istatymas">
    <w:name w:val="istatymas"/>
    <w:basedOn w:val="prastasis"/>
    <w:uiPriority w:val="99"/>
    <w:rsid w:val="00E16EE0"/>
    <w:pPr>
      <w:spacing w:before="100" w:beforeAutospacing="1" w:after="100" w:afterAutospacing="1"/>
    </w:pPr>
    <w:rPr>
      <w:lang w:val="lt-LT" w:eastAsia="lt-LT"/>
    </w:rPr>
  </w:style>
  <w:style w:type="character" w:styleId="Hipersaitas">
    <w:name w:val="Hyperlink"/>
    <w:basedOn w:val="Numatytasispastraiposriftas"/>
    <w:uiPriority w:val="99"/>
    <w:unhideWhenUsed/>
    <w:rsid w:val="008B7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1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D8A97-1EC3-4AB8-94C5-C50F91F6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1647</Words>
  <Characters>940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2019-09-17T05:50:00Z</cp:lastPrinted>
  <dcterms:created xsi:type="dcterms:W3CDTF">2023-02-07T13:04:00Z</dcterms:created>
  <dcterms:modified xsi:type="dcterms:W3CDTF">2023-02-07T13:07:00Z</dcterms:modified>
</cp:coreProperties>
</file>