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D8FAC" w14:textId="77777777" w:rsidR="00D97ED0" w:rsidRDefault="00D97ED0" w:rsidP="00D97ED0">
      <w:pPr>
        <w:pStyle w:val="Antrats"/>
        <w:jc w:val="center"/>
        <w:rPr>
          <w:lang w:val="lt-LT"/>
        </w:rPr>
      </w:pPr>
      <w:r w:rsidRPr="00C507BD">
        <w:rPr>
          <w:noProof/>
          <w:lang w:val="lt-LT" w:eastAsia="lt-LT"/>
        </w:rPr>
        <w:drawing>
          <wp:inline distT="0" distB="0" distL="0" distR="0" wp14:anchorId="6D2C83E4" wp14:editId="5FCCA87A">
            <wp:extent cx="523240" cy="5810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4" cy="5940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D99B1" w14:textId="77777777" w:rsidR="00D97ED0" w:rsidRPr="00C507BD" w:rsidRDefault="00D97ED0" w:rsidP="00D97ED0">
      <w:pPr>
        <w:pStyle w:val="Antrats"/>
        <w:jc w:val="center"/>
        <w:rPr>
          <w:lang w:val="lt-LT"/>
        </w:rPr>
      </w:pPr>
    </w:p>
    <w:p w14:paraId="517DFDD5" w14:textId="77777777" w:rsidR="00D97ED0" w:rsidRDefault="00D97ED0" w:rsidP="00D97ED0">
      <w:pPr>
        <w:pStyle w:val="Antrats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ŠILALĖS RAJONO SAVIVALDYBĖS ADMINISTRACIJOS</w:t>
      </w:r>
    </w:p>
    <w:p w14:paraId="697FA8BF" w14:textId="77777777" w:rsidR="00D97ED0" w:rsidRDefault="00D97ED0" w:rsidP="00D97ED0">
      <w:pPr>
        <w:pStyle w:val="Antrats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DIREKTORIUS</w:t>
      </w:r>
    </w:p>
    <w:p w14:paraId="61799574" w14:textId="77777777" w:rsidR="00D97ED0" w:rsidRDefault="00D97ED0" w:rsidP="00D97ED0">
      <w:pPr>
        <w:pStyle w:val="Antrats"/>
        <w:jc w:val="center"/>
        <w:rPr>
          <w:rFonts w:ascii="Times New Roman" w:hAnsi="Times New Roman"/>
          <w:b/>
          <w:lang w:val="lt-LT"/>
        </w:rPr>
      </w:pPr>
    </w:p>
    <w:p w14:paraId="10677CD4" w14:textId="77777777" w:rsidR="00D97ED0" w:rsidRDefault="00D97ED0" w:rsidP="00D97ED0">
      <w:pPr>
        <w:pStyle w:val="Antrats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ĮSAKYMAS</w:t>
      </w:r>
    </w:p>
    <w:p w14:paraId="4AB6E06F" w14:textId="14079C48" w:rsidR="003118A9" w:rsidRDefault="007C0C21" w:rsidP="00C31D05">
      <w:pPr>
        <w:pStyle w:val="Pavadinimas"/>
      </w:pPr>
      <w:r w:rsidRPr="00FB5CE1">
        <w:t xml:space="preserve">DĖL </w:t>
      </w:r>
      <w:r w:rsidR="0085310B">
        <w:t xml:space="preserve">ŠILALĖS RAJONO SAVIVALDYBĖS ADMINISTRACIJOS DIREKTORIAUS </w:t>
      </w:r>
      <w:r w:rsidR="00254E64">
        <w:t xml:space="preserve">    </w:t>
      </w:r>
      <w:r w:rsidR="0085310B">
        <w:t xml:space="preserve">2021 M. SAUSIO 27 D. </w:t>
      </w:r>
      <w:r w:rsidR="00316AA1">
        <w:t>ĮSAKYMO</w:t>
      </w:r>
      <w:r w:rsidR="0085310B">
        <w:t xml:space="preserve"> NR. DĮT-7 (5.19E) „DĖL ŠILALĖS RAJONO SAVIVALDYBĖS ADMINISTRACIJOS VIETINĖS REIKŠMĖS KELIŲ (GATVIŲ) TIESIMO, TAISYMO (REMONTO), PRIEŽIŪROS DARBŲ IR PASLAUGŲ PIRKIMŲ KOMISIJOS SUDARYMO</w:t>
      </w:r>
      <w:r w:rsidR="00254E64">
        <w:t>“</w:t>
      </w:r>
      <w:r w:rsidR="00316AA1">
        <w:t xml:space="preserve"> PRIPAŽINIMO NETEKUSIUS GALIOS</w:t>
      </w:r>
    </w:p>
    <w:p w14:paraId="64CCD74A" w14:textId="77777777" w:rsidR="00C31D05" w:rsidRDefault="00C31D05" w:rsidP="00C31D05">
      <w:pPr>
        <w:rPr>
          <w:rFonts w:ascii="Arial" w:eastAsia="Lucida Sans Unicode" w:hAnsi="Arial" w:cs="Tahoma"/>
          <w:i/>
          <w:iCs/>
          <w:lang w:val="lt-LT"/>
        </w:rPr>
      </w:pPr>
    </w:p>
    <w:p w14:paraId="24C1BC76" w14:textId="3F67DBA8" w:rsidR="00BB0053" w:rsidRPr="00212328" w:rsidRDefault="00C31D05" w:rsidP="00C31D05">
      <w:pPr>
        <w:rPr>
          <w:lang w:val="lt-LT"/>
        </w:rPr>
      </w:pPr>
      <w:r>
        <w:rPr>
          <w:rFonts w:ascii="Arial" w:eastAsia="Lucida Sans Unicode" w:hAnsi="Arial" w:cs="Tahoma"/>
          <w:i/>
          <w:iCs/>
          <w:lang w:val="lt-LT"/>
        </w:rPr>
        <w:t xml:space="preserve">                                                 </w:t>
      </w:r>
      <w:r w:rsidR="00902F9E" w:rsidRPr="00212328">
        <w:rPr>
          <w:lang w:val="lt-LT"/>
        </w:rPr>
        <w:t xml:space="preserve"> 20</w:t>
      </w:r>
      <w:r w:rsidR="007E11CB">
        <w:rPr>
          <w:lang w:val="lt-LT"/>
        </w:rPr>
        <w:t>2</w:t>
      </w:r>
      <w:r w:rsidR="00340415">
        <w:rPr>
          <w:lang w:val="lt-LT"/>
        </w:rPr>
        <w:t>3</w:t>
      </w:r>
      <w:r w:rsidR="00902F9E" w:rsidRPr="00212328">
        <w:rPr>
          <w:lang w:val="lt-LT"/>
        </w:rPr>
        <w:t xml:space="preserve"> m.</w:t>
      </w:r>
      <w:r w:rsidR="007E11CB">
        <w:rPr>
          <w:lang w:val="lt-LT"/>
        </w:rPr>
        <w:t xml:space="preserve"> </w:t>
      </w:r>
      <w:r w:rsidR="00D960FD">
        <w:rPr>
          <w:lang w:val="lt-LT"/>
        </w:rPr>
        <w:t>vasario</w:t>
      </w:r>
      <w:r w:rsidR="0065460E">
        <w:rPr>
          <w:lang w:val="lt-LT"/>
        </w:rPr>
        <w:t xml:space="preserve"> 6</w:t>
      </w:r>
      <w:r w:rsidR="00B32BF1">
        <w:rPr>
          <w:lang w:val="lt-LT"/>
        </w:rPr>
        <w:t xml:space="preserve"> </w:t>
      </w:r>
      <w:r w:rsidR="0065460E">
        <w:rPr>
          <w:lang w:val="lt-LT"/>
        </w:rPr>
        <w:t xml:space="preserve">d. Nr. DĮT-3 (5.19 </w:t>
      </w:r>
      <w:bookmarkStart w:id="0" w:name="_GoBack"/>
      <w:bookmarkEnd w:id="0"/>
      <w:r w:rsidR="0065460E">
        <w:rPr>
          <w:lang w:val="lt-LT"/>
        </w:rPr>
        <w:t>E)</w:t>
      </w:r>
    </w:p>
    <w:p w14:paraId="3B33F389" w14:textId="7558BA53" w:rsidR="00135A32" w:rsidRDefault="00902F9E" w:rsidP="00C46ED3">
      <w:pPr>
        <w:jc w:val="center"/>
        <w:rPr>
          <w:lang w:val="lt-LT"/>
        </w:rPr>
      </w:pPr>
      <w:r w:rsidRPr="00212328">
        <w:rPr>
          <w:lang w:val="lt-LT"/>
        </w:rPr>
        <w:t>Šilalė</w:t>
      </w:r>
    </w:p>
    <w:p w14:paraId="7F140617" w14:textId="77777777" w:rsidR="00CA6388" w:rsidRPr="00135A32" w:rsidRDefault="00CA6388" w:rsidP="00C46ED3">
      <w:pPr>
        <w:jc w:val="center"/>
        <w:rPr>
          <w:lang w:val="lt-LT"/>
        </w:rPr>
      </w:pPr>
    </w:p>
    <w:p w14:paraId="50893A49" w14:textId="34F9CCC7" w:rsidR="00C03C88" w:rsidRPr="00DA6792" w:rsidRDefault="00135A32" w:rsidP="00DA6792">
      <w:pPr>
        <w:ind w:firstLine="720"/>
        <w:jc w:val="both"/>
        <w:rPr>
          <w:rFonts w:eastAsia="Calibri"/>
          <w:lang w:val="lt-LT"/>
        </w:rPr>
      </w:pPr>
      <w:r w:rsidRPr="00DA6792">
        <w:rPr>
          <w:rFonts w:eastAsia="Calibri"/>
          <w:lang w:val="lt-LT"/>
        </w:rPr>
        <w:t>Vadovaudamasi</w:t>
      </w:r>
      <w:r w:rsidR="00D97ED0" w:rsidRPr="00DA6792">
        <w:rPr>
          <w:rFonts w:eastAsia="Calibri"/>
          <w:lang w:val="lt-LT"/>
        </w:rPr>
        <w:t>s</w:t>
      </w:r>
      <w:r w:rsidRPr="00DA6792">
        <w:rPr>
          <w:rFonts w:eastAsia="Calibri"/>
          <w:lang w:val="lt-LT"/>
        </w:rPr>
        <w:t xml:space="preserve"> Lietuvos Respublikos vietos savivaldos įstatymo </w:t>
      </w:r>
      <w:r w:rsidR="007169F8" w:rsidRPr="00DA6792">
        <w:rPr>
          <w:rFonts w:eastAsia="Calibri"/>
          <w:lang w:val="lt-LT"/>
        </w:rPr>
        <w:t>18</w:t>
      </w:r>
      <w:r w:rsidRPr="00DA6792">
        <w:rPr>
          <w:rFonts w:eastAsia="Calibri"/>
          <w:lang w:val="lt-LT"/>
        </w:rPr>
        <w:t xml:space="preserve"> straipsnio </w:t>
      </w:r>
      <w:r w:rsidR="007169F8" w:rsidRPr="00DA6792">
        <w:rPr>
          <w:rFonts w:eastAsia="Calibri"/>
          <w:lang w:val="lt-LT"/>
        </w:rPr>
        <w:t>1</w:t>
      </w:r>
      <w:r w:rsidRPr="00DA6792">
        <w:rPr>
          <w:rFonts w:eastAsia="Calibri"/>
          <w:lang w:val="lt-LT"/>
        </w:rPr>
        <w:t xml:space="preserve"> dali</w:t>
      </w:r>
      <w:r w:rsidR="007169F8" w:rsidRPr="00DA6792">
        <w:rPr>
          <w:rFonts w:eastAsia="Calibri"/>
          <w:lang w:val="lt-LT"/>
        </w:rPr>
        <w:t>mi</w:t>
      </w:r>
      <w:r w:rsidR="007F1F87" w:rsidRPr="00DA6792">
        <w:rPr>
          <w:rFonts w:eastAsia="Calibri"/>
          <w:lang w:val="lt-LT"/>
        </w:rPr>
        <w:t>:</w:t>
      </w:r>
    </w:p>
    <w:p w14:paraId="7F1DD96A" w14:textId="1AE3EFC2" w:rsidR="00986205" w:rsidRPr="00DA6792" w:rsidRDefault="007F1F87" w:rsidP="00DA6792">
      <w:pPr>
        <w:ind w:firstLine="720"/>
        <w:jc w:val="both"/>
        <w:rPr>
          <w:color w:val="000000"/>
          <w:lang w:val="lt-LT" w:eastAsia="lt-LT"/>
        </w:rPr>
      </w:pPr>
      <w:r w:rsidRPr="00DA6792">
        <w:rPr>
          <w:color w:val="000000"/>
          <w:lang w:val="lt-LT" w:eastAsia="lt-LT"/>
        </w:rPr>
        <w:t>1. P</w:t>
      </w:r>
      <w:r w:rsidR="00D80991" w:rsidRPr="00DA6792">
        <w:rPr>
          <w:color w:val="000000"/>
          <w:lang w:val="lt-LT" w:eastAsia="lt-LT"/>
        </w:rPr>
        <w:t xml:space="preserve"> r i p a ž į s t u netekusiu galios </w:t>
      </w:r>
      <w:r w:rsidR="006E532A" w:rsidRPr="00DA6792">
        <w:rPr>
          <w:color w:val="000000"/>
          <w:lang w:val="lt-LT" w:eastAsia="lt-LT"/>
        </w:rPr>
        <w:t xml:space="preserve">Šilalės rajono savivaldybės administracijos direktoriaus </w:t>
      </w:r>
      <w:r w:rsidR="004B23ED" w:rsidRPr="00DA6792">
        <w:rPr>
          <w:color w:val="000000"/>
          <w:lang w:val="lt-LT" w:eastAsia="lt-LT"/>
        </w:rPr>
        <w:t xml:space="preserve">       </w:t>
      </w:r>
      <w:r w:rsidR="006E532A" w:rsidRPr="00DA6792">
        <w:rPr>
          <w:color w:val="000000"/>
          <w:lang w:val="lt-LT" w:eastAsia="lt-LT"/>
        </w:rPr>
        <w:t>2021 m. sausio 27 d. įsakymą Nr. DĮT-7 (5.19 E) „Dėl Šilalės rajono savivaldybės administracijos vietinės reikšmės kelių (gatvių) tiesimo, taisymo (remonto), priežiūros darbų ir paslaugų pirkimų komisijos sudarymo“ su visais pakeitimais ir papildymais.</w:t>
      </w:r>
    </w:p>
    <w:p w14:paraId="3571ABC3" w14:textId="25787A33" w:rsidR="007F1F87" w:rsidRPr="00DA6792" w:rsidRDefault="007F1F87" w:rsidP="00DA6792">
      <w:pPr>
        <w:ind w:firstLine="720"/>
        <w:jc w:val="both"/>
        <w:rPr>
          <w:rFonts w:eastAsia="Calibri"/>
          <w:lang w:val="lt-LT"/>
        </w:rPr>
      </w:pPr>
      <w:r w:rsidRPr="00DA6792">
        <w:rPr>
          <w:color w:val="000000"/>
          <w:lang w:val="lt-LT" w:eastAsia="lt-LT"/>
        </w:rPr>
        <w:t>2. P a v e d u paskelbti šį įsakymą Šilalės rajono savivaldybės internet</w:t>
      </w:r>
      <w:r w:rsidR="005B6691">
        <w:rPr>
          <w:color w:val="000000"/>
          <w:lang w:val="lt-LT" w:eastAsia="lt-LT"/>
        </w:rPr>
        <w:t>o</w:t>
      </w:r>
      <w:r w:rsidRPr="00DA6792">
        <w:rPr>
          <w:color w:val="000000"/>
          <w:lang w:val="lt-LT" w:eastAsia="lt-LT"/>
        </w:rPr>
        <w:t xml:space="preserve"> svetainėje www.silale.lt.</w:t>
      </w:r>
    </w:p>
    <w:p w14:paraId="2AC6BE1C" w14:textId="33398ABF" w:rsidR="00502D63" w:rsidRPr="00DA6792" w:rsidRDefault="00502D63" w:rsidP="00DA6792">
      <w:pPr>
        <w:pStyle w:val="Pagrindinistekstas"/>
        <w:ind w:firstLine="720"/>
        <w:rPr>
          <w:lang w:val="lt-LT"/>
        </w:rPr>
      </w:pPr>
    </w:p>
    <w:p w14:paraId="418C914C" w14:textId="48AEF2E1" w:rsidR="0085310B" w:rsidRDefault="0085310B" w:rsidP="007F1F87">
      <w:pPr>
        <w:pStyle w:val="Pagrindinistekstas"/>
        <w:rPr>
          <w:lang w:val="lt-LT"/>
        </w:rPr>
      </w:pPr>
    </w:p>
    <w:p w14:paraId="7AA870DC" w14:textId="77777777" w:rsidR="0085310B" w:rsidRDefault="0085310B">
      <w:pPr>
        <w:pStyle w:val="Pagrindinistekstas"/>
        <w:rPr>
          <w:lang w:val="lt-LT"/>
        </w:rPr>
      </w:pPr>
    </w:p>
    <w:p w14:paraId="2577FF35" w14:textId="40F52896" w:rsidR="00902F9E" w:rsidRDefault="0091321E" w:rsidP="00A56D75">
      <w:pPr>
        <w:rPr>
          <w:lang w:val="lt-LT"/>
        </w:rPr>
      </w:pPr>
      <w:r>
        <w:rPr>
          <w:lang w:val="lt-LT"/>
        </w:rPr>
        <w:t>Administracijos direktori</w:t>
      </w:r>
      <w:r w:rsidR="007C20C7">
        <w:rPr>
          <w:lang w:val="lt-LT"/>
        </w:rPr>
        <w:t xml:space="preserve">us </w:t>
      </w:r>
      <w:r w:rsidR="00A56D75">
        <w:rPr>
          <w:lang w:val="lt-LT"/>
        </w:rPr>
        <w:t xml:space="preserve">                                    </w:t>
      </w:r>
      <w:r w:rsidR="003D7B2D">
        <w:rPr>
          <w:lang w:val="lt-LT"/>
        </w:rPr>
        <w:t xml:space="preserve">                                      </w:t>
      </w:r>
      <w:proofErr w:type="spellStart"/>
      <w:r w:rsidR="00D125D0">
        <w:rPr>
          <w:lang w:val="lt-LT"/>
        </w:rPr>
        <w:t>Gedeminas</w:t>
      </w:r>
      <w:proofErr w:type="spellEnd"/>
      <w:r w:rsidR="00D125D0">
        <w:rPr>
          <w:lang w:val="lt-LT"/>
        </w:rPr>
        <w:t xml:space="preserve"> </w:t>
      </w:r>
      <w:proofErr w:type="spellStart"/>
      <w:r w:rsidR="00D125D0">
        <w:rPr>
          <w:lang w:val="lt-LT"/>
        </w:rPr>
        <w:t>Sungaila</w:t>
      </w:r>
      <w:proofErr w:type="spellEnd"/>
    </w:p>
    <w:p w14:paraId="07864F3A" w14:textId="77777777" w:rsidR="00502D63" w:rsidRDefault="00502D63">
      <w:pPr>
        <w:rPr>
          <w:lang w:val="lt-LT"/>
        </w:rPr>
      </w:pPr>
    </w:p>
    <w:p w14:paraId="469A15AC" w14:textId="77777777" w:rsidR="00A2631B" w:rsidRDefault="00A2631B">
      <w:pPr>
        <w:rPr>
          <w:lang w:val="lt-LT"/>
        </w:rPr>
      </w:pPr>
    </w:p>
    <w:p w14:paraId="203E4AC4" w14:textId="77777777" w:rsidR="00E0455E" w:rsidRPr="00A2631B" w:rsidRDefault="00E0455E" w:rsidP="00A2631B">
      <w:pPr>
        <w:rPr>
          <w:lang w:val="lt-LT"/>
        </w:rPr>
      </w:pPr>
    </w:p>
    <w:sectPr w:rsidR="00E0455E" w:rsidRPr="00A2631B" w:rsidSect="00D97ED0">
      <w:headerReference w:type="default" r:id="rId8"/>
      <w:footnotePr>
        <w:pos w:val="beneathText"/>
      </w:footnotePr>
      <w:pgSz w:w="11905" w:h="16837"/>
      <w:pgMar w:top="1134" w:right="567" w:bottom="1134" w:left="1701" w:header="851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35D9E" w14:textId="77777777" w:rsidR="00B51919" w:rsidRDefault="00B51919" w:rsidP="00902F9E">
      <w:r>
        <w:separator/>
      </w:r>
    </w:p>
  </w:endnote>
  <w:endnote w:type="continuationSeparator" w:id="0">
    <w:p w14:paraId="56D63FE2" w14:textId="77777777" w:rsidR="00B51919" w:rsidRDefault="00B51919" w:rsidP="0090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eiryo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0351D" w14:textId="77777777" w:rsidR="00B51919" w:rsidRDefault="00B51919" w:rsidP="00902F9E">
      <w:r>
        <w:separator/>
      </w:r>
    </w:p>
  </w:footnote>
  <w:footnote w:type="continuationSeparator" w:id="0">
    <w:p w14:paraId="23A5E3A4" w14:textId="77777777" w:rsidR="00B51919" w:rsidRDefault="00B51919" w:rsidP="0090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FD79" w14:textId="77777777" w:rsidR="00FB6C5B" w:rsidRDefault="00FB6C5B">
    <w:pPr>
      <w:pStyle w:val="Antrats"/>
      <w:jc w:val="right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258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222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186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150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11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0784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0424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10064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9704" w:hanging="360"/>
      </w:pPr>
    </w:lvl>
  </w:abstractNum>
  <w:abstractNum w:abstractNumId="2" w15:restartNumberingAfterBreak="0">
    <w:nsid w:val="10332D96"/>
    <w:multiLevelType w:val="hybridMultilevel"/>
    <w:tmpl w:val="28000042"/>
    <w:lvl w:ilvl="0" w:tplc="1AC6A7F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A412A6"/>
    <w:multiLevelType w:val="hybridMultilevel"/>
    <w:tmpl w:val="A40A8516"/>
    <w:lvl w:ilvl="0" w:tplc="B8A04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84481B"/>
    <w:multiLevelType w:val="hybridMultilevel"/>
    <w:tmpl w:val="F800A7F6"/>
    <w:lvl w:ilvl="0" w:tplc="3D96F9F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2B546E"/>
    <w:multiLevelType w:val="hybridMultilevel"/>
    <w:tmpl w:val="3FE0D1F4"/>
    <w:lvl w:ilvl="0" w:tplc="9F16A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D85831"/>
    <w:multiLevelType w:val="multilevel"/>
    <w:tmpl w:val="2622313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Theme="minorHAnsi" w:cstheme="minorBidi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HAnsi" w:cstheme="minorBidi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Theme="minorHAnsi" w:cstheme="minorBidi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Theme="minorHAnsi" w:cstheme="minorBidi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Theme="minorHAnsi" w:cstheme="minorBidi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Theme="minorHAnsi" w:cstheme="minorBidi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Theme="minorHAnsi" w:cstheme="minorBidi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Theme="minorHAnsi" w:cstheme="minorBidi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1"/>
    <w:rsid w:val="00012521"/>
    <w:rsid w:val="0001315D"/>
    <w:rsid w:val="00017520"/>
    <w:rsid w:val="00020BF9"/>
    <w:rsid w:val="00047BE1"/>
    <w:rsid w:val="00050B70"/>
    <w:rsid w:val="00066EC2"/>
    <w:rsid w:val="00073B7E"/>
    <w:rsid w:val="000741D2"/>
    <w:rsid w:val="00074569"/>
    <w:rsid w:val="000956BE"/>
    <w:rsid w:val="000A08F1"/>
    <w:rsid w:val="000D56D3"/>
    <w:rsid w:val="000E0D99"/>
    <w:rsid w:val="000E60F3"/>
    <w:rsid w:val="001072CD"/>
    <w:rsid w:val="00110E6E"/>
    <w:rsid w:val="001136BB"/>
    <w:rsid w:val="001224A2"/>
    <w:rsid w:val="001312D4"/>
    <w:rsid w:val="00135A32"/>
    <w:rsid w:val="00142712"/>
    <w:rsid w:val="00153BB3"/>
    <w:rsid w:val="00167C6B"/>
    <w:rsid w:val="00180A3B"/>
    <w:rsid w:val="0018312B"/>
    <w:rsid w:val="001A10C3"/>
    <w:rsid w:val="001B06F2"/>
    <w:rsid w:val="001B0D1A"/>
    <w:rsid w:val="001B2AC9"/>
    <w:rsid w:val="001B635C"/>
    <w:rsid w:val="001B6A9B"/>
    <w:rsid w:val="001C11E0"/>
    <w:rsid w:val="001D2C46"/>
    <w:rsid w:val="001D3596"/>
    <w:rsid w:val="001E0BA6"/>
    <w:rsid w:val="001F11AC"/>
    <w:rsid w:val="00210986"/>
    <w:rsid w:val="00212328"/>
    <w:rsid w:val="0021590D"/>
    <w:rsid w:val="00217991"/>
    <w:rsid w:val="0022608D"/>
    <w:rsid w:val="00226342"/>
    <w:rsid w:val="00240EBC"/>
    <w:rsid w:val="00254C3B"/>
    <w:rsid w:val="00254E64"/>
    <w:rsid w:val="00257F24"/>
    <w:rsid w:val="00267848"/>
    <w:rsid w:val="00276FB5"/>
    <w:rsid w:val="0028031F"/>
    <w:rsid w:val="00282396"/>
    <w:rsid w:val="00290FFA"/>
    <w:rsid w:val="002940A2"/>
    <w:rsid w:val="002A430D"/>
    <w:rsid w:val="002B4B81"/>
    <w:rsid w:val="002C0D3C"/>
    <w:rsid w:val="002C3B11"/>
    <w:rsid w:val="003118A9"/>
    <w:rsid w:val="00316AA1"/>
    <w:rsid w:val="00324C46"/>
    <w:rsid w:val="00340415"/>
    <w:rsid w:val="00361AFF"/>
    <w:rsid w:val="003704CF"/>
    <w:rsid w:val="00385E00"/>
    <w:rsid w:val="00396481"/>
    <w:rsid w:val="003A35AA"/>
    <w:rsid w:val="003A66C0"/>
    <w:rsid w:val="003B14CD"/>
    <w:rsid w:val="003C575C"/>
    <w:rsid w:val="003D09A2"/>
    <w:rsid w:val="003D7B2D"/>
    <w:rsid w:val="003E1B38"/>
    <w:rsid w:val="004019E8"/>
    <w:rsid w:val="00411001"/>
    <w:rsid w:val="00413C78"/>
    <w:rsid w:val="00420A63"/>
    <w:rsid w:val="0043222B"/>
    <w:rsid w:val="0044296F"/>
    <w:rsid w:val="00442D5D"/>
    <w:rsid w:val="004440D2"/>
    <w:rsid w:val="0044584B"/>
    <w:rsid w:val="00472D22"/>
    <w:rsid w:val="00473C2F"/>
    <w:rsid w:val="0047532A"/>
    <w:rsid w:val="00481760"/>
    <w:rsid w:val="00484D9B"/>
    <w:rsid w:val="004908A3"/>
    <w:rsid w:val="00490A76"/>
    <w:rsid w:val="004A4527"/>
    <w:rsid w:val="004B23ED"/>
    <w:rsid w:val="004B37C2"/>
    <w:rsid w:val="004B7241"/>
    <w:rsid w:val="004C2F8E"/>
    <w:rsid w:val="004D5CD5"/>
    <w:rsid w:val="004E4739"/>
    <w:rsid w:val="00502D63"/>
    <w:rsid w:val="00505D5D"/>
    <w:rsid w:val="00511C27"/>
    <w:rsid w:val="0051302C"/>
    <w:rsid w:val="00542634"/>
    <w:rsid w:val="00546981"/>
    <w:rsid w:val="005568C1"/>
    <w:rsid w:val="005679CF"/>
    <w:rsid w:val="005743C2"/>
    <w:rsid w:val="00596E99"/>
    <w:rsid w:val="00597841"/>
    <w:rsid w:val="005978F4"/>
    <w:rsid w:val="005A18E0"/>
    <w:rsid w:val="005A66EE"/>
    <w:rsid w:val="005A7722"/>
    <w:rsid w:val="005B6691"/>
    <w:rsid w:val="005C3375"/>
    <w:rsid w:val="005C45ED"/>
    <w:rsid w:val="005E668A"/>
    <w:rsid w:val="00604737"/>
    <w:rsid w:val="00610B53"/>
    <w:rsid w:val="00611D2D"/>
    <w:rsid w:val="006130C5"/>
    <w:rsid w:val="006153DF"/>
    <w:rsid w:val="0062151E"/>
    <w:rsid w:val="00635B3F"/>
    <w:rsid w:val="006507E2"/>
    <w:rsid w:val="00653668"/>
    <w:rsid w:val="0065460E"/>
    <w:rsid w:val="00672A08"/>
    <w:rsid w:val="006852F8"/>
    <w:rsid w:val="006B2DCC"/>
    <w:rsid w:val="006C22E5"/>
    <w:rsid w:val="006D1858"/>
    <w:rsid w:val="006E532A"/>
    <w:rsid w:val="006E6E67"/>
    <w:rsid w:val="006F66A9"/>
    <w:rsid w:val="007063E0"/>
    <w:rsid w:val="007073EB"/>
    <w:rsid w:val="00712C0D"/>
    <w:rsid w:val="007169F8"/>
    <w:rsid w:val="00721314"/>
    <w:rsid w:val="00741D50"/>
    <w:rsid w:val="0074518E"/>
    <w:rsid w:val="00756293"/>
    <w:rsid w:val="007629DF"/>
    <w:rsid w:val="007816FD"/>
    <w:rsid w:val="00787B68"/>
    <w:rsid w:val="007A5C0F"/>
    <w:rsid w:val="007A6154"/>
    <w:rsid w:val="007C0C21"/>
    <w:rsid w:val="007C20C7"/>
    <w:rsid w:val="007C4FCE"/>
    <w:rsid w:val="007E11CB"/>
    <w:rsid w:val="007E44BC"/>
    <w:rsid w:val="007F1F87"/>
    <w:rsid w:val="007F483C"/>
    <w:rsid w:val="007F5A28"/>
    <w:rsid w:val="00801849"/>
    <w:rsid w:val="00806328"/>
    <w:rsid w:val="00812EC4"/>
    <w:rsid w:val="008266E9"/>
    <w:rsid w:val="0085310B"/>
    <w:rsid w:val="00866C70"/>
    <w:rsid w:val="00874037"/>
    <w:rsid w:val="00881112"/>
    <w:rsid w:val="00882580"/>
    <w:rsid w:val="00884C9B"/>
    <w:rsid w:val="00887B21"/>
    <w:rsid w:val="00893E60"/>
    <w:rsid w:val="008A6127"/>
    <w:rsid w:val="008D7C2C"/>
    <w:rsid w:val="008E3EDC"/>
    <w:rsid w:val="008F1F88"/>
    <w:rsid w:val="008F6556"/>
    <w:rsid w:val="009013BB"/>
    <w:rsid w:val="00902F9E"/>
    <w:rsid w:val="0091321E"/>
    <w:rsid w:val="00920D21"/>
    <w:rsid w:val="00925197"/>
    <w:rsid w:val="00926725"/>
    <w:rsid w:val="00942E1F"/>
    <w:rsid w:val="009433C4"/>
    <w:rsid w:val="009469C0"/>
    <w:rsid w:val="009569C4"/>
    <w:rsid w:val="009705D4"/>
    <w:rsid w:val="009843E2"/>
    <w:rsid w:val="00986205"/>
    <w:rsid w:val="0099403F"/>
    <w:rsid w:val="00997713"/>
    <w:rsid w:val="009A7D3F"/>
    <w:rsid w:val="009B1972"/>
    <w:rsid w:val="009B37D1"/>
    <w:rsid w:val="009E0005"/>
    <w:rsid w:val="009E344F"/>
    <w:rsid w:val="009E5FEC"/>
    <w:rsid w:val="009E6CCE"/>
    <w:rsid w:val="009F7191"/>
    <w:rsid w:val="009F7F21"/>
    <w:rsid w:val="00A10429"/>
    <w:rsid w:val="00A134CD"/>
    <w:rsid w:val="00A21220"/>
    <w:rsid w:val="00A2631B"/>
    <w:rsid w:val="00A35B57"/>
    <w:rsid w:val="00A44C90"/>
    <w:rsid w:val="00A475B8"/>
    <w:rsid w:val="00A56D75"/>
    <w:rsid w:val="00A57D28"/>
    <w:rsid w:val="00A76C58"/>
    <w:rsid w:val="00A93DB3"/>
    <w:rsid w:val="00A97B63"/>
    <w:rsid w:val="00AA1469"/>
    <w:rsid w:val="00AB38BC"/>
    <w:rsid w:val="00AB5FEC"/>
    <w:rsid w:val="00AD3943"/>
    <w:rsid w:val="00AF0AD1"/>
    <w:rsid w:val="00AF5681"/>
    <w:rsid w:val="00B1093C"/>
    <w:rsid w:val="00B152EC"/>
    <w:rsid w:val="00B16FE4"/>
    <w:rsid w:val="00B25CE1"/>
    <w:rsid w:val="00B32BF1"/>
    <w:rsid w:val="00B374B4"/>
    <w:rsid w:val="00B51919"/>
    <w:rsid w:val="00B52BB0"/>
    <w:rsid w:val="00B61CD1"/>
    <w:rsid w:val="00B6230D"/>
    <w:rsid w:val="00B666D6"/>
    <w:rsid w:val="00B6791C"/>
    <w:rsid w:val="00B8246A"/>
    <w:rsid w:val="00B93407"/>
    <w:rsid w:val="00B979B5"/>
    <w:rsid w:val="00BB0053"/>
    <w:rsid w:val="00BB4D41"/>
    <w:rsid w:val="00BB5317"/>
    <w:rsid w:val="00BB78D6"/>
    <w:rsid w:val="00BC4202"/>
    <w:rsid w:val="00BC5694"/>
    <w:rsid w:val="00BD22BE"/>
    <w:rsid w:val="00BD73A5"/>
    <w:rsid w:val="00BF3609"/>
    <w:rsid w:val="00BF3736"/>
    <w:rsid w:val="00BF7921"/>
    <w:rsid w:val="00C03C88"/>
    <w:rsid w:val="00C11F4F"/>
    <w:rsid w:val="00C31D05"/>
    <w:rsid w:val="00C32E1E"/>
    <w:rsid w:val="00C3782A"/>
    <w:rsid w:val="00C46ED3"/>
    <w:rsid w:val="00C507BD"/>
    <w:rsid w:val="00C54903"/>
    <w:rsid w:val="00C57747"/>
    <w:rsid w:val="00C65D91"/>
    <w:rsid w:val="00C670F1"/>
    <w:rsid w:val="00C814AC"/>
    <w:rsid w:val="00C82BE7"/>
    <w:rsid w:val="00CA6388"/>
    <w:rsid w:val="00CB2714"/>
    <w:rsid w:val="00CB37E7"/>
    <w:rsid w:val="00CB75EB"/>
    <w:rsid w:val="00CC3DD6"/>
    <w:rsid w:val="00CD117A"/>
    <w:rsid w:val="00CD44E5"/>
    <w:rsid w:val="00CD4D4D"/>
    <w:rsid w:val="00CD53C4"/>
    <w:rsid w:val="00CD5B7C"/>
    <w:rsid w:val="00CD6A84"/>
    <w:rsid w:val="00CD6AAC"/>
    <w:rsid w:val="00CF17D0"/>
    <w:rsid w:val="00D068A4"/>
    <w:rsid w:val="00D109D3"/>
    <w:rsid w:val="00D125D0"/>
    <w:rsid w:val="00D157E8"/>
    <w:rsid w:val="00D23065"/>
    <w:rsid w:val="00D331D7"/>
    <w:rsid w:val="00D34BE8"/>
    <w:rsid w:val="00D41585"/>
    <w:rsid w:val="00D42676"/>
    <w:rsid w:val="00D70BED"/>
    <w:rsid w:val="00D80991"/>
    <w:rsid w:val="00D83B39"/>
    <w:rsid w:val="00D94235"/>
    <w:rsid w:val="00D960FD"/>
    <w:rsid w:val="00D97ED0"/>
    <w:rsid w:val="00DA023B"/>
    <w:rsid w:val="00DA2F8C"/>
    <w:rsid w:val="00DA3814"/>
    <w:rsid w:val="00DA3B1B"/>
    <w:rsid w:val="00DA6792"/>
    <w:rsid w:val="00DB0199"/>
    <w:rsid w:val="00DC1902"/>
    <w:rsid w:val="00DC4917"/>
    <w:rsid w:val="00DE610D"/>
    <w:rsid w:val="00DE6CB4"/>
    <w:rsid w:val="00DF69F3"/>
    <w:rsid w:val="00E00B46"/>
    <w:rsid w:val="00E0102C"/>
    <w:rsid w:val="00E0455E"/>
    <w:rsid w:val="00E12CAE"/>
    <w:rsid w:val="00E16DA1"/>
    <w:rsid w:val="00E208FC"/>
    <w:rsid w:val="00E23069"/>
    <w:rsid w:val="00E32688"/>
    <w:rsid w:val="00E5673C"/>
    <w:rsid w:val="00E66AF8"/>
    <w:rsid w:val="00E749BA"/>
    <w:rsid w:val="00E76DEB"/>
    <w:rsid w:val="00E81587"/>
    <w:rsid w:val="00EA0AA8"/>
    <w:rsid w:val="00EB1848"/>
    <w:rsid w:val="00ED13A1"/>
    <w:rsid w:val="00ED13B9"/>
    <w:rsid w:val="00ED3DC5"/>
    <w:rsid w:val="00ED5E6F"/>
    <w:rsid w:val="00EE3E58"/>
    <w:rsid w:val="00EF0A8F"/>
    <w:rsid w:val="00F032ED"/>
    <w:rsid w:val="00F13E3B"/>
    <w:rsid w:val="00F21C92"/>
    <w:rsid w:val="00F2618E"/>
    <w:rsid w:val="00F32C94"/>
    <w:rsid w:val="00F3397B"/>
    <w:rsid w:val="00F4436D"/>
    <w:rsid w:val="00F4520B"/>
    <w:rsid w:val="00F740C5"/>
    <w:rsid w:val="00F92B62"/>
    <w:rsid w:val="00F9452A"/>
    <w:rsid w:val="00F96734"/>
    <w:rsid w:val="00FB531B"/>
    <w:rsid w:val="00FB5CE1"/>
    <w:rsid w:val="00FB6C5B"/>
    <w:rsid w:val="00FD225B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7583C"/>
  <w15:chartTrackingRefBased/>
  <w15:docId w15:val="{BE50FE46-F290-4DE0-B5D7-CA67A733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next w:val="Paantrat"/>
    <w:qFormat/>
    <w:pPr>
      <w:jc w:val="center"/>
    </w:pPr>
    <w:rPr>
      <w:b/>
      <w:bCs/>
      <w:szCs w:val="20"/>
      <w:lang w:val="lt-LT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customStyle="1" w:styleId="PreformattedText">
    <w:name w:val="Preformatted Text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trauka2">
    <w:name w:val="Body Text Indent 2"/>
    <w:basedOn w:val="prastasis"/>
    <w:rsid w:val="00EE3E58"/>
    <w:pPr>
      <w:spacing w:after="120" w:line="480" w:lineRule="auto"/>
      <w:ind w:left="360"/>
    </w:pPr>
  </w:style>
  <w:style w:type="paragraph" w:customStyle="1" w:styleId="CharChar2DiagramaCharChar1DiagramaCharCharDiagrama">
    <w:name w:val="Char Char2 Diagrama Char Char1 Diagrama Char Char Diagrama"/>
    <w:basedOn w:val="prastasis"/>
    <w:rsid w:val="00FB531B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135A3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2023-01-13T12:08:00Z</cp:lastPrinted>
  <dcterms:created xsi:type="dcterms:W3CDTF">2023-02-06T10:34:00Z</dcterms:created>
  <dcterms:modified xsi:type="dcterms:W3CDTF">2023-02-06T10:47:00Z</dcterms:modified>
</cp:coreProperties>
</file>