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0B1FE" w14:textId="77777777" w:rsidR="004F79EE" w:rsidRDefault="004F79EE" w:rsidP="004F79EE">
      <w:pPr>
        <w:pStyle w:val="Antrats"/>
        <w:jc w:val="center"/>
        <w:rPr>
          <w:lang w:val="lt-LT"/>
        </w:rPr>
      </w:pPr>
      <w:r w:rsidRPr="00C507BD">
        <w:rPr>
          <w:noProof/>
          <w:lang w:val="lt-LT" w:eastAsia="lt-LT"/>
        </w:rPr>
        <w:drawing>
          <wp:inline distT="0" distB="0" distL="0" distR="0" wp14:anchorId="3B5C432F" wp14:editId="5D8A4487">
            <wp:extent cx="523240" cy="58102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984" cy="594066"/>
                    </a:xfrm>
                    <a:prstGeom prst="rect">
                      <a:avLst/>
                    </a:prstGeom>
                    <a:solidFill>
                      <a:srgbClr val="FFFFFF"/>
                    </a:solidFill>
                    <a:ln>
                      <a:noFill/>
                    </a:ln>
                  </pic:spPr>
                </pic:pic>
              </a:graphicData>
            </a:graphic>
          </wp:inline>
        </w:drawing>
      </w:r>
    </w:p>
    <w:p w14:paraId="1D194D72" w14:textId="77777777" w:rsidR="004F79EE" w:rsidRPr="00C507BD" w:rsidRDefault="004F79EE" w:rsidP="004F79EE">
      <w:pPr>
        <w:pStyle w:val="Antrats"/>
        <w:jc w:val="center"/>
        <w:rPr>
          <w:lang w:val="lt-LT"/>
        </w:rPr>
      </w:pPr>
    </w:p>
    <w:p w14:paraId="6EBCD5AB" w14:textId="77777777" w:rsidR="004F79EE" w:rsidRDefault="004F79EE" w:rsidP="004F79EE">
      <w:pPr>
        <w:pStyle w:val="Antrats"/>
        <w:jc w:val="center"/>
        <w:rPr>
          <w:rFonts w:ascii="Times New Roman" w:hAnsi="Times New Roman"/>
          <w:b/>
          <w:lang w:val="lt-LT"/>
        </w:rPr>
      </w:pPr>
      <w:r>
        <w:rPr>
          <w:rFonts w:ascii="Times New Roman" w:hAnsi="Times New Roman"/>
          <w:b/>
          <w:lang w:val="lt-LT"/>
        </w:rPr>
        <w:t>ŠILALĖS RAJONO SAVIVALDYBĖS ADMINISTRACIJOS</w:t>
      </w:r>
    </w:p>
    <w:p w14:paraId="5D5DF75B" w14:textId="77777777" w:rsidR="004F79EE" w:rsidRDefault="004F79EE" w:rsidP="004F79EE">
      <w:pPr>
        <w:pStyle w:val="Antrats"/>
        <w:jc w:val="center"/>
        <w:rPr>
          <w:rFonts w:ascii="Times New Roman" w:hAnsi="Times New Roman"/>
          <w:b/>
          <w:lang w:val="lt-LT"/>
        </w:rPr>
      </w:pPr>
      <w:r>
        <w:rPr>
          <w:rFonts w:ascii="Times New Roman" w:hAnsi="Times New Roman"/>
          <w:b/>
          <w:lang w:val="lt-LT"/>
        </w:rPr>
        <w:t>DIREKTORIUS</w:t>
      </w:r>
    </w:p>
    <w:p w14:paraId="78E7502C" w14:textId="77777777" w:rsidR="004F79EE" w:rsidRDefault="004F79EE" w:rsidP="004F79EE">
      <w:pPr>
        <w:pStyle w:val="Antrats"/>
        <w:jc w:val="center"/>
        <w:rPr>
          <w:rFonts w:ascii="Times New Roman" w:hAnsi="Times New Roman"/>
          <w:b/>
          <w:lang w:val="lt-LT"/>
        </w:rPr>
      </w:pPr>
    </w:p>
    <w:p w14:paraId="24D0EB07" w14:textId="77777777" w:rsidR="004F79EE" w:rsidRDefault="004F79EE" w:rsidP="004F79EE">
      <w:pPr>
        <w:pStyle w:val="Pavadinimas"/>
      </w:pPr>
      <w:r>
        <w:t xml:space="preserve">ĮSAKYMAS </w:t>
      </w:r>
    </w:p>
    <w:p w14:paraId="4AB6E06F" w14:textId="7DD53E7C" w:rsidR="003118A9" w:rsidRDefault="00127C0B" w:rsidP="004F79EE">
      <w:pPr>
        <w:pStyle w:val="Pavadinimas"/>
      </w:pPr>
      <w:r>
        <w:t>DĖL ŠILALĖS RAJONO SAVIVALDYBĖS ADMINISTRACIJOS DIREKTORIAUS     2021 M. SAUSIO 21 D.  ĮSAKYMO NR. DĮV-94 „</w:t>
      </w:r>
      <w:r w:rsidR="007C0C21" w:rsidRPr="00FB5CE1">
        <w:t xml:space="preserve">DĖL </w:t>
      </w:r>
      <w:r w:rsidR="003B14CD">
        <w:t>ŠILALĖS RAJONO SAVIVALDYBĖS ADMINISTRACIJOS VIEŠŲJŲ PIRKIMŲ ORGANIZAVIMO IR VYKDYMO TVARKOS APRAŠO PATVIRTINIMO</w:t>
      </w:r>
      <w:r>
        <w:t>“ PAKEITIMO</w:t>
      </w:r>
    </w:p>
    <w:p w14:paraId="64CCD74A" w14:textId="77777777" w:rsidR="00C31D05" w:rsidRDefault="00C31D05" w:rsidP="00C31D05">
      <w:pPr>
        <w:rPr>
          <w:rFonts w:ascii="Arial" w:eastAsia="Lucida Sans Unicode" w:hAnsi="Arial" w:cs="Tahoma"/>
          <w:i/>
          <w:iCs/>
          <w:lang w:val="lt-LT"/>
        </w:rPr>
      </w:pPr>
    </w:p>
    <w:p w14:paraId="216C3157" w14:textId="6C22F4C5"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7E11CB">
        <w:rPr>
          <w:lang w:val="lt-LT"/>
        </w:rPr>
        <w:t>2</w:t>
      </w:r>
      <w:r w:rsidR="0032109F">
        <w:rPr>
          <w:lang w:val="lt-LT"/>
        </w:rPr>
        <w:t>2</w:t>
      </w:r>
      <w:r w:rsidR="00902F9E" w:rsidRPr="00212328">
        <w:rPr>
          <w:lang w:val="lt-LT"/>
        </w:rPr>
        <w:t xml:space="preserve"> m.</w:t>
      </w:r>
      <w:r w:rsidR="007E11CB">
        <w:rPr>
          <w:lang w:val="lt-LT"/>
        </w:rPr>
        <w:t xml:space="preserve"> </w:t>
      </w:r>
      <w:r w:rsidR="00133CBF">
        <w:rPr>
          <w:lang w:val="lt-LT"/>
        </w:rPr>
        <w:t>g</w:t>
      </w:r>
      <w:r w:rsidR="0032109F">
        <w:rPr>
          <w:lang w:val="lt-LT"/>
        </w:rPr>
        <w:t>ruodžio</w:t>
      </w:r>
      <w:r w:rsidR="00080F09">
        <w:rPr>
          <w:lang w:val="lt-LT"/>
        </w:rPr>
        <w:t xml:space="preserve"> 22</w:t>
      </w:r>
      <w:r w:rsidR="00B32BF1">
        <w:rPr>
          <w:lang w:val="lt-LT"/>
        </w:rPr>
        <w:t xml:space="preserve"> </w:t>
      </w:r>
      <w:r w:rsidR="00080F09">
        <w:rPr>
          <w:lang w:val="lt-LT"/>
        </w:rPr>
        <w:t>d. Nr. DĮV-943</w:t>
      </w:r>
      <w:bookmarkStart w:id="0" w:name="_GoBack"/>
      <w:bookmarkEnd w:id="0"/>
    </w:p>
    <w:p w14:paraId="4EAD88F5" w14:textId="77777777" w:rsidR="00EE3E58" w:rsidRDefault="00902F9E" w:rsidP="00C507BD">
      <w:pPr>
        <w:jc w:val="center"/>
        <w:rPr>
          <w:lang w:val="lt-LT"/>
        </w:rPr>
      </w:pPr>
      <w:r w:rsidRPr="00212328">
        <w:rPr>
          <w:lang w:val="lt-LT"/>
        </w:rPr>
        <w:t>Šilalė</w:t>
      </w:r>
    </w:p>
    <w:p w14:paraId="726BFB3D" w14:textId="77777777" w:rsidR="00C31D05" w:rsidRDefault="00C31D05" w:rsidP="00C507BD">
      <w:pPr>
        <w:jc w:val="center"/>
        <w:rPr>
          <w:lang w:val="lt-LT"/>
        </w:rPr>
      </w:pPr>
    </w:p>
    <w:p w14:paraId="33924401" w14:textId="74EC1EFF" w:rsidR="00EE3E58" w:rsidRPr="00BC4202" w:rsidRDefault="004908A3" w:rsidP="00DE610D">
      <w:pPr>
        <w:ind w:firstLine="851"/>
        <w:jc w:val="both"/>
        <w:rPr>
          <w:lang w:val="lt-LT"/>
        </w:rPr>
      </w:pPr>
      <w:r>
        <w:rPr>
          <w:lang w:val="lt-LT"/>
        </w:rPr>
        <w:t>Vadovaud</w:t>
      </w:r>
      <w:r w:rsidR="00CF17D0">
        <w:rPr>
          <w:lang w:val="lt-LT"/>
        </w:rPr>
        <w:t>amasi</w:t>
      </w:r>
      <w:r w:rsidR="00EA0AA8">
        <w:rPr>
          <w:lang w:val="lt-LT"/>
        </w:rPr>
        <w:t>s</w:t>
      </w:r>
      <w:r w:rsidR="003118A9">
        <w:rPr>
          <w:lang w:val="lt-LT"/>
        </w:rPr>
        <w:t xml:space="preserve"> Lietuvos</w:t>
      </w:r>
      <w:r w:rsidR="00EA0AA8">
        <w:rPr>
          <w:lang w:val="lt-LT"/>
        </w:rPr>
        <w:t xml:space="preserve"> </w:t>
      </w:r>
      <w:r w:rsidR="00BC4202">
        <w:rPr>
          <w:lang w:val="lt-LT"/>
        </w:rPr>
        <w:t>Respublikos vietos savivaldos įstatymo</w:t>
      </w:r>
      <w:r w:rsidR="009569C4">
        <w:rPr>
          <w:lang w:val="lt-LT"/>
        </w:rPr>
        <w:t xml:space="preserve"> 18 straipsnio 1 dalimi,</w:t>
      </w:r>
      <w:r w:rsidR="00BC4202">
        <w:rPr>
          <w:lang w:val="lt-LT"/>
        </w:rPr>
        <w:t xml:space="preserve"> 29 straipsnio 8 dalies 2 punktu</w:t>
      </w:r>
      <w:r w:rsidR="00DC4917">
        <w:rPr>
          <w:lang w:val="lt-LT"/>
        </w:rPr>
        <w:t>:</w:t>
      </w:r>
    </w:p>
    <w:p w14:paraId="5A372C58" w14:textId="63C7B636" w:rsidR="00C64288" w:rsidRPr="007A0D34" w:rsidRDefault="007A0D34" w:rsidP="007A0D34">
      <w:pPr>
        <w:ind w:firstLine="851"/>
        <w:jc w:val="both"/>
        <w:rPr>
          <w:lang w:val="lt-LT"/>
        </w:rPr>
      </w:pPr>
      <w:r w:rsidRPr="007A0D34">
        <w:rPr>
          <w:lang w:val="lt-LT"/>
        </w:rPr>
        <w:t>1.</w:t>
      </w:r>
      <w:r>
        <w:rPr>
          <w:lang w:val="lt-LT"/>
        </w:rPr>
        <w:t xml:space="preserve"> </w:t>
      </w:r>
      <w:r w:rsidR="00C64288" w:rsidRPr="007A0D34">
        <w:rPr>
          <w:lang w:val="lt-LT"/>
        </w:rPr>
        <w:t>P a k e i č i u</w:t>
      </w:r>
      <w:r w:rsidR="001D2C46" w:rsidRPr="007A0D34">
        <w:rPr>
          <w:lang w:val="lt-LT"/>
        </w:rPr>
        <w:t xml:space="preserve"> Šilalės rajono savivaldybės administracijos viešųjų pirkimų organiza</w:t>
      </w:r>
      <w:r w:rsidR="00B1093C" w:rsidRPr="007A0D34">
        <w:rPr>
          <w:lang w:val="lt-LT"/>
        </w:rPr>
        <w:t>vimo ir vykdymo tvarkos apraš</w:t>
      </w:r>
      <w:r w:rsidR="00825066">
        <w:rPr>
          <w:lang w:val="lt-LT"/>
        </w:rPr>
        <w:t>ą</w:t>
      </w:r>
      <w:r w:rsidR="00EB091C" w:rsidRPr="007A0D34">
        <w:rPr>
          <w:lang w:val="lt-LT"/>
        </w:rPr>
        <w:t>, patvirtint</w:t>
      </w:r>
      <w:r w:rsidR="00825066">
        <w:rPr>
          <w:lang w:val="lt-LT"/>
        </w:rPr>
        <w:t>ą</w:t>
      </w:r>
      <w:r w:rsidR="00EB091C" w:rsidRPr="007A0D34">
        <w:rPr>
          <w:lang w:val="lt-LT"/>
        </w:rPr>
        <w:t xml:space="preserve"> Šilalės rajono savivaldybės administracijos direktoriaus 2021 m. sausio 21 d. įsakymu Nr. DĮV-94 „Dėl Šilalės rajono savivaldybės administracijos viešųjų pirkimų organizavimo ir vykdymo tvarkos aprašo patvirtinimo“</w:t>
      </w:r>
      <w:r w:rsidR="00C64288" w:rsidRPr="007A0D34">
        <w:rPr>
          <w:lang w:val="lt-LT"/>
        </w:rPr>
        <w:t>:</w:t>
      </w:r>
    </w:p>
    <w:p w14:paraId="6BDF2756" w14:textId="21397646" w:rsidR="007A0D34" w:rsidRPr="007A0D34" w:rsidRDefault="007A0D34" w:rsidP="007A0D34">
      <w:pPr>
        <w:ind w:firstLine="851"/>
        <w:rPr>
          <w:lang w:val="lt-LT"/>
        </w:rPr>
      </w:pPr>
      <w:r>
        <w:rPr>
          <w:lang w:val="lt-LT"/>
        </w:rPr>
        <w:t>1.1. Pakeičiu 7.1 p</w:t>
      </w:r>
      <w:r w:rsidR="007B0CE3">
        <w:rPr>
          <w:lang w:val="lt-LT"/>
        </w:rPr>
        <w:t>apunktį</w:t>
      </w:r>
      <w:r>
        <w:rPr>
          <w:lang w:val="lt-LT"/>
        </w:rPr>
        <w:t xml:space="preserve"> ir</w:t>
      </w:r>
      <w:r w:rsidR="004F79EE">
        <w:rPr>
          <w:lang w:val="lt-LT"/>
        </w:rPr>
        <w:t xml:space="preserve"> jį</w:t>
      </w:r>
      <w:r>
        <w:rPr>
          <w:lang w:val="lt-LT"/>
        </w:rPr>
        <w:t xml:space="preserve"> išdėstau taip:</w:t>
      </w:r>
    </w:p>
    <w:p w14:paraId="0D47A31F" w14:textId="1D55BC8D" w:rsidR="001312D4" w:rsidRDefault="002E78DC" w:rsidP="00DE610D">
      <w:pPr>
        <w:ind w:firstLine="851"/>
        <w:jc w:val="both"/>
        <w:rPr>
          <w:lang w:val="lt-LT"/>
        </w:rPr>
      </w:pPr>
      <w:r>
        <w:rPr>
          <w:lang w:val="lt-LT"/>
        </w:rPr>
        <w:t>„</w:t>
      </w:r>
      <w:r w:rsidR="007A0D34">
        <w:rPr>
          <w:lang w:val="lt-LT"/>
        </w:rPr>
        <w:t>7.1. Pirkimo paraiška užduotis – dokumentas, kuriame pirkimų iniciatorius nurodo pagrindines pirkimo sąlygas ir kitą informaciją, kuri pagrindžia jo priimtų sprendimų atitiktį Viešųjų pirkimų įstatymo ir kitų pirkimus reglamentuojančių teisės aktų reikalavimus pildoma VIPIS priemonėmis</w:t>
      </w:r>
      <w:r w:rsidR="004F79EE">
        <w:rPr>
          <w:lang w:val="lt-LT"/>
        </w:rPr>
        <w:t>.“</w:t>
      </w:r>
    </w:p>
    <w:p w14:paraId="721B24A7" w14:textId="7D2F28F0" w:rsidR="00AD26EE" w:rsidRDefault="00AD26EE" w:rsidP="009A6FA2">
      <w:pPr>
        <w:ind w:firstLine="851"/>
        <w:jc w:val="both"/>
        <w:rPr>
          <w:lang w:val="lt-LT"/>
        </w:rPr>
      </w:pPr>
      <w:r>
        <w:rPr>
          <w:lang w:val="lt-LT"/>
        </w:rPr>
        <w:t xml:space="preserve">1.2. Pakeičiu 7.12 papunktį ir </w:t>
      </w:r>
      <w:r w:rsidR="004F79EE">
        <w:rPr>
          <w:lang w:val="lt-LT"/>
        </w:rPr>
        <w:t xml:space="preserve">jį </w:t>
      </w:r>
      <w:r>
        <w:rPr>
          <w:lang w:val="lt-LT"/>
        </w:rPr>
        <w:t>išdėstau taip:</w:t>
      </w:r>
    </w:p>
    <w:p w14:paraId="23C587A1" w14:textId="6F6B1AC2" w:rsidR="00AD26EE" w:rsidRDefault="00AD26EE" w:rsidP="009A6FA2">
      <w:pPr>
        <w:ind w:firstLine="851"/>
        <w:jc w:val="both"/>
        <w:rPr>
          <w:lang w:val="lt-LT"/>
        </w:rPr>
      </w:pPr>
      <w:r>
        <w:rPr>
          <w:lang w:val="lt-LT"/>
        </w:rPr>
        <w:t>„7.12. Už pirkimų vykdymą naudojantis centrinės perkančiosios organizacijos elektroniniu katalogu atsakingas asmuo – perkančiosios organizacijos darbuotojas</w:t>
      </w:r>
      <w:r w:rsidR="002A4E6B">
        <w:rPr>
          <w:lang w:val="lt-LT"/>
        </w:rPr>
        <w:t>, kuriam VšĮ CPO LT (toliau – CPO) suteikia prisijungimo duomenis prie elektroninio katalogo (toliau – CPO elektroninis katalogas)</w:t>
      </w:r>
      <w:r w:rsidR="004F79EE">
        <w:rPr>
          <w:lang w:val="lt-LT"/>
        </w:rPr>
        <w:t>“</w:t>
      </w:r>
      <w:r w:rsidR="002A4E6B">
        <w:rPr>
          <w:lang w:val="lt-LT"/>
        </w:rPr>
        <w:t>.</w:t>
      </w:r>
    </w:p>
    <w:p w14:paraId="19EED315" w14:textId="141BA246" w:rsidR="00F256FC" w:rsidRDefault="00F256FC" w:rsidP="00DE610D">
      <w:pPr>
        <w:ind w:firstLine="851"/>
        <w:jc w:val="both"/>
        <w:rPr>
          <w:lang w:val="lt-LT"/>
        </w:rPr>
      </w:pPr>
      <w:r>
        <w:rPr>
          <w:lang w:val="lt-LT"/>
        </w:rPr>
        <w:t>1.</w:t>
      </w:r>
      <w:r w:rsidR="009A6FA2">
        <w:rPr>
          <w:lang w:val="lt-LT"/>
        </w:rPr>
        <w:t>3</w:t>
      </w:r>
      <w:r>
        <w:rPr>
          <w:lang w:val="lt-LT"/>
        </w:rPr>
        <w:t xml:space="preserve">. </w:t>
      </w:r>
      <w:r w:rsidR="004F79EE">
        <w:rPr>
          <w:lang w:val="lt-LT"/>
        </w:rPr>
        <w:t>Pakeičiu 31.2.1 papunktį ir jį išdėstau taip:</w:t>
      </w:r>
    </w:p>
    <w:p w14:paraId="314ACD72" w14:textId="72D357CB" w:rsidR="007B0CE3" w:rsidRDefault="004F79EE" w:rsidP="00DE610D">
      <w:pPr>
        <w:ind w:firstLine="851"/>
        <w:jc w:val="both"/>
        <w:rPr>
          <w:lang w:val="lt-LT"/>
        </w:rPr>
      </w:pPr>
      <w:r>
        <w:rPr>
          <w:lang w:val="lt-LT"/>
        </w:rPr>
        <w:t xml:space="preserve"> </w:t>
      </w:r>
      <w:r w:rsidR="007B0CE3">
        <w:rPr>
          <w:lang w:val="lt-LT"/>
        </w:rPr>
        <w:t xml:space="preserve">„31.2.1. Pirkimą vykdyti naudojantis CPO elektroniniu katalogu, kai jame siūlomos prekės, paslaugos ar darbai atitinka pirkimo iniciatoriaus suformuotus poreikius ir pirkimas negali būti atliktas efektyvesniu būdu racionaliai naudojant lėšas (išskyrus, kai atliekant neskelbiamą apklausą numatoma pirkimo sutarties vertė </w:t>
      </w:r>
      <w:r w:rsidR="00F12A09">
        <w:rPr>
          <w:lang w:val="lt-LT"/>
        </w:rPr>
        <w:t>neviršija 15 000,00 Eur (penkiolik</w:t>
      </w:r>
      <w:r w:rsidR="006C209B">
        <w:rPr>
          <w:lang w:val="lt-LT"/>
        </w:rPr>
        <w:t>a</w:t>
      </w:r>
      <w:r w:rsidR="00F12A09">
        <w:rPr>
          <w:lang w:val="lt-LT"/>
        </w:rPr>
        <w:t xml:space="preserve">) </w:t>
      </w:r>
      <w:r w:rsidR="006C209B">
        <w:rPr>
          <w:lang w:val="lt-LT"/>
        </w:rPr>
        <w:t>tūkst. eurų be PVM</w:t>
      </w:r>
      <w:r>
        <w:rPr>
          <w:lang w:val="lt-LT"/>
        </w:rPr>
        <w:t>.</w:t>
      </w:r>
      <w:r w:rsidR="00F12A09">
        <w:rPr>
          <w:lang w:val="lt-LT"/>
        </w:rPr>
        <w:t>“</w:t>
      </w:r>
    </w:p>
    <w:p w14:paraId="4B071C51" w14:textId="1830DAD5" w:rsidR="006C209B" w:rsidRDefault="004F79EE" w:rsidP="004F79EE">
      <w:pPr>
        <w:ind w:firstLine="851"/>
        <w:jc w:val="both"/>
        <w:rPr>
          <w:lang w:val="lt-LT"/>
        </w:rPr>
      </w:pPr>
      <w:r>
        <w:rPr>
          <w:lang w:val="lt-LT"/>
        </w:rPr>
        <w:t xml:space="preserve">1.4. </w:t>
      </w:r>
      <w:r w:rsidR="006C209B">
        <w:rPr>
          <w:lang w:val="lt-LT"/>
        </w:rPr>
        <w:t>Pakeičiu 50.1 papunktį ir</w:t>
      </w:r>
      <w:r>
        <w:rPr>
          <w:lang w:val="lt-LT"/>
        </w:rPr>
        <w:t xml:space="preserve"> jį</w:t>
      </w:r>
      <w:r w:rsidR="006C209B">
        <w:rPr>
          <w:lang w:val="lt-LT"/>
        </w:rPr>
        <w:t xml:space="preserve"> išdėstau taip:</w:t>
      </w:r>
    </w:p>
    <w:p w14:paraId="0B385073" w14:textId="25203738" w:rsidR="002E78DC" w:rsidRDefault="006C209B" w:rsidP="006C209B">
      <w:pPr>
        <w:ind w:firstLine="851"/>
        <w:jc w:val="both"/>
        <w:rPr>
          <w:lang w:val="lt-LT"/>
        </w:rPr>
      </w:pPr>
      <w:r>
        <w:rPr>
          <w:lang w:val="lt-LT"/>
        </w:rPr>
        <w:t xml:space="preserve">„50.1. </w:t>
      </w:r>
      <w:r w:rsidR="002E78DC">
        <w:rPr>
          <w:lang w:val="lt-LT"/>
        </w:rPr>
        <w:t xml:space="preserve">Numatoma prekių ar paslaugų </w:t>
      </w:r>
      <w:r w:rsidR="00D2504F">
        <w:rPr>
          <w:lang w:val="lt-LT"/>
        </w:rPr>
        <w:t xml:space="preserve">konkretaus pirkimo vertė (sutarties vertė) </w:t>
      </w:r>
      <w:r w:rsidR="00DA4F84">
        <w:rPr>
          <w:lang w:val="lt-LT"/>
        </w:rPr>
        <w:t>neviršija</w:t>
      </w:r>
      <w:r>
        <w:rPr>
          <w:lang w:val="lt-LT"/>
        </w:rPr>
        <w:t xml:space="preserve"> </w:t>
      </w:r>
      <w:r w:rsidR="00D2504F">
        <w:rPr>
          <w:lang w:val="lt-LT"/>
        </w:rPr>
        <w:t>1</w:t>
      </w:r>
      <w:r w:rsidR="00997FB8">
        <w:rPr>
          <w:lang w:val="lt-LT"/>
        </w:rPr>
        <w:t>5</w:t>
      </w:r>
      <w:r w:rsidR="005436A5">
        <w:rPr>
          <w:lang w:val="lt-LT"/>
        </w:rPr>
        <w:t> </w:t>
      </w:r>
      <w:r w:rsidR="00D2504F">
        <w:rPr>
          <w:lang w:val="lt-LT"/>
        </w:rPr>
        <w:t>000</w:t>
      </w:r>
      <w:r w:rsidR="005436A5">
        <w:rPr>
          <w:lang w:val="lt-LT"/>
        </w:rPr>
        <w:t>,00</w:t>
      </w:r>
      <w:r w:rsidR="00D2504F">
        <w:rPr>
          <w:lang w:val="lt-LT"/>
        </w:rPr>
        <w:t xml:space="preserve"> (</w:t>
      </w:r>
      <w:r w:rsidR="00997FB8">
        <w:rPr>
          <w:lang w:val="lt-LT"/>
        </w:rPr>
        <w:t>penkiolika</w:t>
      </w:r>
      <w:r w:rsidR="00D2504F">
        <w:rPr>
          <w:lang w:val="lt-LT"/>
        </w:rPr>
        <w:t xml:space="preserve">) tūkst. </w:t>
      </w:r>
      <w:r w:rsidR="00F4188D">
        <w:rPr>
          <w:lang w:val="lt-LT"/>
        </w:rPr>
        <w:t>e</w:t>
      </w:r>
      <w:r w:rsidR="00D2504F">
        <w:rPr>
          <w:lang w:val="lt-LT"/>
        </w:rPr>
        <w:t>urų be PVM</w:t>
      </w:r>
      <w:r w:rsidR="004F79EE">
        <w:rPr>
          <w:lang w:val="lt-LT"/>
        </w:rPr>
        <w:t>.“</w:t>
      </w:r>
    </w:p>
    <w:p w14:paraId="3D670CAF" w14:textId="53361A1A" w:rsidR="006C209B" w:rsidRDefault="004F79EE" w:rsidP="006C209B">
      <w:pPr>
        <w:ind w:firstLine="851"/>
        <w:jc w:val="both"/>
        <w:rPr>
          <w:lang w:val="lt-LT"/>
        </w:rPr>
      </w:pPr>
      <w:r>
        <w:rPr>
          <w:lang w:val="lt-LT"/>
        </w:rPr>
        <w:t xml:space="preserve">1.5. </w:t>
      </w:r>
      <w:r w:rsidR="006C209B">
        <w:rPr>
          <w:lang w:val="lt-LT"/>
        </w:rPr>
        <w:t xml:space="preserve">Pakeičiu 50.2 papunktį ir </w:t>
      </w:r>
      <w:r>
        <w:rPr>
          <w:lang w:val="lt-LT"/>
        </w:rPr>
        <w:t xml:space="preserve"> jį </w:t>
      </w:r>
      <w:r w:rsidR="006C209B">
        <w:rPr>
          <w:lang w:val="lt-LT"/>
        </w:rPr>
        <w:t>išdėstau taip:</w:t>
      </w:r>
    </w:p>
    <w:p w14:paraId="0A96C477" w14:textId="079423B9" w:rsidR="002A1B43" w:rsidRDefault="006C209B" w:rsidP="002A1B43">
      <w:pPr>
        <w:ind w:firstLine="851"/>
        <w:jc w:val="both"/>
        <w:rPr>
          <w:lang w:val="lt-LT"/>
        </w:rPr>
      </w:pPr>
      <w:r>
        <w:rPr>
          <w:lang w:val="lt-LT"/>
        </w:rPr>
        <w:t>„</w:t>
      </w:r>
      <w:r w:rsidR="002A1B43">
        <w:rPr>
          <w:lang w:val="lt-LT"/>
        </w:rPr>
        <w:t xml:space="preserve">50.2. numatoma darbų konkretaus pirkimo vertė (sutarties vertė) </w:t>
      </w:r>
      <w:r w:rsidR="00DA4F84">
        <w:rPr>
          <w:lang w:val="lt-LT"/>
        </w:rPr>
        <w:t>neviršija</w:t>
      </w:r>
      <w:r w:rsidR="002A1B43">
        <w:rPr>
          <w:lang w:val="lt-LT"/>
        </w:rPr>
        <w:t xml:space="preserve"> 1</w:t>
      </w:r>
      <w:r w:rsidR="00DA4F84">
        <w:rPr>
          <w:lang w:val="lt-LT"/>
        </w:rPr>
        <w:t>5</w:t>
      </w:r>
      <w:r w:rsidR="005436A5">
        <w:rPr>
          <w:lang w:val="lt-LT"/>
        </w:rPr>
        <w:t> </w:t>
      </w:r>
      <w:r w:rsidR="002A1B43">
        <w:rPr>
          <w:lang w:val="lt-LT"/>
        </w:rPr>
        <w:t>000</w:t>
      </w:r>
      <w:r w:rsidR="005436A5">
        <w:rPr>
          <w:lang w:val="lt-LT"/>
        </w:rPr>
        <w:t>,00</w:t>
      </w:r>
      <w:r w:rsidR="002A1B43">
        <w:rPr>
          <w:lang w:val="lt-LT"/>
        </w:rPr>
        <w:t xml:space="preserve"> (</w:t>
      </w:r>
      <w:r w:rsidR="00DA4F84">
        <w:rPr>
          <w:lang w:val="lt-LT"/>
        </w:rPr>
        <w:t>penkiolika</w:t>
      </w:r>
      <w:r w:rsidR="002A1B43">
        <w:rPr>
          <w:lang w:val="lt-LT"/>
        </w:rPr>
        <w:t xml:space="preserve">) tūkst. </w:t>
      </w:r>
      <w:r w:rsidR="00F4188D">
        <w:rPr>
          <w:lang w:val="lt-LT"/>
        </w:rPr>
        <w:t>e</w:t>
      </w:r>
      <w:r w:rsidR="002A1B43">
        <w:rPr>
          <w:lang w:val="lt-LT"/>
        </w:rPr>
        <w:t>urų be PVM.</w:t>
      </w:r>
      <w:r w:rsidR="00F4188D">
        <w:rPr>
          <w:lang w:val="lt-LT"/>
        </w:rPr>
        <w:t>“</w:t>
      </w:r>
    </w:p>
    <w:p w14:paraId="2547EA08" w14:textId="77777777" w:rsidR="004F79EE" w:rsidRDefault="002A1B43" w:rsidP="002A1B43">
      <w:pPr>
        <w:tabs>
          <w:tab w:val="left" w:pos="1134"/>
        </w:tabs>
        <w:jc w:val="both"/>
        <w:rPr>
          <w:lang w:val="lt-LT"/>
        </w:rPr>
      </w:pPr>
      <w:r w:rsidRPr="00404D2A">
        <w:rPr>
          <w:lang w:val="lt-LT"/>
        </w:rPr>
        <w:t xml:space="preserve">              </w:t>
      </w:r>
      <w:r w:rsidR="004F79EE">
        <w:rPr>
          <w:lang w:val="lt-LT"/>
        </w:rPr>
        <w:t>1.6. Pripažįstu netekusiu galios 20.1 papunktį.</w:t>
      </w:r>
    </w:p>
    <w:p w14:paraId="17C84E3A" w14:textId="52EA07C7" w:rsidR="0018312B" w:rsidRPr="0018312B" w:rsidRDefault="002A1B43" w:rsidP="004F79EE">
      <w:pPr>
        <w:tabs>
          <w:tab w:val="left" w:pos="1134"/>
        </w:tabs>
        <w:ind w:firstLine="851"/>
        <w:jc w:val="both"/>
      </w:pPr>
      <w:r>
        <w:t>2</w:t>
      </w:r>
      <w:r w:rsidR="0018312B">
        <w:t xml:space="preserve">. </w:t>
      </w:r>
      <w:r w:rsidR="0018312B" w:rsidRPr="00B26D46">
        <w:t xml:space="preserve">N u r o d a u </w:t>
      </w:r>
      <w:r w:rsidR="0018312B" w:rsidRPr="0018312B">
        <w:rPr>
          <w:lang w:val="lt-LT"/>
        </w:rPr>
        <w:t>šį įsakymą paskelbti Šilalės rajono savivaldybės interneto svetainėje.</w:t>
      </w:r>
    </w:p>
    <w:p w14:paraId="2440F263" w14:textId="76726209" w:rsidR="00C65D91" w:rsidRPr="00C65D91" w:rsidRDefault="00C65D91" w:rsidP="00DE610D">
      <w:pPr>
        <w:ind w:firstLine="851"/>
        <w:jc w:val="both"/>
        <w:rPr>
          <w:color w:val="000000"/>
          <w:lang w:val="lt-LT" w:eastAsia="lt-LT"/>
        </w:rPr>
      </w:pPr>
      <w:r>
        <w:rPr>
          <w:color w:val="000000"/>
          <w:lang w:val="lt-LT" w:eastAsia="lt-LT"/>
        </w:rPr>
        <w:t>Š</w:t>
      </w:r>
      <w:r w:rsidRPr="00C65D91">
        <w:rPr>
          <w:color w:val="000000"/>
          <w:lang w:val="lt-LT" w:eastAsia="lt-LT"/>
        </w:rPr>
        <w:t xml:space="preserve">is įsakymas gali būti skundžiamas Lietuvos Respublikos administracinių bylų teisenos įstatymo nustatyta tvarka Lietuvos administracinių ginčų komisijos Klaipėdos apygardos skyriui </w:t>
      </w:r>
      <w:r w:rsidR="00404D2A">
        <w:rPr>
          <w:color w:val="000000"/>
          <w:lang w:val="lt-LT" w:eastAsia="lt-LT"/>
        </w:rPr>
        <w:t xml:space="preserve">    </w:t>
      </w:r>
      <w:r w:rsidRPr="00C65D91">
        <w:rPr>
          <w:color w:val="000000"/>
          <w:lang w:val="lt-LT" w:eastAsia="lt-LT"/>
        </w:rPr>
        <w:t>(H. Manto g. 37, 92236 Klaipėda) arba Regionų apygardos administracinio teismo Klaipėdos rūmams (Galinio Pylimo g. 9, 91230 Klaipėda) per vieną mėnesį nuo šio įsakymo paskelbimo arba įteikimo suinteresuotam asmeniui dienos.</w:t>
      </w:r>
    </w:p>
    <w:p w14:paraId="2AC6BE1C" w14:textId="77777777" w:rsidR="00502D63" w:rsidRDefault="00502D63">
      <w:pPr>
        <w:pStyle w:val="Pagrindinistekstas"/>
        <w:rPr>
          <w:lang w:val="lt-LT"/>
        </w:rPr>
      </w:pPr>
    </w:p>
    <w:p w14:paraId="203E4AC4" w14:textId="369B2CE5" w:rsidR="00E0455E" w:rsidRPr="00A2631B" w:rsidRDefault="0091321E" w:rsidP="00A2631B">
      <w:pPr>
        <w:rPr>
          <w:lang w:val="lt-LT"/>
        </w:rPr>
      </w:pPr>
      <w:r>
        <w:rPr>
          <w:lang w:val="lt-LT"/>
        </w:rPr>
        <w:t>Administracijos direktori</w:t>
      </w:r>
      <w:r w:rsidR="007C20C7">
        <w:rPr>
          <w:lang w:val="lt-LT"/>
        </w:rPr>
        <w:t xml:space="preserve">us </w:t>
      </w:r>
      <w:r w:rsidR="00A56D75">
        <w:rPr>
          <w:lang w:val="lt-LT"/>
        </w:rPr>
        <w:t xml:space="preserve">                                    </w:t>
      </w:r>
      <w:r w:rsidR="003D7B2D">
        <w:rPr>
          <w:lang w:val="lt-LT"/>
        </w:rPr>
        <w:t xml:space="preserve">                                      </w:t>
      </w:r>
      <w:proofErr w:type="spellStart"/>
      <w:r w:rsidR="00417391">
        <w:rPr>
          <w:lang w:val="lt-LT"/>
        </w:rPr>
        <w:t>Gedeminas</w:t>
      </w:r>
      <w:proofErr w:type="spellEnd"/>
      <w:r w:rsidR="00417391">
        <w:rPr>
          <w:lang w:val="lt-LT"/>
        </w:rPr>
        <w:t xml:space="preserve"> </w:t>
      </w:r>
      <w:proofErr w:type="spellStart"/>
      <w:r w:rsidR="00417391">
        <w:rPr>
          <w:lang w:val="lt-LT"/>
        </w:rPr>
        <w:t>Sungaila</w:t>
      </w:r>
      <w:proofErr w:type="spellEnd"/>
    </w:p>
    <w:sectPr w:rsidR="00E0455E" w:rsidRPr="00A2631B" w:rsidSect="004F79EE">
      <w:headerReference w:type="default" r:id="rId8"/>
      <w:footnotePr>
        <w:pos w:val="beneathText"/>
      </w:footnotePr>
      <w:pgSz w:w="11905" w:h="16837"/>
      <w:pgMar w:top="1134" w:right="567" w:bottom="851"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9273A" w14:textId="77777777" w:rsidR="005C35A1" w:rsidRDefault="005C35A1" w:rsidP="00902F9E">
      <w:r>
        <w:separator/>
      </w:r>
    </w:p>
  </w:endnote>
  <w:endnote w:type="continuationSeparator" w:id="0">
    <w:p w14:paraId="2EF45F50" w14:textId="77777777" w:rsidR="005C35A1" w:rsidRDefault="005C35A1"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75927" w14:textId="77777777" w:rsidR="005C35A1" w:rsidRDefault="005C35A1" w:rsidP="00902F9E">
      <w:r>
        <w:separator/>
      </w:r>
    </w:p>
  </w:footnote>
  <w:footnote w:type="continuationSeparator" w:id="0">
    <w:p w14:paraId="61E3AB5A" w14:textId="77777777" w:rsidR="005C35A1" w:rsidRDefault="005C35A1"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691B" w14:textId="024C9444" w:rsidR="00FB6C5B" w:rsidRDefault="00FB6C5B">
    <w:pPr>
      <w:pStyle w:val="Antrats"/>
      <w:jc w:val="center"/>
      <w:rPr>
        <w:rFonts w:ascii="Times New Roman" w:hAnsi="Times New Roman"/>
        <w:b/>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4E3B7F5D"/>
    <w:multiLevelType w:val="hybridMultilevel"/>
    <w:tmpl w:val="613A8A6E"/>
    <w:lvl w:ilvl="0" w:tplc="BCA21F3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1315D"/>
    <w:rsid w:val="00020BF9"/>
    <w:rsid w:val="000260C1"/>
    <w:rsid w:val="00047BE1"/>
    <w:rsid w:val="00050B70"/>
    <w:rsid w:val="00066EC2"/>
    <w:rsid w:val="00073B7E"/>
    <w:rsid w:val="000741D2"/>
    <w:rsid w:val="00074569"/>
    <w:rsid w:val="00080F09"/>
    <w:rsid w:val="000956BE"/>
    <w:rsid w:val="000971CC"/>
    <w:rsid w:val="000A08F1"/>
    <w:rsid w:val="000D56D3"/>
    <w:rsid w:val="000E0D99"/>
    <w:rsid w:val="000E60F3"/>
    <w:rsid w:val="001072CD"/>
    <w:rsid w:val="001136BB"/>
    <w:rsid w:val="001224A2"/>
    <w:rsid w:val="00127C0B"/>
    <w:rsid w:val="001312D4"/>
    <w:rsid w:val="00133CBF"/>
    <w:rsid w:val="00142712"/>
    <w:rsid w:val="00167C6B"/>
    <w:rsid w:val="00180A3B"/>
    <w:rsid w:val="0018312B"/>
    <w:rsid w:val="001A10C3"/>
    <w:rsid w:val="001B06F2"/>
    <w:rsid w:val="001B2AC9"/>
    <w:rsid w:val="001B635C"/>
    <w:rsid w:val="001B6A9B"/>
    <w:rsid w:val="001C11E0"/>
    <w:rsid w:val="001D2C46"/>
    <w:rsid w:val="001D3596"/>
    <w:rsid w:val="001F11AC"/>
    <w:rsid w:val="00210986"/>
    <w:rsid w:val="00212328"/>
    <w:rsid w:val="0021590D"/>
    <w:rsid w:val="0022608D"/>
    <w:rsid w:val="00226342"/>
    <w:rsid w:val="00240EBC"/>
    <w:rsid w:val="00254C3B"/>
    <w:rsid w:val="00257F24"/>
    <w:rsid w:val="00267848"/>
    <w:rsid w:val="00276FB5"/>
    <w:rsid w:val="00282396"/>
    <w:rsid w:val="00290FFA"/>
    <w:rsid w:val="002940A2"/>
    <w:rsid w:val="002A1B43"/>
    <w:rsid w:val="002A430D"/>
    <w:rsid w:val="002A4E6B"/>
    <w:rsid w:val="002B4B81"/>
    <w:rsid w:val="002C0D3C"/>
    <w:rsid w:val="002C3B11"/>
    <w:rsid w:val="002E78DC"/>
    <w:rsid w:val="003118A9"/>
    <w:rsid w:val="0032109F"/>
    <w:rsid w:val="00321BB7"/>
    <w:rsid w:val="00324C46"/>
    <w:rsid w:val="00361AFF"/>
    <w:rsid w:val="003704CF"/>
    <w:rsid w:val="00396481"/>
    <w:rsid w:val="003A35AA"/>
    <w:rsid w:val="003B14CD"/>
    <w:rsid w:val="003B411B"/>
    <w:rsid w:val="003C575C"/>
    <w:rsid w:val="003D09A2"/>
    <w:rsid w:val="003D7B2D"/>
    <w:rsid w:val="003E1B38"/>
    <w:rsid w:val="004019E8"/>
    <w:rsid w:val="00404D2A"/>
    <w:rsid w:val="00411001"/>
    <w:rsid w:val="00413C78"/>
    <w:rsid w:val="00417391"/>
    <w:rsid w:val="00420A63"/>
    <w:rsid w:val="0043222B"/>
    <w:rsid w:val="0044296F"/>
    <w:rsid w:val="004440D2"/>
    <w:rsid w:val="0044584B"/>
    <w:rsid w:val="00472D22"/>
    <w:rsid w:val="00473C2F"/>
    <w:rsid w:val="0047532A"/>
    <w:rsid w:val="00481760"/>
    <w:rsid w:val="00484D9B"/>
    <w:rsid w:val="004908A3"/>
    <w:rsid w:val="00490A76"/>
    <w:rsid w:val="004A4527"/>
    <w:rsid w:val="004B37C2"/>
    <w:rsid w:val="004B3D90"/>
    <w:rsid w:val="004B7241"/>
    <w:rsid w:val="004D5CD5"/>
    <w:rsid w:val="004E4739"/>
    <w:rsid w:val="004F79EE"/>
    <w:rsid w:val="00502D63"/>
    <w:rsid w:val="00505D5D"/>
    <w:rsid w:val="0051302C"/>
    <w:rsid w:val="00542634"/>
    <w:rsid w:val="005436A5"/>
    <w:rsid w:val="00546981"/>
    <w:rsid w:val="005568C1"/>
    <w:rsid w:val="005679CF"/>
    <w:rsid w:val="005743C2"/>
    <w:rsid w:val="00597841"/>
    <w:rsid w:val="005978F4"/>
    <w:rsid w:val="005A18E0"/>
    <w:rsid w:val="005A66EE"/>
    <w:rsid w:val="005A7722"/>
    <w:rsid w:val="005C3375"/>
    <w:rsid w:val="005C35A1"/>
    <w:rsid w:val="005C45ED"/>
    <w:rsid w:val="005E668A"/>
    <w:rsid w:val="00604737"/>
    <w:rsid w:val="00610B53"/>
    <w:rsid w:val="00611D2D"/>
    <w:rsid w:val="006130C5"/>
    <w:rsid w:val="00613969"/>
    <w:rsid w:val="006153DF"/>
    <w:rsid w:val="0062151E"/>
    <w:rsid w:val="00635B3F"/>
    <w:rsid w:val="006507E2"/>
    <w:rsid w:val="00653668"/>
    <w:rsid w:val="00672A08"/>
    <w:rsid w:val="006852F8"/>
    <w:rsid w:val="006B2DCC"/>
    <w:rsid w:val="006C209B"/>
    <w:rsid w:val="006C22E5"/>
    <w:rsid w:val="006C3750"/>
    <w:rsid w:val="006D1858"/>
    <w:rsid w:val="006E6E67"/>
    <w:rsid w:val="006F66A9"/>
    <w:rsid w:val="007063E0"/>
    <w:rsid w:val="007073EB"/>
    <w:rsid w:val="00712C0D"/>
    <w:rsid w:val="00721314"/>
    <w:rsid w:val="0074518E"/>
    <w:rsid w:val="00756293"/>
    <w:rsid w:val="007629DF"/>
    <w:rsid w:val="007813A9"/>
    <w:rsid w:val="007816FD"/>
    <w:rsid w:val="007A0D34"/>
    <w:rsid w:val="007A5C0F"/>
    <w:rsid w:val="007A6154"/>
    <w:rsid w:val="007B0CE3"/>
    <w:rsid w:val="007C0C21"/>
    <w:rsid w:val="007C20C7"/>
    <w:rsid w:val="007C4FCE"/>
    <w:rsid w:val="007E11CB"/>
    <w:rsid w:val="007E44BC"/>
    <w:rsid w:val="007F483C"/>
    <w:rsid w:val="007F5A28"/>
    <w:rsid w:val="00801849"/>
    <w:rsid w:val="00806328"/>
    <w:rsid w:val="00812EC4"/>
    <w:rsid w:val="00825066"/>
    <w:rsid w:val="008266E9"/>
    <w:rsid w:val="008633AA"/>
    <w:rsid w:val="00866C70"/>
    <w:rsid w:val="00874037"/>
    <w:rsid w:val="00881112"/>
    <w:rsid w:val="00882580"/>
    <w:rsid w:val="00884C9B"/>
    <w:rsid w:val="00893E60"/>
    <w:rsid w:val="008A6127"/>
    <w:rsid w:val="008E3EDC"/>
    <w:rsid w:val="008F1F88"/>
    <w:rsid w:val="008F6556"/>
    <w:rsid w:val="009013BB"/>
    <w:rsid w:val="00902F9E"/>
    <w:rsid w:val="0091321E"/>
    <w:rsid w:val="00925197"/>
    <w:rsid w:val="00942E1F"/>
    <w:rsid w:val="009433C4"/>
    <w:rsid w:val="009569C4"/>
    <w:rsid w:val="009705D4"/>
    <w:rsid w:val="009843E2"/>
    <w:rsid w:val="009844EF"/>
    <w:rsid w:val="0099403F"/>
    <w:rsid w:val="00997FB8"/>
    <w:rsid w:val="009A6FA2"/>
    <w:rsid w:val="009A7D3F"/>
    <w:rsid w:val="009E344F"/>
    <w:rsid w:val="009E5FEC"/>
    <w:rsid w:val="009E6CCE"/>
    <w:rsid w:val="009F7191"/>
    <w:rsid w:val="009F7F21"/>
    <w:rsid w:val="00A10429"/>
    <w:rsid w:val="00A134CD"/>
    <w:rsid w:val="00A21220"/>
    <w:rsid w:val="00A2631B"/>
    <w:rsid w:val="00A35B57"/>
    <w:rsid w:val="00A44C90"/>
    <w:rsid w:val="00A475B8"/>
    <w:rsid w:val="00A56D75"/>
    <w:rsid w:val="00A57D28"/>
    <w:rsid w:val="00A76C58"/>
    <w:rsid w:val="00A93DB3"/>
    <w:rsid w:val="00A97B63"/>
    <w:rsid w:val="00AB38BC"/>
    <w:rsid w:val="00AB5FEC"/>
    <w:rsid w:val="00AD26EE"/>
    <w:rsid w:val="00AD3943"/>
    <w:rsid w:val="00AF0AD1"/>
    <w:rsid w:val="00AF5681"/>
    <w:rsid w:val="00B1093C"/>
    <w:rsid w:val="00B152EC"/>
    <w:rsid w:val="00B16FE4"/>
    <w:rsid w:val="00B25CE1"/>
    <w:rsid w:val="00B32BF1"/>
    <w:rsid w:val="00B374B4"/>
    <w:rsid w:val="00B52BB0"/>
    <w:rsid w:val="00B61CD1"/>
    <w:rsid w:val="00B6230D"/>
    <w:rsid w:val="00B666D6"/>
    <w:rsid w:val="00B6791C"/>
    <w:rsid w:val="00B8246A"/>
    <w:rsid w:val="00B93407"/>
    <w:rsid w:val="00B979B5"/>
    <w:rsid w:val="00BB5317"/>
    <w:rsid w:val="00BB78D6"/>
    <w:rsid w:val="00BC4202"/>
    <w:rsid w:val="00BC5694"/>
    <w:rsid w:val="00BD22BE"/>
    <w:rsid w:val="00BD73A5"/>
    <w:rsid w:val="00BF3609"/>
    <w:rsid w:val="00BF3736"/>
    <w:rsid w:val="00BF7921"/>
    <w:rsid w:val="00C11F4F"/>
    <w:rsid w:val="00C31D05"/>
    <w:rsid w:val="00C32E1E"/>
    <w:rsid w:val="00C3782A"/>
    <w:rsid w:val="00C507BD"/>
    <w:rsid w:val="00C54903"/>
    <w:rsid w:val="00C57747"/>
    <w:rsid w:val="00C64288"/>
    <w:rsid w:val="00C65D91"/>
    <w:rsid w:val="00C670F1"/>
    <w:rsid w:val="00C814AC"/>
    <w:rsid w:val="00CB2714"/>
    <w:rsid w:val="00CB37E7"/>
    <w:rsid w:val="00CB75EB"/>
    <w:rsid w:val="00CC3DD6"/>
    <w:rsid w:val="00CD44E5"/>
    <w:rsid w:val="00CD4D4D"/>
    <w:rsid w:val="00CD53C4"/>
    <w:rsid w:val="00CD5B7C"/>
    <w:rsid w:val="00CD6A84"/>
    <w:rsid w:val="00CD6AAC"/>
    <w:rsid w:val="00CF17D0"/>
    <w:rsid w:val="00D068A4"/>
    <w:rsid w:val="00D109D3"/>
    <w:rsid w:val="00D157E8"/>
    <w:rsid w:val="00D1706C"/>
    <w:rsid w:val="00D23065"/>
    <w:rsid w:val="00D2504F"/>
    <w:rsid w:val="00D331D7"/>
    <w:rsid w:val="00D41585"/>
    <w:rsid w:val="00D42676"/>
    <w:rsid w:val="00D70BED"/>
    <w:rsid w:val="00D83B39"/>
    <w:rsid w:val="00D94235"/>
    <w:rsid w:val="00DA2F8C"/>
    <w:rsid w:val="00DA3814"/>
    <w:rsid w:val="00DA3B1B"/>
    <w:rsid w:val="00DA4F84"/>
    <w:rsid w:val="00DB0199"/>
    <w:rsid w:val="00DC1902"/>
    <w:rsid w:val="00DC4917"/>
    <w:rsid w:val="00DE610D"/>
    <w:rsid w:val="00DE6CB4"/>
    <w:rsid w:val="00DF69F3"/>
    <w:rsid w:val="00E00B46"/>
    <w:rsid w:val="00E0102C"/>
    <w:rsid w:val="00E03F42"/>
    <w:rsid w:val="00E0455E"/>
    <w:rsid w:val="00E12CAE"/>
    <w:rsid w:val="00E208FC"/>
    <w:rsid w:val="00E23069"/>
    <w:rsid w:val="00E32688"/>
    <w:rsid w:val="00E66AF8"/>
    <w:rsid w:val="00E749BA"/>
    <w:rsid w:val="00E76DEB"/>
    <w:rsid w:val="00E81587"/>
    <w:rsid w:val="00EA0AA8"/>
    <w:rsid w:val="00EB091C"/>
    <w:rsid w:val="00EB1848"/>
    <w:rsid w:val="00ED13A1"/>
    <w:rsid w:val="00ED13B9"/>
    <w:rsid w:val="00ED3DC5"/>
    <w:rsid w:val="00ED5E6F"/>
    <w:rsid w:val="00EE3E58"/>
    <w:rsid w:val="00EF0A8F"/>
    <w:rsid w:val="00F032ED"/>
    <w:rsid w:val="00F12A09"/>
    <w:rsid w:val="00F13E3B"/>
    <w:rsid w:val="00F21C92"/>
    <w:rsid w:val="00F256FC"/>
    <w:rsid w:val="00F2618E"/>
    <w:rsid w:val="00F3397B"/>
    <w:rsid w:val="00F4188D"/>
    <w:rsid w:val="00F4436D"/>
    <w:rsid w:val="00F4520B"/>
    <w:rsid w:val="00F519EF"/>
    <w:rsid w:val="00F740C5"/>
    <w:rsid w:val="00F92B62"/>
    <w:rsid w:val="00F9452A"/>
    <w:rsid w:val="00F96734"/>
    <w:rsid w:val="00FB531B"/>
    <w:rsid w:val="00FB5CE1"/>
    <w:rsid w:val="00FB6C5B"/>
    <w:rsid w:val="00FD225B"/>
    <w:rsid w:val="00FE1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583C"/>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7A0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1912</Words>
  <Characters>1091</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2018-09-13T10:43:00Z</cp:lastPrinted>
  <dcterms:created xsi:type="dcterms:W3CDTF">2022-12-22T09:13:00Z</dcterms:created>
  <dcterms:modified xsi:type="dcterms:W3CDTF">2022-12-22T09:13:00Z</dcterms:modified>
</cp:coreProperties>
</file>