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882C" w14:textId="77777777" w:rsidR="004346B4" w:rsidRDefault="004346B4" w:rsidP="004346B4"/>
    <w:p w14:paraId="5A20F03A" w14:textId="77777777" w:rsidR="00EF20D2" w:rsidRDefault="00EF20D2" w:rsidP="004346B4"/>
    <w:p w14:paraId="3CACBEA8"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4A1B07DA" w14:textId="36EB37F4" w:rsidR="00244A60" w:rsidRDefault="005364CC" w:rsidP="003A4166">
      <w:pPr>
        <w:pStyle w:val="Pagrindinistekstas"/>
      </w:pPr>
      <w:r>
        <w:t xml:space="preserve">DĖL </w:t>
      </w:r>
      <w:r w:rsidR="00370ED2">
        <w:t xml:space="preserve">ŠILALĖS RAJONO SAVIVALDYBĖS ADMINISTRACIJOS </w:t>
      </w:r>
      <w:r w:rsidR="00BD75D8">
        <w:t>TURTO IR SOCIALINĖS PARAMOS</w:t>
      </w:r>
      <w:r w:rsidR="0088351D">
        <w:t xml:space="preserve"> </w:t>
      </w:r>
      <w:r w:rsidR="003A4166">
        <w:t xml:space="preserve"> SKYRIAUS </w:t>
      </w:r>
      <w:r w:rsidR="004475F0">
        <w:t>VEDĖJO</w:t>
      </w:r>
      <w:r w:rsidR="003A4166">
        <w:t xml:space="preserve"> PAREIGYBĖS APRAŠYMO </w:t>
      </w:r>
      <w:r w:rsidR="0088351D">
        <w:t>PA</w:t>
      </w:r>
      <w:r w:rsidR="003A4166">
        <w:t>TVIRTINIMO</w:t>
      </w:r>
    </w:p>
    <w:p w14:paraId="0A09015A" w14:textId="77777777" w:rsidR="003A4166" w:rsidRDefault="003A4166" w:rsidP="003A4166">
      <w:pPr>
        <w:pStyle w:val="Pagrindinistekstas"/>
      </w:pPr>
    </w:p>
    <w:p w14:paraId="1685944B" w14:textId="294CEA0D" w:rsidR="00244A60" w:rsidRPr="00DC219B" w:rsidRDefault="00370ED2" w:rsidP="00C0544C">
      <w:pPr>
        <w:jc w:val="center"/>
      </w:pPr>
      <w:r>
        <w:t>20</w:t>
      </w:r>
      <w:r w:rsidR="00244A60" w:rsidRPr="00DC219B">
        <w:t>2</w:t>
      </w:r>
      <w:r w:rsidR="00ED6B20">
        <w:t>2</w:t>
      </w:r>
      <w:r w:rsidR="00244A60" w:rsidRPr="00DC219B">
        <w:t xml:space="preserve"> m. </w:t>
      </w:r>
      <w:r w:rsidR="00E21368">
        <w:t>gruodžio</w:t>
      </w:r>
      <w:r w:rsidR="007B183B">
        <w:t xml:space="preserve"> 12</w:t>
      </w:r>
      <w:r w:rsidR="00F666FC">
        <w:t xml:space="preserve"> </w:t>
      </w:r>
      <w:r w:rsidR="00244A60" w:rsidRPr="00DC219B">
        <w:t>d. Nr.</w:t>
      </w:r>
      <w:r w:rsidR="007B183B">
        <w:t xml:space="preserve"> DĮV-909</w:t>
      </w:r>
      <w:bookmarkStart w:id="0" w:name="_GoBack"/>
      <w:bookmarkEnd w:id="0"/>
    </w:p>
    <w:p w14:paraId="1D96B65F" w14:textId="77777777" w:rsidR="00244A60" w:rsidRPr="00DC219B" w:rsidRDefault="00244A60" w:rsidP="00244A60">
      <w:pPr>
        <w:jc w:val="center"/>
      </w:pPr>
      <w:r w:rsidRPr="00DC219B">
        <w:t>Šilalė</w:t>
      </w:r>
    </w:p>
    <w:p w14:paraId="39DF2C09" w14:textId="77777777" w:rsidR="00244A60" w:rsidRDefault="00244A60" w:rsidP="00244A60">
      <w:pPr>
        <w:jc w:val="center"/>
        <w:rPr>
          <w:sz w:val="22"/>
        </w:rPr>
      </w:pPr>
    </w:p>
    <w:p w14:paraId="10592FAD" w14:textId="328D0CA4" w:rsidR="001B2662" w:rsidRDefault="00ED6B20" w:rsidP="001B2662">
      <w:pPr>
        <w:ind w:firstLine="840"/>
        <w:jc w:val="both"/>
      </w:pPr>
      <w:r>
        <w:t xml:space="preserve">Vadovaudamasis </w:t>
      </w:r>
      <w:r w:rsidRPr="00811023">
        <w:t xml:space="preserve">Lietuvos Respublikos </w:t>
      </w:r>
      <w:r>
        <w:t xml:space="preserve">vietos savivaldos </w:t>
      </w:r>
      <w:r w:rsidRPr="00811023">
        <w:t xml:space="preserve">įstatymo </w:t>
      </w:r>
      <w:r>
        <w:t>18 straipsnio 1 dalimi, 29</w:t>
      </w:r>
      <w:r w:rsidRPr="00811023">
        <w:t xml:space="preserve"> straipsnio</w:t>
      </w:r>
      <w:r>
        <w:t xml:space="preserve"> 8 dalies 2 punktu, 30 straipsnio 1 dalimi,  Lietuvos Respublikos valstybės tarnybos įstatymo 8 straipsnio 4 dalies 1 punktu, įgyvendindamas Valstybės tarnautojų pareigybių aprašymo ir vertinimo metodikos, patvirtintos Lietuvos Respublikos Vyriausybės 2018 m. lapkričio 28 d. nutarimo Nr. 1176 „Dėl</w:t>
      </w:r>
      <w:r w:rsidRPr="004735E6">
        <w:t xml:space="preserve"> </w:t>
      </w:r>
      <w:r>
        <w:t xml:space="preserve">Lietuvos Respublikos valstybės tarnybos įstatymo įgyvendinimo“ 1.1 papunkčiu, nuostatas, </w:t>
      </w:r>
      <w:r w:rsidRPr="00872CD6">
        <w:t>vykdydamas Šilalės rajono savivaldybės administracijos direktoriaus 2022 m. liepos 26 d. įsakymo Nr. DĮV-594 ,,Dėl Šilalės rajono savivaldybės administracijos pareigybių, kurias užimantiems asmenims reikia leidimų dirbti ar susipažinti su įslaptinta informacija, žymima slaptumo žyma „slaptai“, sąrašo sudarymo“ 3 punktą</w:t>
      </w:r>
      <w:r w:rsidR="003409C6">
        <w:t>:</w:t>
      </w:r>
    </w:p>
    <w:p w14:paraId="4886CADA" w14:textId="682AC8AA" w:rsidR="001B2662"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BD75D8">
        <w:rPr>
          <w:bCs/>
          <w:color w:val="000000"/>
        </w:rPr>
        <w:t>Turto ir socialinės paramos</w:t>
      </w:r>
      <w:r w:rsidRPr="005654B6">
        <w:rPr>
          <w:bCs/>
          <w:color w:val="000000"/>
        </w:rPr>
        <w:t xml:space="preserve"> skyriaus </w:t>
      </w:r>
      <w:r w:rsidR="004475F0">
        <w:rPr>
          <w:bCs/>
          <w:color w:val="000000"/>
        </w:rPr>
        <w:t>vedėjo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4C6120D6" w14:textId="728A0671" w:rsidR="00ED6B20" w:rsidRPr="005654B6" w:rsidRDefault="00ED6B20" w:rsidP="005654B6">
      <w:pPr>
        <w:pStyle w:val="Sraopastraipa"/>
        <w:numPr>
          <w:ilvl w:val="0"/>
          <w:numId w:val="3"/>
        </w:numPr>
        <w:tabs>
          <w:tab w:val="left" w:pos="1134"/>
        </w:tabs>
        <w:ind w:left="0" w:firstLine="840"/>
        <w:jc w:val="both"/>
        <w:rPr>
          <w:bCs/>
          <w:color w:val="000000"/>
        </w:rPr>
      </w:pPr>
      <w:r>
        <w:rPr>
          <w:bCs/>
          <w:color w:val="000000"/>
        </w:rPr>
        <w:t xml:space="preserve">P r i p a ž į s t u netekusiu galios Šilalės rajono savivaldybės administracijos direktoriaus 2020 m. gruodžio 30 d. įsakymą Nr. DĮV-1267 </w:t>
      </w:r>
      <w:r w:rsidRPr="00034100">
        <w:rPr>
          <w:bCs/>
          <w:color w:val="000000"/>
        </w:rPr>
        <w:t>,,</w:t>
      </w:r>
      <w:r w:rsidRPr="00034100">
        <w:rPr>
          <w:color w:val="000000"/>
          <w:shd w:val="clear" w:color="auto" w:fill="FFFFFF"/>
        </w:rPr>
        <w:t xml:space="preserve">Dėl Šilalės rajono savivaldybės administracijos </w:t>
      </w:r>
      <w:r>
        <w:rPr>
          <w:color w:val="000000"/>
          <w:shd w:val="clear" w:color="auto" w:fill="FFFFFF"/>
        </w:rPr>
        <w:t>Turto ir socialinės paramos</w:t>
      </w:r>
      <w:r w:rsidRPr="00034100">
        <w:rPr>
          <w:color w:val="000000"/>
          <w:shd w:val="clear" w:color="auto" w:fill="FFFFFF"/>
        </w:rPr>
        <w:t xml:space="preserve"> skyriaus vedėjo pareigybės aprašymo patvirtinimo“</w:t>
      </w:r>
      <w:r w:rsidR="00BD10F8">
        <w:rPr>
          <w:color w:val="000000"/>
          <w:shd w:val="clear" w:color="auto" w:fill="FFFFFF"/>
        </w:rPr>
        <w:t>.</w:t>
      </w:r>
    </w:p>
    <w:p w14:paraId="7620E036"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39EAF3F7"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059E2433" w14:textId="77777777" w:rsidR="004346B4" w:rsidRDefault="004346B4" w:rsidP="00626400">
      <w:pPr>
        <w:ind w:firstLine="840"/>
        <w:jc w:val="both"/>
      </w:pPr>
    </w:p>
    <w:p w14:paraId="1EDF675C"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36DE9982" w14:textId="77777777">
        <w:tc>
          <w:tcPr>
            <w:tcW w:w="3948" w:type="dxa"/>
          </w:tcPr>
          <w:p w14:paraId="7B8CFC0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6AAE7170" w14:textId="77777777" w:rsidR="004346B4" w:rsidRDefault="004346B4" w:rsidP="00F666FC">
            <w:pPr>
              <w:jc w:val="center"/>
            </w:pPr>
          </w:p>
        </w:tc>
        <w:tc>
          <w:tcPr>
            <w:tcW w:w="4107" w:type="dxa"/>
          </w:tcPr>
          <w:p w14:paraId="4142B320" w14:textId="632CE4A5" w:rsidR="00FE129B" w:rsidRDefault="00ED6B20" w:rsidP="00673293">
            <w:pPr>
              <w:jc w:val="right"/>
            </w:pPr>
            <w:proofErr w:type="spellStart"/>
            <w:r>
              <w:t>Gedeminas</w:t>
            </w:r>
            <w:proofErr w:type="spellEnd"/>
            <w:r>
              <w:t xml:space="preserve"> </w:t>
            </w:r>
            <w:proofErr w:type="spellStart"/>
            <w:r>
              <w:t>Sungaila</w:t>
            </w:r>
            <w:proofErr w:type="spellEnd"/>
          </w:p>
        </w:tc>
      </w:tr>
    </w:tbl>
    <w:p w14:paraId="14B3E3A0" w14:textId="77777777" w:rsidR="00D16840" w:rsidRDefault="00D16840" w:rsidP="00F666FC"/>
    <w:p w14:paraId="54302AF8" w14:textId="77777777" w:rsidR="00D16840" w:rsidRDefault="00D16840" w:rsidP="00F666FC"/>
    <w:p w14:paraId="56ED4EA0" w14:textId="77777777" w:rsidR="00DF7BE6" w:rsidRDefault="00DF7BE6" w:rsidP="00F666FC"/>
    <w:p w14:paraId="68EE247E" w14:textId="77777777" w:rsidR="00DF7BE6" w:rsidRDefault="00DF7BE6" w:rsidP="00F666FC"/>
    <w:p w14:paraId="12FAE3D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05DC5" w14:textId="77777777" w:rsidR="000A4632" w:rsidRDefault="000A4632">
      <w:r>
        <w:separator/>
      </w:r>
    </w:p>
  </w:endnote>
  <w:endnote w:type="continuationSeparator" w:id="0">
    <w:p w14:paraId="5C4DEA1C" w14:textId="77777777" w:rsidR="000A4632" w:rsidRDefault="000A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FADA" w14:textId="77777777" w:rsidR="000A4632" w:rsidRDefault="000A4632">
      <w:r>
        <w:separator/>
      </w:r>
    </w:p>
  </w:footnote>
  <w:footnote w:type="continuationSeparator" w:id="0">
    <w:p w14:paraId="79834031" w14:textId="77777777" w:rsidR="000A4632" w:rsidRDefault="000A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69BE" w14:textId="77777777" w:rsidR="00160D51" w:rsidRPr="0062443C" w:rsidRDefault="00567074" w:rsidP="00A94E8A">
    <w:pPr>
      <w:jc w:val="center"/>
    </w:pPr>
    <w:r w:rsidRPr="0062443C">
      <w:rPr>
        <w:noProof/>
      </w:rPr>
      <w:drawing>
        <wp:inline distT="0" distB="0" distL="0" distR="0" wp14:anchorId="7BD177A0" wp14:editId="2DE727F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D828FC5" w14:textId="77777777" w:rsidR="00160D51" w:rsidRPr="0062443C" w:rsidRDefault="00160D51" w:rsidP="00A94E8A">
    <w:pPr>
      <w:jc w:val="center"/>
    </w:pPr>
  </w:p>
  <w:p w14:paraId="64D221B3" w14:textId="77777777" w:rsidR="00160D51" w:rsidRPr="0062443C" w:rsidRDefault="00160D51" w:rsidP="00A94E8A">
    <w:pPr>
      <w:jc w:val="center"/>
      <w:rPr>
        <w:b/>
        <w:caps/>
      </w:rPr>
    </w:pPr>
    <w:r w:rsidRPr="0062443C">
      <w:rPr>
        <w:b/>
        <w:caps/>
      </w:rPr>
      <w:t>Šilalės rajono savivaldybės administracijOS</w:t>
    </w:r>
  </w:p>
  <w:p w14:paraId="6C63C58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A4632"/>
    <w:rsid w:val="000C477A"/>
    <w:rsid w:val="000C4BD9"/>
    <w:rsid w:val="000D3814"/>
    <w:rsid w:val="000F1D65"/>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78D8"/>
    <w:rsid w:val="00256CF7"/>
    <w:rsid w:val="002638AF"/>
    <w:rsid w:val="002A28C1"/>
    <w:rsid w:val="002A2A82"/>
    <w:rsid w:val="002B7E66"/>
    <w:rsid w:val="002C727F"/>
    <w:rsid w:val="002C75CC"/>
    <w:rsid w:val="002D0CF4"/>
    <w:rsid w:val="002D1606"/>
    <w:rsid w:val="002D56DF"/>
    <w:rsid w:val="002E1A40"/>
    <w:rsid w:val="002E6BF3"/>
    <w:rsid w:val="002F17A1"/>
    <w:rsid w:val="002F4B6B"/>
    <w:rsid w:val="00306952"/>
    <w:rsid w:val="00312A56"/>
    <w:rsid w:val="00317E60"/>
    <w:rsid w:val="003202D1"/>
    <w:rsid w:val="003210E4"/>
    <w:rsid w:val="00333F97"/>
    <w:rsid w:val="003409C6"/>
    <w:rsid w:val="00342297"/>
    <w:rsid w:val="00342A76"/>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1AB5"/>
    <w:rsid w:val="00442A73"/>
    <w:rsid w:val="004435AB"/>
    <w:rsid w:val="004475F0"/>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0DC2"/>
    <w:rsid w:val="005654B6"/>
    <w:rsid w:val="005668DE"/>
    <w:rsid w:val="00567074"/>
    <w:rsid w:val="0056730E"/>
    <w:rsid w:val="0057215D"/>
    <w:rsid w:val="00572425"/>
    <w:rsid w:val="0058302B"/>
    <w:rsid w:val="00585112"/>
    <w:rsid w:val="005B71CB"/>
    <w:rsid w:val="005C2D7D"/>
    <w:rsid w:val="005C7313"/>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21F0"/>
    <w:rsid w:val="0071562A"/>
    <w:rsid w:val="00723466"/>
    <w:rsid w:val="007264E7"/>
    <w:rsid w:val="0074088E"/>
    <w:rsid w:val="00780911"/>
    <w:rsid w:val="007838CC"/>
    <w:rsid w:val="0078603D"/>
    <w:rsid w:val="00793855"/>
    <w:rsid w:val="00793BA9"/>
    <w:rsid w:val="007A084F"/>
    <w:rsid w:val="007A4394"/>
    <w:rsid w:val="007A54C3"/>
    <w:rsid w:val="007A595A"/>
    <w:rsid w:val="007A6CF4"/>
    <w:rsid w:val="007B0DD1"/>
    <w:rsid w:val="007B183B"/>
    <w:rsid w:val="007C2B8C"/>
    <w:rsid w:val="00804D1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F3D6F"/>
    <w:rsid w:val="00A15924"/>
    <w:rsid w:val="00A15FCE"/>
    <w:rsid w:val="00A21C1F"/>
    <w:rsid w:val="00A272DE"/>
    <w:rsid w:val="00A3008D"/>
    <w:rsid w:val="00A437A6"/>
    <w:rsid w:val="00A511D7"/>
    <w:rsid w:val="00A6676E"/>
    <w:rsid w:val="00A667EF"/>
    <w:rsid w:val="00A73CBE"/>
    <w:rsid w:val="00A906FA"/>
    <w:rsid w:val="00A94E8A"/>
    <w:rsid w:val="00AD2AC4"/>
    <w:rsid w:val="00AD38FF"/>
    <w:rsid w:val="00AD43F7"/>
    <w:rsid w:val="00AF653F"/>
    <w:rsid w:val="00AF65E7"/>
    <w:rsid w:val="00B46E99"/>
    <w:rsid w:val="00B55F77"/>
    <w:rsid w:val="00B5640F"/>
    <w:rsid w:val="00B8027E"/>
    <w:rsid w:val="00BA4F2B"/>
    <w:rsid w:val="00BA77DF"/>
    <w:rsid w:val="00BA78D5"/>
    <w:rsid w:val="00BB3632"/>
    <w:rsid w:val="00BD10F8"/>
    <w:rsid w:val="00BD5241"/>
    <w:rsid w:val="00BD749A"/>
    <w:rsid w:val="00BD75D8"/>
    <w:rsid w:val="00BF350E"/>
    <w:rsid w:val="00C0544C"/>
    <w:rsid w:val="00C446EE"/>
    <w:rsid w:val="00C46369"/>
    <w:rsid w:val="00C522E9"/>
    <w:rsid w:val="00C74A13"/>
    <w:rsid w:val="00C75568"/>
    <w:rsid w:val="00C92F12"/>
    <w:rsid w:val="00CA0685"/>
    <w:rsid w:val="00CA4256"/>
    <w:rsid w:val="00CB03D8"/>
    <w:rsid w:val="00CB0F30"/>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92ABF"/>
    <w:rsid w:val="00EA1B5C"/>
    <w:rsid w:val="00EC2324"/>
    <w:rsid w:val="00ED6B20"/>
    <w:rsid w:val="00EE0EFF"/>
    <w:rsid w:val="00EF20D2"/>
    <w:rsid w:val="00F10020"/>
    <w:rsid w:val="00F16C2D"/>
    <w:rsid w:val="00F335D5"/>
    <w:rsid w:val="00F503FE"/>
    <w:rsid w:val="00F565FE"/>
    <w:rsid w:val="00F64152"/>
    <w:rsid w:val="00F666FC"/>
    <w:rsid w:val="00F74952"/>
    <w:rsid w:val="00FA2AD2"/>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AF29"/>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1199</Words>
  <Characters>684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2017-03-09T14:02:00Z</cp:lastPrinted>
  <dcterms:created xsi:type="dcterms:W3CDTF">2022-12-12T14:23:00Z</dcterms:created>
  <dcterms:modified xsi:type="dcterms:W3CDTF">2022-12-12T14:23:00Z</dcterms:modified>
</cp:coreProperties>
</file>