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D13" w:rsidRPr="00BE2E56" w:rsidRDefault="00FA6D13" w:rsidP="00FA6D13">
      <w:pPr>
        <w:jc w:val="center"/>
        <w:rPr>
          <w:b/>
          <w:sz w:val="28"/>
          <w:szCs w:val="28"/>
        </w:rPr>
      </w:pPr>
      <w:r w:rsidRPr="005C7F8E">
        <w:rPr>
          <w:b/>
          <w:sz w:val="28"/>
          <w:szCs w:val="28"/>
        </w:rPr>
        <w:t xml:space="preserve">Sveikatos apsaugos ir socialinių reikalų </w:t>
      </w:r>
      <w:r>
        <w:rPr>
          <w:b/>
          <w:sz w:val="28"/>
          <w:szCs w:val="28"/>
        </w:rPr>
        <w:t>komiteto</w:t>
      </w:r>
      <w:r w:rsidRPr="00BE2E56">
        <w:rPr>
          <w:b/>
          <w:sz w:val="28"/>
          <w:szCs w:val="28"/>
        </w:rPr>
        <w:t xml:space="preserve"> nariams</w:t>
      </w:r>
    </w:p>
    <w:p w:rsidR="00FA6D13" w:rsidRPr="00BE2E56" w:rsidRDefault="00FA6D13" w:rsidP="00FA6D13">
      <w:pPr>
        <w:jc w:val="center"/>
        <w:rPr>
          <w:b/>
          <w:sz w:val="28"/>
          <w:szCs w:val="28"/>
        </w:rPr>
      </w:pPr>
    </w:p>
    <w:p w:rsidR="00FA6D13" w:rsidRDefault="00FA6D13" w:rsidP="00FA6D13">
      <w:pPr>
        <w:jc w:val="center"/>
        <w:rPr>
          <w:b/>
          <w:szCs w:val="24"/>
        </w:rPr>
      </w:pPr>
      <w:r w:rsidRPr="00BE2E56">
        <w:rPr>
          <w:b/>
          <w:szCs w:val="24"/>
        </w:rPr>
        <w:t>Informacija apie komiteto posėdį</w:t>
      </w:r>
    </w:p>
    <w:p w:rsidR="00FA6D13" w:rsidRDefault="00FA6D13" w:rsidP="00FA6D13">
      <w:pPr>
        <w:jc w:val="center"/>
        <w:rPr>
          <w:b/>
          <w:szCs w:val="24"/>
        </w:rPr>
      </w:pPr>
    </w:p>
    <w:p w:rsidR="00FA6D13" w:rsidRDefault="00FA6D13" w:rsidP="00FA6D13">
      <w:pPr>
        <w:ind w:firstLine="851"/>
        <w:jc w:val="both"/>
        <w:rPr>
          <w:szCs w:val="24"/>
        </w:rPr>
      </w:pPr>
      <w:r w:rsidRPr="005C7F8E">
        <w:rPr>
          <w:szCs w:val="24"/>
        </w:rPr>
        <w:t xml:space="preserve">Sveikatos apsaugos ir socialinių reikalų </w:t>
      </w:r>
      <w:r>
        <w:rPr>
          <w:szCs w:val="24"/>
        </w:rPr>
        <w:t xml:space="preserve"> komiteto </w:t>
      </w:r>
      <w:r w:rsidRPr="00780F45">
        <w:rPr>
          <w:szCs w:val="24"/>
        </w:rPr>
        <w:t>narius</w:t>
      </w:r>
      <w:r>
        <w:rPr>
          <w:szCs w:val="24"/>
        </w:rPr>
        <w:t xml:space="preserve"> kviečiame 2022 m. spalio 13 d. (ketvirtadienį</w:t>
      </w:r>
      <w:r w:rsidRPr="007D470C">
        <w:rPr>
          <w:szCs w:val="24"/>
        </w:rPr>
        <w:t xml:space="preserve">) </w:t>
      </w:r>
      <w:r>
        <w:rPr>
          <w:b/>
          <w:szCs w:val="24"/>
        </w:rPr>
        <w:t>16</w:t>
      </w:r>
      <w:r w:rsidRPr="007D470C">
        <w:rPr>
          <w:b/>
          <w:szCs w:val="24"/>
        </w:rPr>
        <w:t>.00</w:t>
      </w:r>
      <w:r>
        <w:rPr>
          <w:szCs w:val="24"/>
        </w:rPr>
        <w:t xml:space="preserve"> val. į komiteto posėdį, kuris </w:t>
      </w:r>
      <w:r w:rsidR="007A2666">
        <w:rPr>
          <w:szCs w:val="24"/>
        </w:rPr>
        <w:t xml:space="preserve">vyks </w:t>
      </w:r>
      <w:bookmarkStart w:id="0" w:name="_GoBack"/>
      <w:bookmarkEnd w:id="0"/>
      <w:r>
        <w:rPr>
          <w:szCs w:val="24"/>
        </w:rPr>
        <w:t>Tarybos posėdžių salėje.</w:t>
      </w:r>
    </w:p>
    <w:p w:rsidR="00FA6D13" w:rsidRDefault="00FA6D13" w:rsidP="00FA6D13">
      <w:pPr>
        <w:ind w:firstLine="851"/>
        <w:jc w:val="both"/>
        <w:rPr>
          <w:szCs w:val="24"/>
        </w:rPr>
      </w:pPr>
    </w:p>
    <w:p w:rsidR="00FA6D13" w:rsidRDefault="00FA6D13" w:rsidP="00FA6D13">
      <w:pPr>
        <w:ind w:firstLine="851"/>
        <w:jc w:val="both"/>
        <w:rPr>
          <w:szCs w:val="24"/>
        </w:rPr>
      </w:pPr>
      <w:r>
        <w:rPr>
          <w:szCs w:val="24"/>
        </w:rPr>
        <w:t>DARBOTVARKĖ:</w:t>
      </w:r>
    </w:p>
    <w:p w:rsidR="00FA6D13" w:rsidRDefault="00FA6D13" w:rsidP="00FA6D13">
      <w:pPr>
        <w:ind w:firstLine="851"/>
        <w:jc w:val="both"/>
        <w:rPr>
          <w:szCs w:val="24"/>
        </w:rPr>
      </w:pPr>
    </w:p>
    <w:p w:rsidR="00FA6D13" w:rsidRDefault="00FA6D13" w:rsidP="00FA6D13">
      <w:pPr>
        <w:ind w:firstLine="851"/>
        <w:jc w:val="both"/>
        <w:rPr>
          <w:szCs w:val="24"/>
        </w:rPr>
      </w:pPr>
      <w:r>
        <w:rPr>
          <w:szCs w:val="24"/>
        </w:rPr>
        <w:t>1. Dėl trūkstamo etatų skaičiaus nustatymo socialinių paslaugų teikimui Šilalės rajone.</w:t>
      </w:r>
    </w:p>
    <w:p w:rsidR="00FA6D13" w:rsidRDefault="00846ADA" w:rsidP="00FA6D13">
      <w:pPr>
        <w:ind w:firstLine="851"/>
        <w:jc w:val="both"/>
        <w:rPr>
          <w:szCs w:val="24"/>
        </w:rPr>
      </w:pPr>
      <w:r>
        <w:rPr>
          <w:szCs w:val="24"/>
        </w:rPr>
        <w:t xml:space="preserve">Pranešėja </w:t>
      </w:r>
      <w:proofErr w:type="spellStart"/>
      <w:r>
        <w:rPr>
          <w:szCs w:val="24"/>
        </w:rPr>
        <w:t>Raimundė</w:t>
      </w:r>
      <w:proofErr w:type="spellEnd"/>
      <w:r w:rsidR="00FA6D13">
        <w:rPr>
          <w:szCs w:val="24"/>
        </w:rPr>
        <w:t xml:space="preserve"> </w:t>
      </w:r>
      <w:proofErr w:type="spellStart"/>
      <w:r w:rsidR="00FA6D13">
        <w:rPr>
          <w:szCs w:val="24"/>
        </w:rPr>
        <w:t>Gečienė</w:t>
      </w:r>
      <w:proofErr w:type="spellEnd"/>
      <w:r w:rsidR="00FA6D13">
        <w:rPr>
          <w:szCs w:val="24"/>
        </w:rPr>
        <w:t>.</w:t>
      </w:r>
    </w:p>
    <w:p w:rsidR="00FA6D13" w:rsidRDefault="00FA6D13" w:rsidP="00FA6D13">
      <w:pPr>
        <w:ind w:firstLine="851"/>
        <w:jc w:val="both"/>
        <w:rPr>
          <w:szCs w:val="24"/>
        </w:rPr>
      </w:pPr>
      <w:r>
        <w:rPr>
          <w:szCs w:val="24"/>
        </w:rPr>
        <w:t>2. Kita informacija.</w:t>
      </w:r>
    </w:p>
    <w:p w:rsidR="00FA6D13" w:rsidRDefault="00846ADA" w:rsidP="00FA6D13">
      <w:pPr>
        <w:ind w:firstLine="851"/>
        <w:jc w:val="both"/>
        <w:rPr>
          <w:szCs w:val="24"/>
        </w:rPr>
      </w:pPr>
      <w:r>
        <w:rPr>
          <w:szCs w:val="24"/>
        </w:rPr>
        <w:t xml:space="preserve">Pranešėja </w:t>
      </w:r>
      <w:proofErr w:type="spellStart"/>
      <w:r>
        <w:rPr>
          <w:szCs w:val="24"/>
        </w:rPr>
        <w:t>Raimundė</w:t>
      </w:r>
      <w:proofErr w:type="spellEnd"/>
      <w:r w:rsidR="00FA6D13">
        <w:rPr>
          <w:szCs w:val="24"/>
        </w:rPr>
        <w:t xml:space="preserve"> </w:t>
      </w:r>
      <w:proofErr w:type="spellStart"/>
      <w:r w:rsidR="00FA6D13">
        <w:rPr>
          <w:szCs w:val="24"/>
        </w:rPr>
        <w:t>Gečienė</w:t>
      </w:r>
      <w:proofErr w:type="spellEnd"/>
      <w:r w:rsidR="00FA6D13">
        <w:rPr>
          <w:szCs w:val="24"/>
        </w:rPr>
        <w:t>.</w:t>
      </w:r>
    </w:p>
    <w:p w:rsidR="00FA6D13" w:rsidRDefault="00FA6D13" w:rsidP="00FA6D13">
      <w:pPr>
        <w:ind w:firstLine="851"/>
        <w:jc w:val="both"/>
        <w:rPr>
          <w:szCs w:val="24"/>
        </w:rPr>
      </w:pPr>
    </w:p>
    <w:p w:rsidR="00CA02AA" w:rsidRDefault="00CA02AA" w:rsidP="00FA6D13">
      <w:pPr>
        <w:ind w:firstLine="851"/>
        <w:jc w:val="both"/>
        <w:rPr>
          <w:szCs w:val="24"/>
        </w:rPr>
      </w:pPr>
    </w:p>
    <w:p w:rsidR="00CA02AA" w:rsidRDefault="00CA02AA" w:rsidP="00FA6D13">
      <w:pPr>
        <w:ind w:firstLine="851"/>
        <w:jc w:val="both"/>
        <w:rPr>
          <w:szCs w:val="24"/>
        </w:rPr>
      </w:pPr>
    </w:p>
    <w:p w:rsidR="00CA02AA" w:rsidRDefault="00CA02AA" w:rsidP="00FA6D13">
      <w:pPr>
        <w:ind w:firstLine="851"/>
        <w:jc w:val="both"/>
        <w:rPr>
          <w:szCs w:val="24"/>
        </w:rPr>
      </w:pPr>
    </w:p>
    <w:p w:rsidR="00CA02AA" w:rsidRDefault="00CA02AA" w:rsidP="00FA6D13">
      <w:pPr>
        <w:ind w:firstLine="851"/>
        <w:jc w:val="both"/>
        <w:rPr>
          <w:szCs w:val="24"/>
        </w:rPr>
      </w:pPr>
    </w:p>
    <w:p w:rsidR="00FA6D13" w:rsidRDefault="00FA6D13" w:rsidP="00FA6D13">
      <w:pPr>
        <w:ind w:firstLine="851"/>
        <w:jc w:val="both"/>
        <w:rPr>
          <w:szCs w:val="24"/>
        </w:rPr>
      </w:pPr>
    </w:p>
    <w:p w:rsidR="00FA6D13" w:rsidRDefault="00FA6D13" w:rsidP="00FA6D13">
      <w:pPr>
        <w:ind w:firstLine="851"/>
        <w:jc w:val="both"/>
        <w:rPr>
          <w:szCs w:val="24"/>
        </w:rPr>
      </w:pPr>
    </w:p>
    <w:p w:rsidR="00FA6D13" w:rsidRPr="006814D2" w:rsidRDefault="00FA6D13" w:rsidP="00FA6D13">
      <w:pPr>
        <w:tabs>
          <w:tab w:val="left" w:pos="1276"/>
        </w:tabs>
        <w:jc w:val="both"/>
        <w:rPr>
          <w:szCs w:val="24"/>
        </w:rPr>
      </w:pPr>
      <w:r>
        <w:rPr>
          <w:szCs w:val="24"/>
        </w:rPr>
        <w:t>Pirmininkė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Raimundė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Gečienė</w:t>
      </w:r>
      <w:proofErr w:type="spellEnd"/>
    </w:p>
    <w:p w:rsidR="00D02374" w:rsidRDefault="00D02374"/>
    <w:sectPr w:rsidR="00D0237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D13"/>
    <w:rsid w:val="007A2666"/>
    <w:rsid w:val="00846ADA"/>
    <w:rsid w:val="00CA02AA"/>
    <w:rsid w:val="00D02374"/>
    <w:rsid w:val="00FA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A6D1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A6D1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308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„Windows“ vartotojas</cp:lastModifiedBy>
  <cp:revision>4</cp:revision>
  <dcterms:created xsi:type="dcterms:W3CDTF">2022-10-10T05:59:00Z</dcterms:created>
  <dcterms:modified xsi:type="dcterms:W3CDTF">2022-10-10T06:33:00Z</dcterms:modified>
</cp:coreProperties>
</file>