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01D9C" w14:textId="77777777" w:rsidR="00B34BFF" w:rsidRDefault="00B34BFF">
      <w:pPr>
        <w:pStyle w:val="Pavadinimas"/>
      </w:pPr>
    </w:p>
    <w:p w14:paraId="5D0CBA12" w14:textId="77777777" w:rsidR="00B34BFF" w:rsidRDefault="00923E98">
      <w:pPr>
        <w:pStyle w:val="Pavadinimas"/>
        <w:rPr>
          <w:szCs w:val="24"/>
        </w:rPr>
      </w:pPr>
      <w:r>
        <w:rPr>
          <w:szCs w:val="24"/>
        </w:rPr>
        <w:t>ĮSAKYMAS</w:t>
      </w:r>
    </w:p>
    <w:p w14:paraId="7846A781" w14:textId="20BB7D75" w:rsidR="00B34BFF" w:rsidRPr="0095501E" w:rsidRDefault="00923E98">
      <w:pPr>
        <w:pStyle w:val="Pavadinimas"/>
        <w:rPr>
          <w:szCs w:val="24"/>
        </w:rPr>
      </w:pPr>
      <w:r w:rsidRPr="0095501E">
        <w:rPr>
          <w:szCs w:val="24"/>
        </w:rPr>
        <w:t xml:space="preserve">DĖL </w:t>
      </w:r>
      <w:r w:rsidR="0033080D">
        <w:rPr>
          <w:color w:val="000000"/>
          <w:szCs w:val="24"/>
          <w:shd w:val="clear" w:color="auto" w:fill="FFFFFF"/>
        </w:rPr>
        <w:t>VEIKLOS ADMINISTRAVIMO SKYRIAUS KOMPIUTERIŲ SISTEMŲ SPECIALISTO</w:t>
      </w:r>
      <w:r w:rsidR="0095501E" w:rsidRPr="0095501E">
        <w:rPr>
          <w:color w:val="000000"/>
          <w:szCs w:val="24"/>
          <w:shd w:val="clear" w:color="auto" w:fill="FFFFFF"/>
        </w:rPr>
        <w:t xml:space="preserve"> </w:t>
      </w:r>
      <w:r w:rsidRPr="0095501E">
        <w:rPr>
          <w:szCs w:val="24"/>
        </w:rPr>
        <w:t>PAREIGYBĖS</w:t>
      </w:r>
      <w:r w:rsidR="005232FE">
        <w:rPr>
          <w:szCs w:val="24"/>
        </w:rPr>
        <w:t xml:space="preserve"> </w:t>
      </w:r>
      <w:r w:rsidRPr="0095501E">
        <w:rPr>
          <w:szCs w:val="24"/>
        </w:rPr>
        <w:t xml:space="preserve">APRAŠYMO PATVIRTINIMO </w:t>
      </w:r>
    </w:p>
    <w:p w14:paraId="4994EB9C" w14:textId="77777777" w:rsidR="00B34BFF" w:rsidRDefault="00B34BFF">
      <w:pPr>
        <w:ind w:firstLine="0"/>
        <w:rPr>
          <w:rFonts w:ascii="Times New Roman" w:hAnsi="Times New Roman"/>
        </w:rPr>
      </w:pPr>
    </w:p>
    <w:p w14:paraId="711FA14D" w14:textId="381CECC2" w:rsidR="00B34BFF" w:rsidRPr="00EA7296" w:rsidRDefault="00923E98">
      <w:pPr>
        <w:ind w:firstLine="0"/>
        <w:jc w:val="center"/>
        <w:rPr>
          <w:rFonts w:ascii="Times New Roman" w:hAnsi="Times New Roman"/>
          <w:szCs w:val="24"/>
        </w:rPr>
      </w:pPr>
      <w:r w:rsidRPr="00EA7296">
        <w:rPr>
          <w:rFonts w:ascii="Times New Roman" w:hAnsi="Times New Roman"/>
          <w:szCs w:val="24"/>
        </w:rPr>
        <w:t>202</w:t>
      </w:r>
      <w:r w:rsidR="005232FE" w:rsidRPr="00EA7296">
        <w:rPr>
          <w:rFonts w:ascii="Times New Roman" w:hAnsi="Times New Roman"/>
          <w:szCs w:val="24"/>
        </w:rPr>
        <w:t>2</w:t>
      </w:r>
      <w:r w:rsidRPr="00EA7296">
        <w:rPr>
          <w:rFonts w:ascii="Times New Roman" w:hAnsi="Times New Roman"/>
          <w:szCs w:val="24"/>
        </w:rPr>
        <w:t xml:space="preserve"> m. </w:t>
      </w:r>
      <w:r w:rsidR="0033080D">
        <w:rPr>
          <w:rFonts w:ascii="Times New Roman" w:hAnsi="Times New Roman"/>
          <w:szCs w:val="24"/>
        </w:rPr>
        <w:t>spalio</w:t>
      </w:r>
      <w:r w:rsidR="0024563C">
        <w:rPr>
          <w:rFonts w:ascii="Times New Roman" w:hAnsi="Times New Roman"/>
          <w:szCs w:val="24"/>
        </w:rPr>
        <w:t xml:space="preserve"> 13</w:t>
      </w:r>
      <w:r w:rsidRPr="00EA7296">
        <w:rPr>
          <w:rFonts w:ascii="Times New Roman" w:hAnsi="Times New Roman"/>
          <w:szCs w:val="24"/>
        </w:rPr>
        <w:t xml:space="preserve"> d. Nr. </w:t>
      </w:r>
      <w:r w:rsidR="0024563C">
        <w:rPr>
          <w:rFonts w:ascii="Times New Roman" w:hAnsi="Times New Roman"/>
          <w:szCs w:val="24"/>
        </w:rPr>
        <w:t>DĮV-767</w:t>
      </w:r>
      <w:bookmarkStart w:id="0" w:name="_GoBack"/>
      <w:bookmarkEnd w:id="0"/>
    </w:p>
    <w:p w14:paraId="657BFACF" w14:textId="77777777" w:rsidR="00B34BFF" w:rsidRPr="00EA7296" w:rsidRDefault="00923E98">
      <w:pPr>
        <w:ind w:firstLine="0"/>
        <w:jc w:val="center"/>
        <w:rPr>
          <w:rFonts w:ascii="Times New Roman" w:hAnsi="Times New Roman"/>
          <w:szCs w:val="24"/>
        </w:rPr>
      </w:pPr>
      <w:r w:rsidRPr="00EA7296">
        <w:rPr>
          <w:rFonts w:ascii="Times New Roman" w:hAnsi="Times New Roman"/>
          <w:szCs w:val="24"/>
        </w:rPr>
        <w:t>Šilalė</w:t>
      </w:r>
    </w:p>
    <w:p w14:paraId="6051D082" w14:textId="77777777" w:rsidR="00B34BFF" w:rsidRDefault="00B34BFF">
      <w:pPr>
        <w:ind w:firstLine="0"/>
        <w:jc w:val="center"/>
        <w:rPr>
          <w:sz w:val="22"/>
        </w:rPr>
      </w:pPr>
    </w:p>
    <w:p w14:paraId="3DB8E7FD" w14:textId="3DA1E870" w:rsidR="00B34BFF" w:rsidRDefault="00923E98">
      <w:pPr>
        <w:ind w:firstLine="851"/>
        <w:rPr>
          <w:rFonts w:ascii="Times New Roman" w:hAnsi="Times New Roman"/>
        </w:rPr>
      </w:pPr>
      <w:r>
        <w:rPr>
          <w:rFonts w:ascii="Times New Roman" w:hAnsi="Times New Roman"/>
        </w:rPr>
        <w:t xml:space="preserve">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w:t>
      </w:r>
      <w:r w:rsidR="005232FE">
        <w:rPr>
          <w:rFonts w:ascii="Times New Roman" w:hAnsi="Times New Roman"/>
        </w:rPr>
        <w:t>vykdydamas</w:t>
      </w:r>
      <w:r>
        <w:rPr>
          <w:rFonts w:ascii="Times New Roman" w:hAnsi="Times New Roman"/>
        </w:rPr>
        <w:t xml:space="preserve"> Valstybės ir savivaldybių įstaigų darbuotojų pareigybių aprašymo metodik</w:t>
      </w:r>
      <w:r w:rsidR="005232FE">
        <w:rPr>
          <w:rFonts w:ascii="Times New Roman" w:hAnsi="Times New Roman"/>
        </w:rPr>
        <w:t>os</w:t>
      </w:r>
      <w:r>
        <w:rPr>
          <w:rFonts w:ascii="Times New Roman" w:hAnsi="Times New Roman"/>
        </w:rPr>
        <w:t>, patvirtint</w:t>
      </w:r>
      <w:r w:rsidR="005232FE">
        <w:rPr>
          <w:rFonts w:ascii="Times New Roman" w:hAnsi="Times New Roman"/>
        </w:rPr>
        <w:t>os</w:t>
      </w:r>
      <w:r>
        <w:rPr>
          <w:rFonts w:ascii="Times New Roman" w:hAnsi="Times New Roman"/>
        </w:rPr>
        <w:t xml:space="preserve"> Lietuvos Respublikos socialinės apsaugos ir darbo ministro 2017 m. balandžio 12 d. įsakymu Nr. A1-177 ,,Dėl Valstybės ir savivaldybių įstaigų darbuotojų pareigybių aprašymo metodikos patvirtinimo“</w:t>
      </w:r>
      <w:r w:rsidR="005232FE">
        <w:rPr>
          <w:rFonts w:ascii="Times New Roman" w:hAnsi="Times New Roman"/>
        </w:rPr>
        <w:t>, nuostatas</w:t>
      </w:r>
      <w:r w:rsidR="0033080D">
        <w:rPr>
          <w:rFonts w:ascii="Times New Roman" w:hAnsi="Times New Roman"/>
        </w:rPr>
        <w:t xml:space="preserve">, atsižvelgdamas </w:t>
      </w:r>
      <w:r w:rsidR="00F91F73">
        <w:rPr>
          <w:rFonts w:ascii="Times New Roman" w:hAnsi="Times New Roman"/>
        </w:rPr>
        <w:t>į Šilalės rajono savivaldybės administracijos Veiklos administravimo skyriaus 2022 m. spalio 4 d. tarnybinį pranešimą Nr. SP2-194(6.45) ,,Dėl papildomos pareigybės veiklos administravimo skyriuje steigimo“</w:t>
      </w:r>
      <w:r>
        <w:rPr>
          <w:rFonts w:ascii="Times New Roman" w:hAnsi="Times New Roman"/>
        </w:rPr>
        <w:t>:</w:t>
      </w:r>
    </w:p>
    <w:p w14:paraId="79A8A9CD" w14:textId="1593E938" w:rsidR="00B34BFF" w:rsidRPr="00CF5918" w:rsidRDefault="00923E98">
      <w:pPr>
        <w:numPr>
          <w:ilvl w:val="0"/>
          <w:numId w:val="1"/>
        </w:numPr>
        <w:tabs>
          <w:tab w:val="left" w:pos="1134"/>
        </w:tabs>
        <w:ind w:left="0" w:firstLine="851"/>
      </w:pPr>
      <w:r>
        <w:rPr>
          <w:rFonts w:ascii="Times New Roman" w:hAnsi="Times New Roman"/>
        </w:rPr>
        <w:t xml:space="preserve">T v i r t i n u </w:t>
      </w:r>
      <w:r w:rsidR="00F91F73">
        <w:rPr>
          <w:rFonts w:ascii="Times New Roman" w:hAnsi="Times New Roman"/>
        </w:rPr>
        <w:t>Veiklos administravimo skyriaus kompiuterių sistemų specialisto</w:t>
      </w:r>
      <w:r>
        <w:rPr>
          <w:rFonts w:ascii="Times New Roman" w:hAnsi="Times New Roman"/>
        </w:rPr>
        <w:t xml:space="preserve"> pareigybės aprašymą (pridedama).</w:t>
      </w:r>
    </w:p>
    <w:p w14:paraId="568715F5" w14:textId="77777777" w:rsidR="00B34BFF" w:rsidRDefault="00923E98">
      <w:pPr>
        <w:numPr>
          <w:ilvl w:val="0"/>
          <w:numId w:val="1"/>
        </w:numPr>
        <w:tabs>
          <w:tab w:val="left" w:pos="1134"/>
        </w:tabs>
        <w:ind w:left="0" w:firstLine="851"/>
        <w:rPr>
          <w:rFonts w:ascii="Times New Roman" w:hAnsi="Times New Roman"/>
        </w:rPr>
      </w:pPr>
      <w:r>
        <w:rPr>
          <w:rFonts w:ascii="Times New Roman" w:hAnsi="Times New Roman"/>
        </w:rPr>
        <w:t>N u r o d a u šį įsakymą paskelbti Šilalės  rajono savivaldybės interneto svetainėje.</w:t>
      </w:r>
    </w:p>
    <w:p w14:paraId="2D91F7F8" w14:textId="77777777" w:rsidR="00B34BFF" w:rsidRDefault="00923E98">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3E2B318" w14:textId="77777777" w:rsidR="00B34BFF" w:rsidRDefault="00B34BFF">
      <w:pPr>
        <w:ind w:firstLine="0"/>
        <w:rPr>
          <w:rFonts w:ascii="Times New Roman" w:hAnsi="Times New Roman"/>
        </w:rPr>
      </w:pPr>
    </w:p>
    <w:p w14:paraId="3AFD7CEE" w14:textId="77777777" w:rsidR="00B34BFF" w:rsidRDefault="00B34BFF">
      <w:pPr>
        <w:ind w:firstLine="1185"/>
        <w:rPr>
          <w:rFonts w:ascii="Times New Roman" w:hAnsi="Times New Roman"/>
        </w:rPr>
      </w:pPr>
    </w:p>
    <w:p w14:paraId="29AE8ECE" w14:textId="0844AB59" w:rsidR="00B34BFF" w:rsidRDefault="00923E98" w:rsidP="005232FE">
      <w:pPr>
        <w:ind w:firstLine="0"/>
        <w:jc w:val="right"/>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232FE">
        <w:rPr>
          <w:rFonts w:ascii="Times New Roman" w:hAnsi="Times New Roman"/>
        </w:rPr>
        <w:t xml:space="preserve">   </w:t>
      </w:r>
      <w:proofErr w:type="spellStart"/>
      <w:r w:rsidR="005232FE">
        <w:rPr>
          <w:rFonts w:ascii="Times New Roman" w:hAnsi="Times New Roman"/>
        </w:rPr>
        <w:t>Gedeminas</w:t>
      </w:r>
      <w:proofErr w:type="spellEnd"/>
      <w:r w:rsidR="005232FE">
        <w:rPr>
          <w:rFonts w:ascii="Times New Roman" w:hAnsi="Times New Roman"/>
        </w:rPr>
        <w:t xml:space="preserve"> </w:t>
      </w:r>
      <w:proofErr w:type="spellStart"/>
      <w:r w:rsidR="005232FE">
        <w:rPr>
          <w:rFonts w:ascii="Times New Roman" w:hAnsi="Times New Roman"/>
        </w:rPr>
        <w:t>Sungaila</w:t>
      </w:r>
      <w:proofErr w:type="spellEnd"/>
      <w:r>
        <w:rPr>
          <w:rFonts w:ascii="Times New Roman" w:hAnsi="Times New Roman"/>
        </w:rPr>
        <w:tab/>
      </w:r>
      <w:r>
        <w:rPr>
          <w:rFonts w:ascii="Times New Roman" w:hAnsi="Times New Roman"/>
        </w:rPr>
        <w:tab/>
      </w:r>
    </w:p>
    <w:sectPr w:rsidR="00B34BFF">
      <w:headerReference w:type="even" r:id="rId8"/>
      <w:headerReference w:type="default" r:id="rId9"/>
      <w:footerReference w:type="even" r:id="rId10"/>
      <w:footerReference w:type="default" r:id="rId11"/>
      <w:pgSz w:w="11906" w:h="16838"/>
      <w:pgMar w:top="851" w:right="567" w:bottom="624" w:left="1701" w:header="567" w:footer="567" w:gutter="0"/>
      <w:cols w:space="720"/>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E780" w14:textId="77777777" w:rsidR="00C23DE1" w:rsidRDefault="00C23DE1">
      <w:r>
        <w:separator/>
      </w:r>
    </w:p>
  </w:endnote>
  <w:endnote w:type="continuationSeparator" w:id="0">
    <w:p w14:paraId="23E44FDC" w14:textId="77777777" w:rsidR="00C23DE1" w:rsidRDefault="00C2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D241" w14:textId="77777777" w:rsidR="00B34BFF" w:rsidRDefault="00B34B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5864" w14:textId="77777777" w:rsidR="00B34BFF" w:rsidRDefault="00B34BF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A0ED" w14:textId="77777777" w:rsidR="00C23DE1" w:rsidRDefault="00C23DE1">
      <w:r>
        <w:separator/>
      </w:r>
    </w:p>
  </w:footnote>
  <w:footnote w:type="continuationSeparator" w:id="0">
    <w:p w14:paraId="6408F6B7" w14:textId="77777777" w:rsidR="00C23DE1" w:rsidRDefault="00C2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8C3" w14:textId="77777777" w:rsidR="00B34BFF" w:rsidRDefault="00923E98">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3B35" w14:textId="77777777" w:rsidR="00B34BFF" w:rsidRDefault="00B34BFF">
    <w:pPr>
      <w:pStyle w:val="Antrats"/>
      <w:rPr>
        <w:sz w:val="16"/>
      </w:rPr>
    </w:pPr>
  </w:p>
  <w:p w14:paraId="6B694ED9" w14:textId="77777777" w:rsidR="00B34BFF" w:rsidRDefault="00923E98">
    <w:pPr>
      <w:pStyle w:val="Antrats"/>
      <w:ind w:firstLine="0"/>
      <w:jc w:val="center"/>
    </w:pPr>
    <w:r>
      <w:rPr>
        <w:noProof/>
        <w:lang w:eastAsia="lt-LT"/>
      </w:rPr>
      <w:drawing>
        <wp:inline distT="0" distB="0" distL="0" distR="0" wp14:anchorId="1CEF26A2" wp14:editId="1DA9E58D">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14:paraId="4202B891" w14:textId="77777777" w:rsidR="00B34BFF" w:rsidRDefault="00B34BFF">
    <w:pPr>
      <w:pStyle w:val="Antrats"/>
      <w:ind w:firstLine="0"/>
      <w:jc w:val="center"/>
      <w:rPr>
        <w:sz w:val="12"/>
      </w:rPr>
    </w:pPr>
  </w:p>
  <w:p w14:paraId="7D6F7581" w14:textId="77777777" w:rsidR="00B34BFF" w:rsidRDefault="00923E98">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14:paraId="37FBC61B" w14:textId="77777777" w:rsidR="00B34BFF" w:rsidRDefault="00923E98">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A2E"/>
    <w:multiLevelType w:val="multilevel"/>
    <w:tmpl w:val="0F860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5B704F"/>
    <w:multiLevelType w:val="multilevel"/>
    <w:tmpl w:val="A7B8B17A"/>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FF"/>
    <w:rsid w:val="00092FDC"/>
    <w:rsid w:val="00123057"/>
    <w:rsid w:val="00142C55"/>
    <w:rsid w:val="001D2AF4"/>
    <w:rsid w:val="001F3577"/>
    <w:rsid w:val="0024563C"/>
    <w:rsid w:val="00250909"/>
    <w:rsid w:val="0033080D"/>
    <w:rsid w:val="00447568"/>
    <w:rsid w:val="0045331A"/>
    <w:rsid w:val="005232FE"/>
    <w:rsid w:val="00560CFD"/>
    <w:rsid w:val="00630C07"/>
    <w:rsid w:val="006A52C8"/>
    <w:rsid w:val="00812BF0"/>
    <w:rsid w:val="00923E98"/>
    <w:rsid w:val="00931A26"/>
    <w:rsid w:val="0095501E"/>
    <w:rsid w:val="009A0719"/>
    <w:rsid w:val="00B34BFF"/>
    <w:rsid w:val="00C23DE1"/>
    <w:rsid w:val="00CF5918"/>
    <w:rsid w:val="00EA7296"/>
    <w:rsid w:val="00F25D87"/>
    <w:rsid w:val="00F91F7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2C30"/>
  <w15:docId w15:val="{A4D5BB59-1E9E-4C2F-BAF2-7D47A7DF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0ADF-AE43-49B8-8997-4BFFDCE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592</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2017-05-26T06:40:00Z</cp:lastPrinted>
  <dcterms:created xsi:type="dcterms:W3CDTF">2022-10-13T08:30:00Z</dcterms:created>
  <dcterms:modified xsi:type="dcterms:W3CDTF">2022-10-13T08:30:00Z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