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108A4" w14:textId="77777777" w:rsidR="004346B4" w:rsidRDefault="004346B4" w:rsidP="00BF4B8F">
      <w:pPr>
        <w:tabs>
          <w:tab w:val="left" w:pos="993"/>
        </w:tabs>
      </w:pPr>
    </w:p>
    <w:p w14:paraId="02D57856" w14:textId="77777777" w:rsidR="00EF20D2" w:rsidRDefault="00EF20D2" w:rsidP="004346B4"/>
    <w:p w14:paraId="52763F5A"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1D693DCF" w14:textId="63A5442B" w:rsidR="00244A60" w:rsidRDefault="00795ADC" w:rsidP="003A4166">
      <w:pPr>
        <w:pStyle w:val="Pagrindinistekstas"/>
      </w:pPr>
      <w:r w:rsidRPr="00A9328E">
        <w:rPr>
          <w:szCs w:val="20"/>
          <w:lang w:eastAsia="lt-LT"/>
        </w:rPr>
        <w:t xml:space="preserve">DĖL LOBISTINĖS VEIKLOS PRIEŽIŪROS </w:t>
      </w:r>
      <w:r>
        <w:rPr>
          <w:szCs w:val="20"/>
          <w:lang w:eastAsia="lt-LT"/>
        </w:rPr>
        <w:t>ŠILALĖS</w:t>
      </w:r>
      <w:r w:rsidRPr="00A9328E">
        <w:rPr>
          <w:szCs w:val="20"/>
          <w:lang w:eastAsia="lt-LT"/>
        </w:rPr>
        <w:t xml:space="preserve"> RAJONO SAVIVALDYBĖS ADMINISTRACIJOJE TVARKOS APRAŠO PATVIRTINIMO</w:t>
      </w:r>
    </w:p>
    <w:p w14:paraId="6974FE12" w14:textId="77777777" w:rsidR="003A4166" w:rsidRDefault="003A4166" w:rsidP="003A4166">
      <w:pPr>
        <w:pStyle w:val="Pagrindinistekstas"/>
      </w:pPr>
    </w:p>
    <w:p w14:paraId="4843EA81" w14:textId="2EDABE75" w:rsidR="00244A60" w:rsidRPr="00DC219B" w:rsidRDefault="00244A60" w:rsidP="00C0544C">
      <w:pPr>
        <w:jc w:val="center"/>
      </w:pPr>
      <w:r w:rsidRPr="00DC219B">
        <w:t>20</w:t>
      </w:r>
      <w:r w:rsidR="00BF4B8F">
        <w:t>2</w:t>
      </w:r>
      <w:r w:rsidR="00795ADC">
        <w:t>2</w:t>
      </w:r>
      <w:r w:rsidRPr="00DC219B">
        <w:t xml:space="preserve"> m. </w:t>
      </w:r>
      <w:r w:rsidR="00795ADC">
        <w:t xml:space="preserve">spalio </w:t>
      </w:r>
      <w:r w:rsidR="00901B34">
        <w:t>27</w:t>
      </w:r>
      <w:r w:rsidR="00F666FC">
        <w:t xml:space="preserve"> </w:t>
      </w:r>
      <w:r w:rsidRPr="00DC219B">
        <w:t>d. Nr.</w:t>
      </w:r>
      <w:r w:rsidR="00901B34">
        <w:t xml:space="preserve"> DĮV-796</w:t>
      </w:r>
      <w:bookmarkStart w:id="0" w:name="_GoBack"/>
      <w:bookmarkEnd w:id="0"/>
    </w:p>
    <w:p w14:paraId="70883B44" w14:textId="77777777" w:rsidR="00244A60" w:rsidRPr="00DC219B" w:rsidRDefault="00244A60" w:rsidP="00244A60">
      <w:pPr>
        <w:jc w:val="center"/>
      </w:pPr>
      <w:r w:rsidRPr="00DC219B">
        <w:t>Šilalė</w:t>
      </w:r>
    </w:p>
    <w:p w14:paraId="355688D4" w14:textId="77777777" w:rsidR="00244A60" w:rsidRDefault="00244A60" w:rsidP="00244A60">
      <w:pPr>
        <w:jc w:val="center"/>
        <w:rPr>
          <w:sz w:val="22"/>
        </w:rPr>
      </w:pPr>
    </w:p>
    <w:p w14:paraId="53CC00DC" w14:textId="77777777" w:rsidR="0035031E" w:rsidRDefault="0035031E" w:rsidP="00244A60">
      <w:pPr>
        <w:jc w:val="center"/>
        <w:rPr>
          <w:sz w:val="22"/>
        </w:rPr>
      </w:pPr>
    </w:p>
    <w:p w14:paraId="565D7A77" w14:textId="77777777" w:rsidR="00795ADC" w:rsidRPr="00A9328E" w:rsidRDefault="00795ADC" w:rsidP="00795ADC">
      <w:pPr>
        <w:pStyle w:val="Sraopastraipa"/>
        <w:ind w:left="0" w:firstLine="851"/>
        <w:jc w:val="both"/>
      </w:pPr>
      <w:r w:rsidRPr="00A9328E">
        <w:t xml:space="preserve">Vadovaudamasis Lietuvos Respublikos vietos savivaldos įstatymo 29 straipsnio 8 dalies </w:t>
      </w:r>
      <w:r w:rsidRPr="00A9328E">
        <w:br/>
        <w:t>2 punktu ir Lietuvos Respublikos lobistinės veiklos įstatymo 5 straipsnio 4 dalimi ir 11 straipsnio 6 dalimi:</w:t>
      </w:r>
    </w:p>
    <w:p w14:paraId="5B301260" w14:textId="32D61748" w:rsidR="00795ADC" w:rsidRPr="00A9328E" w:rsidRDefault="00795ADC" w:rsidP="00795ADC">
      <w:pPr>
        <w:pStyle w:val="Sraopastraipa"/>
        <w:numPr>
          <w:ilvl w:val="0"/>
          <w:numId w:val="3"/>
        </w:numPr>
        <w:tabs>
          <w:tab w:val="left" w:pos="851"/>
          <w:tab w:val="left" w:pos="1134"/>
        </w:tabs>
        <w:ind w:left="0" w:firstLine="840"/>
        <w:jc w:val="both"/>
      </w:pPr>
      <w:r w:rsidRPr="00A9328E">
        <w:t xml:space="preserve">T v i r t i n u Lobistinės veiklos priežiūros </w:t>
      </w:r>
      <w:r>
        <w:t>Šilalės</w:t>
      </w:r>
      <w:r w:rsidRPr="00A9328E">
        <w:t xml:space="preserve"> rajono savivaldybės administracijoje tvarkos aprašą (pridedama). </w:t>
      </w:r>
    </w:p>
    <w:p w14:paraId="174A4AC0" w14:textId="77777777" w:rsidR="00121597" w:rsidRDefault="00121597" w:rsidP="00795ADC">
      <w:pPr>
        <w:pStyle w:val="Sraopastraipa"/>
        <w:numPr>
          <w:ilvl w:val="0"/>
          <w:numId w:val="3"/>
        </w:numPr>
        <w:tabs>
          <w:tab w:val="left" w:pos="851"/>
          <w:tab w:val="left" w:pos="1134"/>
        </w:tabs>
        <w:ind w:left="0" w:firstLine="840"/>
        <w:jc w:val="both"/>
      </w:pPr>
      <w:r w:rsidRPr="00121597">
        <w:t>Į</w:t>
      </w:r>
      <w:r>
        <w:t xml:space="preserve"> </w:t>
      </w:r>
      <w:r w:rsidRPr="00121597">
        <w:t>p</w:t>
      </w:r>
      <w:r>
        <w:t xml:space="preserve"> </w:t>
      </w:r>
      <w:r w:rsidRPr="00121597">
        <w:t>a</w:t>
      </w:r>
      <w:r>
        <w:t xml:space="preserve"> </w:t>
      </w:r>
      <w:r w:rsidRPr="00121597">
        <w:t>r</w:t>
      </w:r>
      <w:r>
        <w:t xml:space="preserve"> </w:t>
      </w:r>
      <w:r w:rsidRPr="00121597">
        <w:t>e</w:t>
      </w:r>
      <w:r>
        <w:t xml:space="preserve"> </w:t>
      </w:r>
      <w:r w:rsidRPr="00121597">
        <w:t>i</w:t>
      </w:r>
      <w:r>
        <w:t xml:space="preserve"> </w:t>
      </w:r>
      <w:r w:rsidRPr="00121597">
        <w:t>g</w:t>
      </w:r>
      <w:r>
        <w:t xml:space="preserve"> </w:t>
      </w:r>
      <w:r w:rsidRPr="00121597">
        <w:t>o</w:t>
      </w:r>
      <w:r>
        <w:t xml:space="preserve"> </w:t>
      </w:r>
      <w:r w:rsidRPr="00121597">
        <w:t>j</w:t>
      </w:r>
      <w:r>
        <w:t xml:space="preserve"> </w:t>
      </w:r>
      <w:r w:rsidRPr="00121597">
        <w:t>u</w:t>
      </w:r>
      <w:r>
        <w:t>:</w:t>
      </w:r>
    </w:p>
    <w:p w14:paraId="754C8619" w14:textId="13C175E7" w:rsidR="00121597" w:rsidRDefault="00121597" w:rsidP="003C54EA">
      <w:pPr>
        <w:pStyle w:val="Sraopastraipa"/>
        <w:numPr>
          <w:ilvl w:val="1"/>
          <w:numId w:val="3"/>
        </w:numPr>
        <w:tabs>
          <w:tab w:val="left" w:pos="851"/>
          <w:tab w:val="left" w:pos="1134"/>
        </w:tabs>
        <w:ind w:left="0" w:firstLine="840"/>
        <w:jc w:val="both"/>
      </w:pPr>
      <w:r w:rsidRPr="00121597">
        <w:t xml:space="preserve">Danutę </w:t>
      </w:r>
      <w:proofErr w:type="spellStart"/>
      <w:r w:rsidRPr="00121597">
        <w:t>Ringienę</w:t>
      </w:r>
      <w:proofErr w:type="spellEnd"/>
      <w:r w:rsidRPr="00121597">
        <w:t>, Šilalės rajono savivaldybės administracijos Veiklos administravimo skyriaus dokumentų tvarkytoją, su šiuo įsakymu</w:t>
      </w:r>
      <w:r>
        <w:t xml:space="preserve">, per dokumentų valdymo sistemą ,,Kontora“, </w:t>
      </w:r>
      <w:r w:rsidRPr="00121597">
        <w:t>supažindinti skyrių vedėjus, seniūnijų seniūnus ir valstybės tarnautojus, neįeinančius į struktūrinius padalinius</w:t>
      </w:r>
      <w:r>
        <w:t>;</w:t>
      </w:r>
    </w:p>
    <w:p w14:paraId="5E3DE356" w14:textId="3E738071" w:rsidR="00795ADC" w:rsidRPr="00121597" w:rsidRDefault="003C54EA" w:rsidP="003C54EA">
      <w:pPr>
        <w:pStyle w:val="Sraopastraipa"/>
        <w:numPr>
          <w:ilvl w:val="1"/>
          <w:numId w:val="3"/>
        </w:numPr>
        <w:tabs>
          <w:tab w:val="left" w:pos="851"/>
          <w:tab w:val="left" w:pos="1134"/>
        </w:tabs>
        <w:ind w:left="0" w:firstLine="840"/>
        <w:jc w:val="both"/>
      </w:pPr>
      <w:r>
        <w:t>s</w:t>
      </w:r>
      <w:r w:rsidR="00121597">
        <w:t>kyrių vedėjus ir seniūnijų seniūnus</w:t>
      </w:r>
      <w:r w:rsidR="00795ADC" w:rsidRPr="00121597">
        <w:t xml:space="preserve"> </w:t>
      </w:r>
      <w:r>
        <w:t xml:space="preserve">su šiuo įsakymu supažindinti jiems pavaldžius darbuotojus, kurie </w:t>
      </w:r>
      <w:r>
        <w:rPr>
          <w:color w:val="000000"/>
        </w:rPr>
        <w:t>dalyvauja rengiant, svarstant teisės aktų projektus ir juos priimant.</w:t>
      </w:r>
    </w:p>
    <w:p w14:paraId="07473AC1" w14:textId="6BB04CC8" w:rsidR="00795ADC" w:rsidRPr="00A9328E" w:rsidRDefault="00121597" w:rsidP="00795ADC">
      <w:pPr>
        <w:pStyle w:val="Sraopastraipa"/>
        <w:numPr>
          <w:ilvl w:val="0"/>
          <w:numId w:val="3"/>
        </w:numPr>
        <w:tabs>
          <w:tab w:val="left" w:pos="851"/>
          <w:tab w:val="left" w:pos="1134"/>
        </w:tabs>
        <w:ind w:left="0" w:firstLine="840"/>
        <w:jc w:val="both"/>
      </w:pPr>
      <w:r>
        <w:t>N u r o d a u šį įsakymą paskelbti</w:t>
      </w:r>
      <w:r w:rsidR="00795ADC" w:rsidRPr="00A9328E">
        <w:t xml:space="preserve"> </w:t>
      </w:r>
      <w:r>
        <w:t>Šilalės</w:t>
      </w:r>
      <w:r w:rsidR="00795ADC" w:rsidRPr="00A9328E">
        <w:t xml:space="preserve"> rajono savivaldybės administracijos interneto svetainėje </w:t>
      </w:r>
      <w:r>
        <w:t>ir</w:t>
      </w:r>
      <w:r w:rsidR="00795ADC" w:rsidRPr="00A9328E">
        <w:t xml:space="preserve"> Teisės aktų registre.  </w:t>
      </w:r>
    </w:p>
    <w:p w14:paraId="6A2C393C" w14:textId="77777777" w:rsidR="00C46369" w:rsidRDefault="00C46369" w:rsidP="00B12700">
      <w:pPr>
        <w:pStyle w:val="Sraopastraipa"/>
        <w:tabs>
          <w:tab w:val="left" w:pos="1134"/>
        </w:tabs>
        <w:ind w:left="0"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3D9C9747" w14:textId="77777777" w:rsidR="004346B4" w:rsidRDefault="004346B4" w:rsidP="00626400">
      <w:pPr>
        <w:ind w:firstLine="840"/>
        <w:jc w:val="both"/>
      </w:pPr>
    </w:p>
    <w:p w14:paraId="3B644886"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0114F8A0" w14:textId="77777777">
        <w:tc>
          <w:tcPr>
            <w:tcW w:w="3948" w:type="dxa"/>
          </w:tcPr>
          <w:p w14:paraId="113F0C55"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3AC8CF94" w14:textId="77777777" w:rsidR="004346B4" w:rsidRDefault="004346B4" w:rsidP="00F666FC">
            <w:pPr>
              <w:jc w:val="center"/>
            </w:pPr>
          </w:p>
        </w:tc>
        <w:tc>
          <w:tcPr>
            <w:tcW w:w="4107" w:type="dxa"/>
          </w:tcPr>
          <w:p w14:paraId="44D02B2B" w14:textId="16E4777B" w:rsidR="00FE129B" w:rsidRDefault="00ED324A" w:rsidP="00673293">
            <w:pPr>
              <w:jc w:val="right"/>
            </w:pPr>
            <w:proofErr w:type="spellStart"/>
            <w:r>
              <w:t>Gedeminas</w:t>
            </w:r>
            <w:proofErr w:type="spellEnd"/>
            <w:r>
              <w:t xml:space="preserve"> </w:t>
            </w:r>
            <w:proofErr w:type="spellStart"/>
            <w:r>
              <w:t>Sungaila</w:t>
            </w:r>
            <w:proofErr w:type="spellEnd"/>
          </w:p>
        </w:tc>
      </w:tr>
    </w:tbl>
    <w:p w14:paraId="1C92CA19" w14:textId="77777777" w:rsidR="00D16840" w:rsidRDefault="00D16840" w:rsidP="00887403"/>
    <w:sectPr w:rsidR="00D16840"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6C51" w14:textId="77777777" w:rsidR="00AF7796" w:rsidRDefault="00AF7796">
      <w:r>
        <w:separator/>
      </w:r>
    </w:p>
  </w:endnote>
  <w:endnote w:type="continuationSeparator" w:id="0">
    <w:p w14:paraId="55F169B9" w14:textId="77777777" w:rsidR="00AF7796" w:rsidRDefault="00AF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349E" w14:textId="77777777" w:rsidR="00AF7796" w:rsidRDefault="00AF7796">
      <w:r>
        <w:separator/>
      </w:r>
    </w:p>
  </w:footnote>
  <w:footnote w:type="continuationSeparator" w:id="0">
    <w:p w14:paraId="0E207F0A" w14:textId="77777777" w:rsidR="00AF7796" w:rsidRDefault="00AF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5C1B" w14:textId="77777777" w:rsidR="00160D51" w:rsidRPr="0062443C" w:rsidRDefault="00567074" w:rsidP="00A94E8A">
    <w:pPr>
      <w:jc w:val="center"/>
    </w:pPr>
    <w:r w:rsidRPr="0062443C">
      <w:rPr>
        <w:noProof/>
      </w:rPr>
      <w:drawing>
        <wp:inline distT="0" distB="0" distL="0" distR="0" wp14:anchorId="4C6FCD21" wp14:editId="781D5AB4">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7134309" w14:textId="77777777" w:rsidR="00160D51" w:rsidRPr="0062443C" w:rsidRDefault="00160D51" w:rsidP="00A94E8A">
    <w:pPr>
      <w:jc w:val="center"/>
    </w:pPr>
  </w:p>
  <w:p w14:paraId="38FF9832" w14:textId="77777777" w:rsidR="00160D51" w:rsidRPr="0062443C" w:rsidRDefault="00160D51" w:rsidP="00A94E8A">
    <w:pPr>
      <w:jc w:val="center"/>
      <w:rPr>
        <w:b/>
        <w:caps/>
      </w:rPr>
    </w:pPr>
    <w:r w:rsidRPr="0062443C">
      <w:rPr>
        <w:b/>
        <w:caps/>
      </w:rPr>
      <w:t>Šilalės rajono savivaldybės administracijOS</w:t>
    </w:r>
  </w:p>
  <w:p w14:paraId="407E8D9B"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multilevel"/>
    <w:tmpl w:val="FFA64D00"/>
    <w:lvl w:ilvl="0">
      <w:start w:val="1"/>
      <w:numFmt w:val="decimal"/>
      <w:lvlText w:val="%1."/>
      <w:lvlJc w:val="left"/>
      <w:pPr>
        <w:ind w:left="1200" w:hanging="360"/>
      </w:pPr>
      <w:rPr>
        <w:rFonts w:hint="default"/>
      </w:rPr>
    </w:lvl>
    <w:lvl w:ilvl="1">
      <w:start w:val="1"/>
      <w:numFmt w:val="decimal"/>
      <w:isLgl/>
      <w:lvlText w:val="%1.%2."/>
      <w:lvlJc w:val="left"/>
      <w:pPr>
        <w:ind w:left="1275" w:hanging="43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A29BF"/>
    <w:rsid w:val="000A4EB6"/>
    <w:rsid w:val="000C477A"/>
    <w:rsid w:val="000C4BD9"/>
    <w:rsid w:val="000D3814"/>
    <w:rsid w:val="000F1D65"/>
    <w:rsid w:val="000F2774"/>
    <w:rsid w:val="000F55BE"/>
    <w:rsid w:val="0011593A"/>
    <w:rsid w:val="00120AFC"/>
    <w:rsid w:val="00121597"/>
    <w:rsid w:val="00143F7B"/>
    <w:rsid w:val="0015734B"/>
    <w:rsid w:val="00160D51"/>
    <w:rsid w:val="0016459E"/>
    <w:rsid w:val="001846CE"/>
    <w:rsid w:val="0019104A"/>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CF7"/>
    <w:rsid w:val="0025778E"/>
    <w:rsid w:val="002638AF"/>
    <w:rsid w:val="002A28C1"/>
    <w:rsid w:val="002A2A82"/>
    <w:rsid w:val="002B7E66"/>
    <w:rsid w:val="002C727F"/>
    <w:rsid w:val="002C75CC"/>
    <w:rsid w:val="002D0CF4"/>
    <w:rsid w:val="002D1606"/>
    <w:rsid w:val="002E6BF3"/>
    <w:rsid w:val="002F17A1"/>
    <w:rsid w:val="002F4B6B"/>
    <w:rsid w:val="00306952"/>
    <w:rsid w:val="00312A56"/>
    <w:rsid w:val="00317E60"/>
    <w:rsid w:val="003202D1"/>
    <w:rsid w:val="003210E4"/>
    <w:rsid w:val="003409C6"/>
    <w:rsid w:val="00342297"/>
    <w:rsid w:val="00342A76"/>
    <w:rsid w:val="0035031E"/>
    <w:rsid w:val="00351383"/>
    <w:rsid w:val="00353E92"/>
    <w:rsid w:val="00365182"/>
    <w:rsid w:val="00365231"/>
    <w:rsid w:val="00365B1C"/>
    <w:rsid w:val="00375199"/>
    <w:rsid w:val="0039691A"/>
    <w:rsid w:val="0039711C"/>
    <w:rsid w:val="003A4166"/>
    <w:rsid w:val="003B2754"/>
    <w:rsid w:val="003C1407"/>
    <w:rsid w:val="003C54EA"/>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A306F"/>
    <w:rsid w:val="004B1AA1"/>
    <w:rsid w:val="004B31E6"/>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68DE"/>
    <w:rsid w:val="00567074"/>
    <w:rsid w:val="0056730E"/>
    <w:rsid w:val="00572425"/>
    <w:rsid w:val="005748F3"/>
    <w:rsid w:val="0058302B"/>
    <w:rsid w:val="00585112"/>
    <w:rsid w:val="00595A51"/>
    <w:rsid w:val="005966AB"/>
    <w:rsid w:val="005B71CB"/>
    <w:rsid w:val="005C2D7D"/>
    <w:rsid w:val="005C7313"/>
    <w:rsid w:val="005D0701"/>
    <w:rsid w:val="005D15DA"/>
    <w:rsid w:val="005E265E"/>
    <w:rsid w:val="005E7B5A"/>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39DB"/>
    <w:rsid w:val="006C509A"/>
    <w:rsid w:val="006C6CD7"/>
    <w:rsid w:val="006D4340"/>
    <w:rsid w:val="006E16AD"/>
    <w:rsid w:val="006E3577"/>
    <w:rsid w:val="006F6A82"/>
    <w:rsid w:val="00701B45"/>
    <w:rsid w:val="0071562A"/>
    <w:rsid w:val="00723466"/>
    <w:rsid w:val="007264E7"/>
    <w:rsid w:val="00735A4B"/>
    <w:rsid w:val="00780911"/>
    <w:rsid w:val="007838CC"/>
    <w:rsid w:val="0078603D"/>
    <w:rsid w:val="00793855"/>
    <w:rsid w:val="00793BA9"/>
    <w:rsid w:val="00795ADC"/>
    <w:rsid w:val="007A084F"/>
    <w:rsid w:val="007A4394"/>
    <w:rsid w:val="007A54C3"/>
    <w:rsid w:val="007A595A"/>
    <w:rsid w:val="007A6CF4"/>
    <w:rsid w:val="007B05DC"/>
    <w:rsid w:val="007B0DD1"/>
    <w:rsid w:val="007C2B8C"/>
    <w:rsid w:val="007E3BE8"/>
    <w:rsid w:val="007E6096"/>
    <w:rsid w:val="00810012"/>
    <w:rsid w:val="00811257"/>
    <w:rsid w:val="0081284F"/>
    <w:rsid w:val="0081545C"/>
    <w:rsid w:val="0083534B"/>
    <w:rsid w:val="00847FF4"/>
    <w:rsid w:val="00864782"/>
    <w:rsid w:val="008650D8"/>
    <w:rsid w:val="00873BF8"/>
    <w:rsid w:val="00874CCB"/>
    <w:rsid w:val="008751FA"/>
    <w:rsid w:val="008818F7"/>
    <w:rsid w:val="0088351D"/>
    <w:rsid w:val="00883793"/>
    <w:rsid w:val="00887403"/>
    <w:rsid w:val="008A0D62"/>
    <w:rsid w:val="008A23DC"/>
    <w:rsid w:val="008B3671"/>
    <w:rsid w:val="008D0859"/>
    <w:rsid w:val="008D6335"/>
    <w:rsid w:val="008E0385"/>
    <w:rsid w:val="008F024E"/>
    <w:rsid w:val="008F1C28"/>
    <w:rsid w:val="00901B34"/>
    <w:rsid w:val="00902293"/>
    <w:rsid w:val="00914131"/>
    <w:rsid w:val="009156AF"/>
    <w:rsid w:val="0093785E"/>
    <w:rsid w:val="0094199F"/>
    <w:rsid w:val="00941CF5"/>
    <w:rsid w:val="009427CF"/>
    <w:rsid w:val="009558F7"/>
    <w:rsid w:val="009576C0"/>
    <w:rsid w:val="00974EC7"/>
    <w:rsid w:val="0097784B"/>
    <w:rsid w:val="00992657"/>
    <w:rsid w:val="00996BDE"/>
    <w:rsid w:val="009A57C5"/>
    <w:rsid w:val="009C07DD"/>
    <w:rsid w:val="009C2BF1"/>
    <w:rsid w:val="009C6EBC"/>
    <w:rsid w:val="009F3D6F"/>
    <w:rsid w:val="00A04532"/>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AF7796"/>
    <w:rsid w:val="00B12700"/>
    <w:rsid w:val="00B35A12"/>
    <w:rsid w:val="00B46E99"/>
    <w:rsid w:val="00B55F77"/>
    <w:rsid w:val="00B5640F"/>
    <w:rsid w:val="00B8027E"/>
    <w:rsid w:val="00BA4F2B"/>
    <w:rsid w:val="00BA77DF"/>
    <w:rsid w:val="00BA78D5"/>
    <w:rsid w:val="00BB0815"/>
    <w:rsid w:val="00BB3632"/>
    <w:rsid w:val="00BD5241"/>
    <w:rsid w:val="00BD749A"/>
    <w:rsid w:val="00BF350E"/>
    <w:rsid w:val="00BF4B8F"/>
    <w:rsid w:val="00C0544C"/>
    <w:rsid w:val="00C446EE"/>
    <w:rsid w:val="00C46369"/>
    <w:rsid w:val="00C522E9"/>
    <w:rsid w:val="00C74A13"/>
    <w:rsid w:val="00C75568"/>
    <w:rsid w:val="00C92F12"/>
    <w:rsid w:val="00C95990"/>
    <w:rsid w:val="00CA0685"/>
    <w:rsid w:val="00CA4256"/>
    <w:rsid w:val="00CB03D8"/>
    <w:rsid w:val="00CB0F30"/>
    <w:rsid w:val="00CE0DC8"/>
    <w:rsid w:val="00CE3E08"/>
    <w:rsid w:val="00D14C2D"/>
    <w:rsid w:val="00D16840"/>
    <w:rsid w:val="00D24F81"/>
    <w:rsid w:val="00D30A06"/>
    <w:rsid w:val="00D31216"/>
    <w:rsid w:val="00D43992"/>
    <w:rsid w:val="00D5676C"/>
    <w:rsid w:val="00D6000B"/>
    <w:rsid w:val="00D60371"/>
    <w:rsid w:val="00DA1D40"/>
    <w:rsid w:val="00DA2221"/>
    <w:rsid w:val="00DB44D0"/>
    <w:rsid w:val="00DB7F31"/>
    <w:rsid w:val="00DD3EC4"/>
    <w:rsid w:val="00DE7716"/>
    <w:rsid w:val="00DF0C9D"/>
    <w:rsid w:val="00DF7BE6"/>
    <w:rsid w:val="00E03ED7"/>
    <w:rsid w:val="00E03F12"/>
    <w:rsid w:val="00E06469"/>
    <w:rsid w:val="00E124AC"/>
    <w:rsid w:val="00E17B02"/>
    <w:rsid w:val="00E275D2"/>
    <w:rsid w:val="00E27FB3"/>
    <w:rsid w:val="00E43207"/>
    <w:rsid w:val="00E92ABF"/>
    <w:rsid w:val="00EA1B5C"/>
    <w:rsid w:val="00EA1CDB"/>
    <w:rsid w:val="00ED324A"/>
    <w:rsid w:val="00EF20D2"/>
    <w:rsid w:val="00F10020"/>
    <w:rsid w:val="00F16C2D"/>
    <w:rsid w:val="00F335D5"/>
    <w:rsid w:val="00F503FE"/>
    <w:rsid w:val="00F565FE"/>
    <w:rsid w:val="00F64152"/>
    <w:rsid w:val="00F666FC"/>
    <w:rsid w:val="00F74952"/>
    <w:rsid w:val="00FA2AD2"/>
    <w:rsid w:val="00FA3EAE"/>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CE38E"/>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2022-10-27T13:54:00Z</dcterms:created>
  <dcterms:modified xsi:type="dcterms:W3CDTF">2022-10-27T13:54:00Z</dcterms:modified>
</cp:coreProperties>
</file>