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5DFB92E5" w:rsidR="007F69BC" w:rsidRPr="009514A1" w:rsidRDefault="006D0157" w:rsidP="004C1F75">
      <w:pPr>
        <w:jc w:val="center"/>
        <w:rPr>
          <w:b/>
          <w:caps/>
          <w:sz w:val="24"/>
          <w:szCs w:val="24"/>
        </w:rPr>
      </w:pPr>
      <w:r>
        <w:rPr>
          <w:b/>
          <w:caps/>
          <w:noProof/>
          <w:position w:val="-53"/>
          <w:sz w:val="24"/>
          <w:szCs w:val="24"/>
          <w:lang w:val="lt-LT"/>
        </w:rPr>
        <w:drawing>
          <wp:inline distT="0" distB="0" distL="0" distR="0" wp14:anchorId="2610BFE8" wp14:editId="502CB3D3">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2E0CCBB0"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C75ED">
        <w:rPr>
          <w:b/>
          <w:sz w:val="24"/>
          <w:lang w:val="lt-LT"/>
        </w:rPr>
        <w:t>O</w:t>
      </w:r>
      <w:r>
        <w:rPr>
          <w:b/>
          <w:sz w:val="24"/>
          <w:lang w:val="lt-LT"/>
        </w:rPr>
        <w:t xml:space="preserve"> </w:t>
      </w:r>
      <w:r w:rsidR="007A2B53">
        <w:rPr>
          <w:b/>
          <w:sz w:val="24"/>
          <w:lang w:val="lt-LT"/>
        </w:rPr>
        <w:t xml:space="preserve">SUTEIKIMO </w:t>
      </w:r>
      <w:r w:rsidR="00F852B2">
        <w:rPr>
          <w:b/>
          <w:sz w:val="24"/>
          <w:lang w:val="lt-LT"/>
        </w:rPr>
        <w:t xml:space="preserve">ŠILALĖS </w:t>
      </w:r>
      <w:r w:rsidR="00B0351B">
        <w:rPr>
          <w:b/>
          <w:sz w:val="24"/>
          <w:lang w:val="lt-LT"/>
        </w:rPr>
        <w:t xml:space="preserve">RAJONO SAVIVALDYBĖJE, </w:t>
      </w:r>
    </w:p>
    <w:p w14:paraId="4B96C010" w14:textId="297C595C" w:rsidR="007F69BC" w:rsidRPr="003D4DBE" w:rsidRDefault="00B0351B" w:rsidP="002E3488">
      <w:pPr>
        <w:jc w:val="center"/>
        <w:rPr>
          <w:b/>
          <w:sz w:val="24"/>
          <w:lang w:val="lt-LT"/>
        </w:rPr>
      </w:pPr>
      <w:r>
        <w:rPr>
          <w:b/>
          <w:sz w:val="24"/>
          <w:lang w:val="lt-LT"/>
        </w:rPr>
        <w:t>KVĖDARNOS MIESTELYJE</w:t>
      </w:r>
    </w:p>
    <w:p w14:paraId="7152F755" w14:textId="77777777" w:rsidR="007F69BC" w:rsidRDefault="007F69BC" w:rsidP="002E3488">
      <w:pPr>
        <w:pStyle w:val="Pavadinimas"/>
        <w:jc w:val="left"/>
      </w:pPr>
    </w:p>
    <w:p w14:paraId="16E769B3" w14:textId="3E2B6DBF"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18609F">
        <w:rPr>
          <w:sz w:val="24"/>
          <w:lang w:val="lt-LT"/>
        </w:rPr>
        <w:t>liepos</w:t>
      </w:r>
      <w:r w:rsidR="006C75ED">
        <w:rPr>
          <w:sz w:val="24"/>
          <w:lang w:val="lt-LT"/>
        </w:rPr>
        <w:t xml:space="preserve"> 18</w:t>
      </w:r>
      <w:r w:rsidR="008A3FE3">
        <w:rPr>
          <w:sz w:val="24"/>
          <w:lang w:val="lt-LT"/>
        </w:rPr>
        <w:t xml:space="preserve"> d. Nr. DĮV</w:t>
      </w:r>
      <w:bookmarkStart w:id="0" w:name="_GoBack"/>
      <w:bookmarkEnd w:id="0"/>
      <w:r>
        <w:rPr>
          <w:sz w:val="24"/>
          <w:lang w:val="lt-LT"/>
        </w:rPr>
        <w:t xml:space="preserve"> –</w:t>
      </w:r>
      <w:r w:rsidR="006C75ED">
        <w:rPr>
          <w:sz w:val="24"/>
          <w:lang w:val="lt-LT"/>
        </w:rPr>
        <w:t>560</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1FC6FC4A" w:rsidR="00F852B2" w:rsidRPr="00F852B2" w:rsidRDefault="007F69BC" w:rsidP="00F852B2">
      <w:pPr>
        <w:jc w:val="both"/>
        <w:rPr>
          <w:sz w:val="24"/>
          <w:szCs w:val="24"/>
          <w:lang w:val="lt-LT"/>
        </w:rPr>
      </w:pPr>
      <w:r w:rsidRPr="00AF0FBF">
        <w:rPr>
          <w:sz w:val="24"/>
          <w:szCs w:val="24"/>
          <w:lang w:val="lt-LT"/>
        </w:rPr>
        <w:tab/>
      </w:r>
      <w:r w:rsidR="0018609F"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18609F" w:rsidRPr="00F852B2">
          <w:rPr>
            <w:sz w:val="24"/>
            <w:szCs w:val="24"/>
            <w:lang w:val="lt-LT"/>
          </w:rPr>
          <w:t>2002 m</w:t>
        </w:r>
      </w:smartTag>
      <w:r w:rsidR="0018609F"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18609F" w:rsidRPr="00F852B2">
          <w:rPr>
            <w:sz w:val="24"/>
            <w:szCs w:val="24"/>
            <w:lang w:val="lt-LT"/>
          </w:rPr>
          <w:t>2011 m</w:t>
        </w:r>
      </w:smartTag>
      <w:r w:rsidR="0018609F" w:rsidRPr="00F852B2">
        <w:rPr>
          <w:sz w:val="24"/>
          <w:szCs w:val="24"/>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18609F">
        <w:rPr>
          <w:sz w:val="24"/>
          <w:szCs w:val="24"/>
          <w:lang w:val="lt-LT"/>
        </w:rPr>
        <w:t xml:space="preserve">  </w:t>
      </w:r>
      <w:r w:rsidR="00624619">
        <w:rPr>
          <w:sz w:val="24"/>
          <w:szCs w:val="24"/>
          <w:lang w:val="lt-LT"/>
        </w:rPr>
        <w:t>12</w:t>
      </w:r>
      <w:r w:rsidR="00B0351B">
        <w:rPr>
          <w:sz w:val="24"/>
          <w:szCs w:val="24"/>
          <w:lang w:val="lt-LT"/>
        </w:rPr>
        <w:t xml:space="preserve"> punk</w:t>
      </w:r>
      <w:r w:rsidR="00624619">
        <w:rPr>
          <w:sz w:val="24"/>
          <w:szCs w:val="24"/>
          <w:lang w:val="lt-LT"/>
        </w:rPr>
        <w:t>t</w:t>
      </w:r>
      <w:r w:rsidR="0018609F">
        <w:rPr>
          <w:sz w:val="24"/>
          <w:szCs w:val="24"/>
          <w:lang w:val="lt-LT"/>
        </w:rPr>
        <w:t>ą</w:t>
      </w:r>
      <w:r w:rsidR="00F852B2" w:rsidRPr="00F852B2">
        <w:rPr>
          <w:sz w:val="24"/>
          <w:szCs w:val="24"/>
          <w:lang w:val="lt-LT"/>
        </w:rPr>
        <w:t>:</w:t>
      </w:r>
    </w:p>
    <w:p w14:paraId="04689434" w14:textId="1D9828C2" w:rsidR="007F69BC" w:rsidRPr="00F852B2" w:rsidRDefault="00E0459F" w:rsidP="00F852B2">
      <w:pPr>
        <w:jc w:val="both"/>
        <w:rPr>
          <w:sz w:val="24"/>
          <w:szCs w:val="24"/>
          <w:lang w:val="lt-LT"/>
        </w:rPr>
      </w:pPr>
      <w:r w:rsidRPr="00F852B2">
        <w:rPr>
          <w:sz w:val="24"/>
          <w:szCs w:val="24"/>
          <w:lang w:val="lt-LT"/>
        </w:rPr>
        <w:t xml:space="preserve">            1. </w:t>
      </w:r>
      <w:r w:rsidR="00F852B2">
        <w:rPr>
          <w:sz w:val="24"/>
          <w:szCs w:val="24"/>
          <w:lang w:val="lt-LT"/>
        </w:rPr>
        <w:t>S u t e</w:t>
      </w:r>
      <w:r w:rsidR="00160834" w:rsidRPr="00F852B2">
        <w:rPr>
          <w:sz w:val="24"/>
          <w:szCs w:val="24"/>
          <w:lang w:val="lt-LT"/>
        </w:rPr>
        <w:t xml:space="preserve"> i</w:t>
      </w:r>
      <w:r w:rsidR="00F852B2">
        <w:rPr>
          <w:sz w:val="24"/>
          <w:szCs w:val="24"/>
          <w:lang w:val="lt-LT"/>
        </w:rPr>
        <w:t xml:space="preserve"> k i</w:t>
      </w:r>
      <w:r w:rsidR="00160834" w:rsidRPr="00F852B2">
        <w:rPr>
          <w:sz w:val="24"/>
          <w:szCs w:val="24"/>
          <w:lang w:val="lt-LT"/>
        </w:rPr>
        <w:t xml:space="preserve"> u</w:t>
      </w:r>
      <w:r w:rsidR="007A2B53" w:rsidRPr="00F852B2">
        <w:rPr>
          <w:sz w:val="24"/>
          <w:szCs w:val="24"/>
          <w:lang w:val="lt-LT"/>
        </w:rPr>
        <w:t xml:space="preserve"> </w:t>
      </w:r>
      <w:r w:rsidR="00BF4C83" w:rsidRPr="00F852B2">
        <w:rPr>
          <w:sz w:val="24"/>
          <w:szCs w:val="24"/>
          <w:lang w:val="lt-LT"/>
        </w:rPr>
        <w:t>adres</w:t>
      </w:r>
      <w:r w:rsidR="00624619">
        <w:rPr>
          <w:sz w:val="24"/>
          <w:szCs w:val="24"/>
          <w:lang w:val="lt-LT"/>
        </w:rPr>
        <w:t>ą</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624619">
        <w:rPr>
          <w:sz w:val="24"/>
          <w:szCs w:val="24"/>
          <w:lang w:val="lt-LT"/>
        </w:rPr>
        <w:t>ui</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624619">
        <w:rPr>
          <w:sz w:val="24"/>
          <w:szCs w:val="24"/>
          <w:lang w:val="lt-LT"/>
        </w:rPr>
        <w:t>čia</w:t>
      </w:r>
      <w:r w:rsidR="00932FCE">
        <w:rPr>
          <w:sz w:val="24"/>
          <w:szCs w:val="24"/>
          <w:lang w:val="lt-LT"/>
        </w:rPr>
        <w:t>m</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r. sav., Kvėdarnos mstl.</w:t>
      </w:r>
      <w:r w:rsidR="007A2B53" w:rsidRPr="00F852B2">
        <w:rPr>
          <w:sz w:val="24"/>
          <w:szCs w:val="24"/>
          <w:lang w:val="lt-LT"/>
        </w:rPr>
        <w:t>,</w:t>
      </w:r>
      <w:r w:rsidR="00840D5E" w:rsidRPr="00F852B2">
        <w:rPr>
          <w:sz w:val="24"/>
          <w:szCs w:val="24"/>
          <w:lang w:val="lt-LT"/>
        </w:rPr>
        <w:t xml:space="preserve">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09C3D4C7"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624619">
        <w:rPr>
          <w:sz w:val="24"/>
          <w:szCs w:val="24"/>
          <w:lang w:val="lt-LT"/>
        </w:rPr>
        <w:t>Kvėdarnos</w:t>
      </w:r>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1D26D940" w14:textId="77777777" w:rsidR="00F852B2" w:rsidRPr="00F852B2" w:rsidRDefault="00F852B2" w:rsidP="00F852B2">
      <w:pPr>
        <w:rPr>
          <w:sz w:val="24"/>
          <w:szCs w:val="24"/>
          <w:lang w:val="lt-LT"/>
        </w:rPr>
      </w:pPr>
      <w:r w:rsidRPr="00F852B2">
        <w:rPr>
          <w:sz w:val="24"/>
          <w:szCs w:val="24"/>
          <w:lang w:val="lt-LT"/>
        </w:rPr>
        <w:t>Administracijos direktorius                                                                               Gedeminas Sungaila</w:t>
      </w:r>
    </w:p>
    <w:p w14:paraId="0D5E6D66" w14:textId="766937B3" w:rsidR="007F69BC" w:rsidRPr="00F852B2" w:rsidRDefault="007F69BC" w:rsidP="00F852B2">
      <w:pPr>
        <w:jc w:val="both"/>
        <w:rPr>
          <w:sz w:val="24"/>
          <w:szCs w:val="24"/>
          <w:lang w:val="lt-LT"/>
        </w:rPr>
      </w:pPr>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09F"/>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C7311"/>
    <w:rsid w:val="006C75ED"/>
    <w:rsid w:val="006D0157"/>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3FE3"/>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2FCE"/>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2022-07-22T09:58:00Z</cp:lastPrinted>
  <dcterms:created xsi:type="dcterms:W3CDTF">2022-07-22T09:59:00Z</dcterms:created>
  <dcterms:modified xsi:type="dcterms:W3CDTF">2022-07-22T09:59:00Z</dcterms:modified>
</cp:coreProperties>
</file>