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5" w:rsidRDefault="00516E20">
      <w:pPr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Forma patvirtinta</w:t>
      </w:r>
    </w:p>
    <w:p w:rsidR="003F0FB5" w:rsidRDefault="00516E20">
      <w:pPr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Šilalės rajono savivaldybės administracijos direktoriaus </w:t>
      </w:r>
    </w:p>
    <w:p w:rsidR="003F0FB5" w:rsidRDefault="00F118B1">
      <w:pPr>
        <w:ind w:left="5760"/>
      </w:pPr>
      <w:r>
        <w:rPr>
          <w:sz w:val="24"/>
          <w:szCs w:val="24"/>
          <w:lang w:val="lt-LT"/>
        </w:rPr>
        <w:t>2022 m. birželio</w:t>
      </w:r>
      <w:r w:rsidR="00516E20">
        <w:rPr>
          <w:sz w:val="24"/>
          <w:szCs w:val="24"/>
          <w:lang w:val="lt-LT"/>
        </w:rPr>
        <w:t xml:space="preserve">  d. </w:t>
      </w:r>
      <w:r w:rsidR="00776F98">
        <w:rPr>
          <w:sz w:val="24"/>
          <w:szCs w:val="24"/>
          <w:lang w:val="lt-LT"/>
        </w:rPr>
        <w:t>20</w:t>
      </w:r>
    </w:p>
    <w:p w:rsidR="003F0FB5" w:rsidRDefault="00516E20">
      <w:pPr>
        <w:ind w:left="5760"/>
      </w:pPr>
      <w:r>
        <w:rPr>
          <w:sz w:val="24"/>
          <w:szCs w:val="24"/>
          <w:lang w:val="lt-LT"/>
        </w:rPr>
        <w:t>įsakymu Nr. DĮV-</w:t>
      </w:r>
      <w:r w:rsidR="00776F98">
        <w:rPr>
          <w:sz w:val="24"/>
          <w:szCs w:val="24"/>
          <w:lang w:val="lt-LT"/>
        </w:rPr>
        <w:t>476</w:t>
      </w:r>
      <w:bookmarkStart w:id="0" w:name="_GoBack"/>
      <w:bookmarkEnd w:id="0"/>
    </w:p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ŠILALĖS RAJONO NEVYRIAUSYBINIŲ ORGANIZACIJŲ PLĖTROS PROGRAMOS PARAIŠKA</w:t>
      </w:r>
    </w:p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pStyle w:val="Antrat2"/>
        <w:spacing w:before="0" w:after="0" w:line="240" w:lineRule="exact"/>
        <w:ind w:left="288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I. BENDRO POBŪDŽIO INFORMACIJA</w:t>
      </w:r>
    </w:p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942"/>
        <w:gridCol w:w="6805"/>
      </w:tblGrid>
      <w:tr w:rsidR="003F0FB5">
        <w:trPr>
          <w:cantSplit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1.Projekto pavadinimas: </w:t>
            </w:r>
          </w:p>
        </w:tc>
        <w:tc>
          <w:tcPr>
            <w:tcW w:w="6804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0"/>
        <w:gridCol w:w="4537"/>
      </w:tblGrid>
      <w:tr w:rsidR="003F0FB5">
        <w:trPr>
          <w:cantSplit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2. Paraišką teikiančios organizacijos pavadinimas:</w:t>
            </w:r>
          </w:p>
        </w:tc>
        <w:tc>
          <w:tcPr>
            <w:tcW w:w="4537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948"/>
        <w:gridCol w:w="2799"/>
      </w:tblGrid>
      <w:tr w:rsidR="003F0FB5">
        <w:trPr>
          <w:cantSplit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3.Informacija apie projektą teikiančią ir vykdančią organizaciją:</w:t>
            </w:r>
          </w:p>
        </w:tc>
        <w:tc>
          <w:tcPr>
            <w:tcW w:w="2799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Kodas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Adresas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Miestas, rajonas ir pašto indeksas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Elektroninis paštas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Organizacijos banko rekvizitai (banko pavadinimas, kodas, sąskaitos numeris)</w:t>
            </w: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33"/>
        <w:gridCol w:w="8033"/>
        <w:gridCol w:w="1181"/>
      </w:tblGrid>
      <w:tr w:rsidR="003F0FB5">
        <w:trPr>
          <w:cantSplit/>
          <w:trHeight w:val="288"/>
        </w:trPr>
        <w:tc>
          <w:tcPr>
            <w:tcW w:w="8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4. Projektų temų grupė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Pažymė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-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kite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 w:rsidR="003F0FB5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8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ir jaunimo saviraiškos projektai.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29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80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Bendruomenės kultūrinės, meninės, pilietinės savimonės ugdymo ir išliekamosios vertės sukūrimo projektai.</w:t>
            </w:r>
          </w:p>
          <w:p w:rsidR="003F0FB5" w:rsidRDefault="003F0FB5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22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80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Kultūrinių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mainų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sporto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projektai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22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80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Socialinių paslaugų plėtojimo ir jų tęstinumo, žmonių su negalia užimtumo organizavimo projektai.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8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Kita (įrašykite)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5. Informacija apie projekto vadovą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Vardas, pavardė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Pareigos organizacijoje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Telefonas (su tarpmiestiniu kodu)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Faksas (su tarpmiestiniu kodu)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Elektroninis paštas</w:t>
            </w:r>
          </w:p>
        </w:tc>
      </w:tr>
    </w:tbl>
    <w:p w:rsidR="003F0FB5" w:rsidRDefault="003F0FB5">
      <w:pPr>
        <w:pStyle w:val="Antrat3"/>
        <w:spacing w:line="240" w:lineRule="exact"/>
        <w:ind w:left="2880" w:firstLine="720"/>
        <w:rPr>
          <w:rFonts w:ascii="Times New Roman" w:hAnsi="Times New Roman"/>
          <w:szCs w:val="24"/>
        </w:rPr>
      </w:pPr>
    </w:p>
    <w:p w:rsidR="003F0FB5" w:rsidRDefault="00516E20">
      <w:pPr>
        <w:pStyle w:val="Antrat3"/>
        <w:spacing w:line="240" w:lineRule="exact"/>
        <w:ind w:left="288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 PROJEKTO PASKIRTIS</w:t>
      </w:r>
    </w:p>
    <w:p w:rsidR="003F0FB5" w:rsidRDefault="003F0FB5">
      <w:pPr>
        <w:spacing w:line="240" w:lineRule="exact"/>
        <w:jc w:val="both"/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0"/>
        <w:gridCol w:w="4537"/>
      </w:tblGrid>
      <w:tr w:rsidR="003F0FB5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6. Projekto pristatymas</w:t>
            </w:r>
          </w:p>
        </w:tc>
      </w:tr>
      <w:tr w:rsidR="003F0FB5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Glaustai aprašykite tikslą ar problemų, kurias sieks spręsti projektas, aktualumą (kokios tai problemos, kiek ir kaip jos aktualios ir kt., Jūsų organizacijos vaidmuo ir pan.)</w:t>
            </w: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rPr>
          <w:cantSplit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360"/>
              </w:tabs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7. Projekto dalyviai</w:t>
            </w:r>
          </w:p>
        </w:tc>
        <w:tc>
          <w:tcPr>
            <w:tcW w:w="4537" w:type="dxa"/>
            <w:shd w:val="clear" w:color="auto" w:fill="auto"/>
          </w:tcPr>
          <w:p w:rsidR="003F0FB5" w:rsidRDefault="003F0FB5"/>
        </w:tc>
      </w:tr>
      <w:tr w:rsidR="003F0FB5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F0FB5">
        <w:trPr>
          <w:cantSplit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8. Projekto partneriai (aprašykite kiekvieną numatomą projekto partnerį)</w:t>
            </w:r>
          </w:p>
        </w:tc>
      </w:tr>
      <w:tr w:rsidR="003F0FB5"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Nurodykite projekto vykdymo partnerius (valstybės ar savivaldybės įstaigos, nevyriausybinės organizacijos, kt.)</w:t>
            </w: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516E20">
            <w:pPr>
              <w:spacing w:line="240" w:lineRule="exac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Glaustai apibrėžkite projekto partnerio vaidmenį projekte</w:t>
            </w: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spacing w:line="240" w:lineRule="exact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F0FB5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9. Projekto rezultatai</w:t>
            </w:r>
          </w:p>
        </w:tc>
      </w:tr>
      <w:tr w:rsidR="003F0FB5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III. PROJEKTO TURINYS</w:t>
      </w:r>
    </w:p>
    <w:p w:rsidR="003F0FB5" w:rsidRDefault="003F0FB5">
      <w:pPr>
        <w:rPr>
          <w:sz w:val="24"/>
          <w:szCs w:val="24"/>
          <w:lang w:val="lt-LT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253"/>
        <w:gridCol w:w="1843"/>
        <w:gridCol w:w="2409"/>
        <w:gridCol w:w="1276"/>
      </w:tblGrid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Vykdomos priemonės, renginiai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Mėnuo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 vykdytojas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516E20">
            <w:pPr>
              <w:pStyle w:val="Antrat7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Vieta</w:t>
            </w:r>
          </w:p>
        </w:tc>
      </w:tr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  <w:tr w:rsidR="003F0FB5">
        <w:trPr>
          <w:cantSplit/>
        </w:trPr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pStyle w:val="Antrat3"/>
        <w:spacing w:line="240" w:lineRule="exact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IV. NUMATOMOS IŠLAIDOS</w:t>
      </w:r>
    </w:p>
    <w:p w:rsidR="003F0FB5" w:rsidRDefault="003F0FB5">
      <w:pPr>
        <w:spacing w:line="240" w:lineRule="exact"/>
        <w:rPr>
          <w:sz w:val="24"/>
          <w:szCs w:val="24"/>
          <w:lang w:val="lt-LT"/>
        </w:rPr>
      </w:pPr>
    </w:p>
    <w:tbl>
      <w:tblPr>
        <w:tblW w:w="9855" w:type="dxa"/>
        <w:tblLook w:val="0000" w:firstRow="0" w:lastRow="0" w:firstColumn="0" w:lastColumn="0" w:noHBand="0" w:noVBand="0"/>
      </w:tblPr>
      <w:tblGrid>
        <w:gridCol w:w="587"/>
        <w:gridCol w:w="3719"/>
        <w:gridCol w:w="2159"/>
        <w:gridCol w:w="2400"/>
        <w:gridCol w:w="990"/>
      </w:tblGrid>
      <w:tr w:rsidR="003F0FB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11.  Projekto išlaidos</w:t>
            </w: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Eil.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       m.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righ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(Eurai)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Nr.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lėšos, prašomos iš Šilalės rajono savivaldybės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kiti finansavimo šaltiniai (nurodyti organizacijos pavadinimą, lėšas)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iš viso</w:t>
            </w: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3F0FB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jc w:val="right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ind w:left="2880" w:firstLine="72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V. Papildoma informacija</w:t>
      </w:r>
    </w:p>
    <w:p w:rsidR="003F0FB5" w:rsidRDefault="003F0FB5">
      <w:pPr>
        <w:rPr>
          <w:sz w:val="24"/>
          <w:szCs w:val="24"/>
          <w:lang w:val="lt-LT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820"/>
        <w:gridCol w:w="1069"/>
      </w:tblGrid>
      <w:tr w:rsidR="003F0FB5"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13. Prie paraiškos pridedama: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Pažymė-kite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lt-LT"/>
              </w:rPr>
              <w:t>(X)</w:t>
            </w:r>
          </w:p>
        </w:tc>
      </w:tr>
      <w:tr w:rsidR="003F0FB5"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516E2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 Registracijos pažymėjimo kopija.</w:t>
            </w:r>
          </w:p>
          <w:p w:rsidR="003F0FB5" w:rsidRDefault="00516E2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 Įstatų ar nuostatų kopija.</w:t>
            </w:r>
          </w:p>
          <w:p w:rsidR="003F0FB5" w:rsidRDefault="00516E20">
            <w:pPr>
              <w:pStyle w:val="prastasiniatinklio"/>
              <w:spacing w:beforeAutospacing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Respublikinės nevyriausybinės  organizacijos rekomendacija.</w:t>
            </w:r>
          </w:p>
          <w:p w:rsidR="003F0FB5" w:rsidRDefault="00516E20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 Kita (įrašykite)...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B5" w:rsidRDefault="003F0FB5">
            <w:pPr>
              <w:rPr>
                <w:sz w:val="24"/>
                <w:szCs w:val="24"/>
                <w:lang w:val="lt-LT"/>
              </w:rPr>
            </w:pPr>
          </w:p>
          <w:p w:rsidR="003F0FB5" w:rsidRDefault="003F0FB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3F0FB5" w:rsidRDefault="003F0FB5">
      <w:pPr>
        <w:rPr>
          <w:sz w:val="24"/>
          <w:szCs w:val="24"/>
          <w:lang w:val="lt-LT"/>
        </w:rPr>
      </w:pPr>
    </w:p>
    <w:p w:rsidR="003F0FB5" w:rsidRDefault="00516E2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     m. .................................................    d. </w:t>
      </w:r>
    </w:p>
    <w:p w:rsidR="003F0FB5" w:rsidRDefault="003F0FB5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</w:p>
    <w:p w:rsidR="003F0FB5" w:rsidRDefault="003F0FB5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</w:p>
    <w:p w:rsidR="003F0FB5" w:rsidRDefault="00516E20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>Paraišką teikiančios organizacijos vadovas  _______________      ___________________________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</w:p>
    <w:p w:rsidR="003F0FB5" w:rsidRDefault="00516E20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(Parašas)</w:t>
      </w:r>
      <w:r>
        <w:rPr>
          <w:szCs w:val="24"/>
          <w:lang w:val="lt-LT"/>
        </w:rPr>
        <w:tab/>
        <w:t>Vardas ir pavardė</w:t>
      </w:r>
    </w:p>
    <w:p w:rsidR="003F0FB5" w:rsidRDefault="00516E20">
      <w:pPr>
        <w:pStyle w:val="Pagrindiniotekstotrauka"/>
        <w:spacing w:line="240" w:lineRule="exact"/>
        <w:ind w:firstLine="0"/>
        <w:jc w:val="left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  </w:t>
      </w:r>
    </w:p>
    <w:p w:rsidR="003F0FB5" w:rsidRDefault="00516E20">
      <w:pPr>
        <w:pStyle w:val="Pagrindiniotekstotrauka"/>
        <w:spacing w:line="240" w:lineRule="exact"/>
        <w:ind w:firstLine="0"/>
        <w:jc w:val="left"/>
      </w:pPr>
      <w:r>
        <w:rPr>
          <w:szCs w:val="24"/>
          <w:lang w:val="lt-LT"/>
        </w:rPr>
        <w:t xml:space="preserve">                                                                               A.V.</w:t>
      </w:r>
    </w:p>
    <w:sectPr w:rsidR="003F0FB5">
      <w:headerReference w:type="default" r:id="rId6"/>
      <w:footerReference w:type="default" r:id="rId7"/>
      <w:pgSz w:w="11906" w:h="16838"/>
      <w:pgMar w:top="1497" w:right="567" w:bottom="1497" w:left="1701" w:header="1440" w:footer="1440" w:gutter="0"/>
      <w:cols w:space="1296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93" w:rsidRDefault="00D25B93">
      <w:r>
        <w:separator/>
      </w:r>
    </w:p>
  </w:endnote>
  <w:endnote w:type="continuationSeparator" w:id="0">
    <w:p w:rsidR="00D25B93" w:rsidRDefault="00D2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B5" w:rsidRDefault="00516E20">
    <w:pPr>
      <w:pStyle w:val="Porat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F0FB5" w:rsidRDefault="003F0FB5">
                          <w:pPr>
                            <w:pStyle w:val="Porat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480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uslapinporat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93" w:rsidRDefault="00D25B93">
      <w:r>
        <w:separator/>
      </w:r>
    </w:p>
  </w:footnote>
  <w:footnote w:type="continuationSeparator" w:id="0">
    <w:p w:rsidR="00D25B93" w:rsidRDefault="00D2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B5" w:rsidRDefault="00516E20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F0FB5" w:rsidRDefault="00516E20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A73EA4">
                            <w:rPr>
                              <w:rStyle w:val="Puslapionumeris"/>
                              <w:noProof/>
                            </w:rPr>
                            <w:t>3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FMdaPtQEAAGU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3F0FB5" w:rsidRDefault="00516E20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A73EA4">
                      <w:rPr>
                        <w:rStyle w:val="Puslapionumeris"/>
                        <w:noProof/>
                      </w:rPr>
                      <w:t>3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5"/>
    <w:rsid w:val="003F0FB5"/>
    <w:rsid w:val="00516E20"/>
    <w:rsid w:val="00776F98"/>
    <w:rsid w:val="00A73EA4"/>
    <w:rsid w:val="00D25B93"/>
    <w:rsid w:val="00F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3CC2-8C2E-4518-8477-1AF81959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DE7"/>
    <w:rPr>
      <w:rFonts w:ascii="Times New Roman" w:hAnsi="Times New Roman" w:cs="Times New Roman"/>
      <w:szCs w:val="20"/>
      <w:lang w:val="en-AU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32DE7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32DE7"/>
    <w:pPr>
      <w:keepNext/>
      <w:outlineLvl w:val="2"/>
    </w:pPr>
    <w:rPr>
      <w:rFonts w:ascii="Arial" w:hAnsi="Arial"/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A32DE7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qFormat/>
    <w:locked/>
    <w:rsid w:val="00A32DE7"/>
    <w:rPr>
      <w:rFonts w:ascii="HelveticaLT" w:hAnsi="HelveticaLT" w:cs="Times New Roman"/>
      <w:b/>
      <w:i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9"/>
    <w:qFormat/>
    <w:locked/>
    <w:rsid w:val="00A32DE7"/>
    <w:rPr>
      <w:rFonts w:ascii="Arial" w:hAnsi="Arial" w:cs="Times New Roman"/>
      <w:b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styleId="Puslapionumeris">
    <w:name w:val="page number"/>
    <w:basedOn w:val="Numatytasispastraiposriftas"/>
    <w:uiPriority w:val="99"/>
    <w:qFormat/>
    <w:rsid w:val="00A32DE7"/>
    <w:rPr>
      <w:rFonts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locked/>
    <w:rsid w:val="00A32DE7"/>
    <w:rPr>
      <w:rFonts w:ascii="Times New Roman" w:hAnsi="Times New Roman" w:cs="Times New Roman"/>
      <w:sz w:val="20"/>
      <w:szCs w:val="20"/>
      <w:lang w:val="en-GB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506899"/>
    <w:rPr>
      <w:rFonts w:ascii="Tahoma" w:hAnsi="Tahoma" w:cs="Tahoma"/>
      <w:sz w:val="16"/>
      <w:szCs w:val="16"/>
      <w:lang w:val="en-AU" w:eastAsia="en-US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agrindiniotekstotrauka">
    <w:name w:val="Body Text Indent"/>
    <w:basedOn w:val="prastasis"/>
    <w:link w:val="PagrindiniotekstotraukaDiagrama"/>
    <w:uiPriority w:val="99"/>
    <w:rsid w:val="00A32DE7"/>
    <w:pPr>
      <w:ind w:firstLine="720"/>
      <w:jc w:val="both"/>
    </w:pPr>
    <w:rPr>
      <w:sz w:val="24"/>
    </w:rPr>
  </w:style>
  <w:style w:type="paragraph" w:customStyle="1" w:styleId="Puslapinantratirporat">
    <w:name w:val="Puslapinė antraštė ir poraštė"/>
    <w:basedOn w:val="prastasis"/>
    <w:qFormat/>
  </w:style>
  <w:style w:type="paragraph" w:styleId="Porat">
    <w:name w:val="footer"/>
    <w:basedOn w:val="prastasis"/>
    <w:link w:val="PoratDiagrama"/>
    <w:uiPriority w:val="99"/>
    <w:rsid w:val="00A32DE7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A32DE7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prastasiniatinklio">
    <w:name w:val="Normal (Web)"/>
    <w:basedOn w:val="prastasis"/>
    <w:uiPriority w:val="99"/>
    <w:qFormat/>
    <w:rsid w:val="00A32DE7"/>
    <w:pPr>
      <w:spacing w:beforeAutospacing="1" w:afterAutospacing="1"/>
    </w:pPr>
    <w:rPr>
      <w:color w:val="000000"/>
      <w:sz w:val="18"/>
      <w:szCs w:val="18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06899"/>
    <w:rPr>
      <w:rFonts w:ascii="Tahoma" w:hAnsi="Tahoma" w:cs="Tahoma"/>
      <w:sz w:val="16"/>
      <w:szCs w:val="16"/>
    </w:r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16</cp:revision>
  <cp:lastPrinted>2022-06-21T08:28:00Z</cp:lastPrinted>
  <dcterms:created xsi:type="dcterms:W3CDTF">2018-03-16T07:12:00Z</dcterms:created>
  <dcterms:modified xsi:type="dcterms:W3CDTF">2022-06-21T08:43:00Z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