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1354CC">
        <w:rPr>
          <w:rFonts w:ascii="Times New Roman" w:hAnsi="Times New Roman"/>
          <w:sz w:val="24"/>
          <w:lang w:val="lt-LT"/>
        </w:rPr>
        <w:t>S RAJONO SAVIVALDYBĖS TARYBOS 5</w:t>
      </w:r>
      <w:r w:rsidR="00BA4D05">
        <w:rPr>
          <w:rFonts w:ascii="Times New Roman" w:hAnsi="Times New Roman"/>
          <w:sz w:val="24"/>
          <w:lang w:val="lt-LT"/>
        </w:rPr>
        <w:t>1</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BA4D05">
        <w:rPr>
          <w:rFonts w:ascii="Times New Roman" w:hAnsi="Times New Roman"/>
          <w:sz w:val="24"/>
          <w:lang w:val="lt-LT"/>
        </w:rPr>
        <w:t>gegužės 26</w:t>
      </w:r>
      <w:r w:rsidR="00C67ACB">
        <w:rPr>
          <w:rFonts w:ascii="Times New Roman" w:hAnsi="Times New Roman"/>
          <w:sz w:val="24"/>
          <w:lang w:val="lt-LT"/>
        </w:rPr>
        <w:t xml:space="preserve"> d. Nr. </w:t>
      </w:r>
      <w:r w:rsidR="00520070">
        <w:rPr>
          <w:rFonts w:ascii="Times New Roman" w:hAnsi="Times New Roman"/>
          <w:sz w:val="24"/>
          <w:lang w:val="lt-LT"/>
        </w:rPr>
        <w:t>T3-</w:t>
      </w:r>
      <w:r w:rsidR="009547C5">
        <w:rPr>
          <w:rFonts w:ascii="Times New Roman" w:hAnsi="Times New Roman"/>
          <w:sz w:val="24"/>
          <w:lang w:val="lt-LT"/>
        </w:rPr>
        <w:t>25</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BA4D05">
        <w:t>gegužės 31</w:t>
      </w:r>
      <w:r w:rsidR="00C67ACB">
        <w:t xml:space="preserve"> d. </w:t>
      </w:r>
      <w:r w:rsidR="00BA4D05">
        <w:t>8</w:t>
      </w:r>
      <w:r w:rsidR="00C67ACB" w:rsidRPr="006C32DF">
        <w:t>.</w:t>
      </w:r>
      <w:r w:rsidR="00BA4D05">
        <w:t>3</w:t>
      </w:r>
      <w:r w:rsidR="00C67ACB" w:rsidRPr="006C32DF">
        <w:t>0 val</w:t>
      </w:r>
      <w:r w:rsidR="00C67ACB">
        <w:t xml:space="preserve">. Šilalės rajono savivaldybės posėdžių salėje Šilalės rajono savivaldybės tarybos </w:t>
      </w:r>
      <w:r w:rsidR="001354CC">
        <w:t>5</w:t>
      </w:r>
      <w:r w:rsidR="00BA4D05">
        <w:t>1</w:t>
      </w:r>
      <w:r w:rsidR="00C67ACB">
        <w:t xml:space="preserve"> posėdį.</w:t>
      </w:r>
    </w:p>
    <w:p w:rsidR="00390893" w:rsidRDefault="001D1DE0" w:rsidP="00AE472C">
      <w:pPr>
        <w:ind w:left="851"/>
        <w:jc w:val="both"/>
      </w:pPr>
      <w:r>
        <w:t xml:space="preserve">2. </w:t>
      </w:r>
      <w:r w:rsidR="00C67ACB">
        <w:t>T e i k i u Šilalės rajono savivaldybės tarybai svarstyti šiuos klausimus:</w:t>
      </w:r>
    </w:p>
    <w:p w:rsidR="0038100C" w:rsidRDefault="00AE472C" w:rsidP="001354CC">
      <w:pPr>
        <w:ind w:firstLine="851"/>
        <w:jc w:val="both"/>
      </w:pPr>
      <w:r>
        <w:t>2.1</w:t>
      </w:r>
      <w:r w:rsidR="0038100C">
        <w:t xml:space="preserve">. </w:t>
      </w:r>
      <w:r w:rsidR="00681B37" w:rsidRPr="00681B37">
        <w:tab/>
        <w:t>Dėl Šilalės rajono savivaldybės tarybos 2022 m. vasario 24 d. sprendimo Nr. T1-23 „Dėl Šilalės rajono savivaldybės 2022 metų biudžeto patvirtinimo“ pakeitimo</w:t>
      </w:r>
      <w:r w:rsidR="00681B37">
        <w:t>.</w:t>
      </w:r>
    </w:p>
    <w:p w:rsidR="00BE7C72" w:rsidRDefault="009A7DD2" w:rsidP="001354CC">
      <w:pPr>
        <w:ind w:firstLine="851"/>
        <w:jc w:val="both"/>
      </w:pPr>
      <w:r>
        <w:t xml:space="preserve">Pranešėja </w:t>
      </w:r>
      <w:r w:rsidR="00BE7C72">
        <w:t xml:space="preserve">Danguolė Vėlavičiutė. </w:t>
      </w:r>
    </w:p>
    <w:p w:rsidR="009A7DD2" w:rsidRDefault="00AE472C" w:rsidP="001354CC">
      <w:pPr>
        <w:ind w:firstLine="851"/>
        <w:jc w:val="both"/>
      </w:pPr>
      <w:r>
        <w:t>2.2</w:t>
      </w:r>
      <w:r w:rsidR="009A7DD2">
        <w:t xml:space="preserve">. </w:t>
      </w:r>
      <w:r w:rsidR="009A7DD2" w:rsidRPr="009A7DD2">
        <w:t>Dėl leidimo įsigyti tarnybinį lengvąjį automobilį</w:t>
      </w:r>
      <w:r w:rsidR="009A7DD2">
        <w:t>.</w:t>
      </w:r>
    </w:p>
    <w:p w:rsidR="009A7DD2" w:rsidRDefault="009A7DD2" w:rsidP="001354CC">
      <w:pPr>
        <w:ind w:firstLine="851"/>
        <w:jc w:val="both"/>
      </w:pPr>
      <w:r>
        <w:t xml:space="preserve">Pranešėja </w:t>
      </w:r>
      <w:r w:rsidRPr="009A7DD2">
        <w:t>Danguolė Vėlavičiutė.</w:t>
      </w:r>
    </w:p>
    <w:p w:rsidR="00AE472C" w:rsidRDefault="00AE472C" w:rsidP="00AE472C">
      <w:pPr>
        <w:ind w:firstLine="851"/>
        <w:jc w:val="both"/>
      </w:pPr>
      <w:r>
        <w:t>2.3. Dėl Visuomenės informavimo apie laisvas darbo vietas Šilalės rajono savivaldybės įstaigose ir įmonėse tvarkos aprašo patvirtinimo.</w:t>
      </w:r>
    </w:p>
    <w:p w:rsidR="00AE472C" w:rsidRDefault="00AE472C" w:rsidP="00AE472C">
      <w:pPr>
        <w:ind w:firstLine="851"/>
        <w:jc w:val="both"/>
      </w:pPr>
      <w:r>
        <w:t>Pranešėja Vilma Kuzminskaitė.</w:t>
      </w:r>
    </w:p>
    <w:p w:rsidR="0038100C" w:rsidRDefault="009A7DD2" w:rsidP="0038100C">
      <w:pPr>
        <w:ind w:firstLine="851"/>
        <w:jc w:val="both"/>
      </w:pPr>
      <w:r>
        <w:t>2.4</w:t>
      </w:r>
      <w:r w:rsidR="0038100C">
        <w:t xml:space="preserve">. </w:t>
      </w:r>
      <w:r w:rsidR="00BE7C72" w:rsidRPr="00BE7C72">
        <w:tab/>
        <w:t>Dėl 2022 metų paskelbimo Žemaičių kalbos metais Šilalės rajono savivaldybėje</w:t>
      </w:r>
      <w:r w:rsidR="00BE7C72">
        <w:t>.</w:t>
      </w:r>
    </w:p>
    <w:p w:rsidR="00BE7C72" w:rsidRDefault="00BE7C72" w:rsidP="0038100C">
      <w:pPr>
        <w:ind w:firstLine="851"/>
        <w:jc w:val="both"/>
      </w:pPr>
      <w:r w:rsidRPr="00BE7C72">
        <w:t xml:space="preserve">Pranešėja </w:t>
      </w:r>
      <w:r w:rsidR="00AE472C">
        <w:t>Jovita Voverienė.</w:t>
      </w:r>
    </w:p>
    <w:p w:rsidR="0038100C" w:rsidRDefault="009A7DD2" w:rsidP="0038100C">
      <w:pPr>
        <w:ind w:firstLine="851"/>
        <w:jc w:val="both"/>
      </w:pPr>
      <w:r>
        <w:t>2.5</w:t>
      </w:r>
      <w:r w:rsidR="0038100C">
        <w:t xml:space="preserve">. </w:t>
      </w:r>
      <w:r w:rsidR="0038100C" w:rsidRPr="0038100C">
        <w:tab/>
      </w:r>
      <w:r w:rsidR="00BE7C72" w:rsidRPr="00BE7C72">
        <w:t>Dėl sporto projektų finansavimo</w:t>
      </w:r>
      <w:r w:rsidR="00BE7C72">
        <w:t>.</w:t>
      </w:r>
    </w:p>
    <w:p w:rsidR="00AE472C" w:rsidRDefault="00AE472C" w:rsidP="0038100C">
      <w:pPr>
        <w:ind w:firstLine="851"/>
        <w:jc w:val="both"/>
      </w:pPr>
      <w:r w:rsidRPr="00AE472C">
        <w:t>Pranešėja Jovita Voverienė.</w:t>
      </w:r>
    </w:p>
    <w:p w:rsidR="0038100C" w:rsidRDefault="009A7DD2" w:rsidP="0038100C">
      <w:pPr>
        <w:ind w:firstLine="851"/>
        <w:jc w:val="both"/>
      </w:pPr>
      <w:r>
        <w:t>2.6</w:t>
      </w:r>
      <w:r w:rsidR="0038100C">
        <w:t xml:space="preserve">. </w:t>
      </w:r>
      <w:r w:rsidR="00BE7C72" w:rsidRPr="00BE7C72">
        <w:t>Dėl Šilalės rajono savivaldybės tarybos 2018 m. spalio 25 d. sprendimo Nr. T1-222 „Dėl Šilalės rajono savivaldybės neformaliojo vaikų švietimo lėšų skyrimo ir naudojimo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2.7</w:t>
      </w:r>
      <w:r w:rsidR="0038100C">
        <w:t xml:space="preserve">. </w:t>
      </w:r>
      <w:r w:rsidR="00681B37" w:rsidRPr="00681B37">
        <w:tab/>
        <w:t>Dėl Šilalės rajono savivaldybės tarybos 2021 m. gegužės 27 d. sprendimo Nr. T1-135 „Dėl Šilalės rajono savivaldybės stovyklų, vykdomų mokinių atostogų metu, finansavimo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2.8</w:t>
      </w:r>
      <w:r w:rsidR="0038100C">
        <w:t xml:space="preserve">. </w:t>
      </w:r>
      <w:r w:rsidR="0038100C" w:rsidRPr="0038100C">
        <w:tab/>
      </w:r>
      <w:r w:rsidR="00681B37" w:rsidRPr="00681B37">
        <w:t>Dėl leidimo laikinai neteikti ikimokyklinio ugdymo paslaugų Šilalės r. Kvėdarnos darželyje ,,Saulutė“</w:t>
      </w:r>
      <w:r w:rsidR="00681B37">
        <w:t>.</w:t>
      </w:r>
    </w:p>
    <w:p w:rsidR="00AE472C" w:rsidRDefault="00AE472C" w:rsidP="0038100C">
      <w:pPr>
        <w:ind w:firstLine="851"/>
        <w:jc w:val="both"/>
      </w:pPr>
      <w:r w:rsidRPr="00AE472C">
        <w:t>Pranešėja Jovita Voverienė.</w:t>
      </w:r>
    </w:p>
    <w:p w:rsidR="004C2DFB" w:rsidRDefault="009A7DD2" w:rsidP="0038100C">
      <w:pPr>
        <w:ind w:firstLine="851"/>
        <w:jc w:val="both"/>
      </w:pPr>
      <w:r>
        <w:t>2.9</w:t>
      </w:r>
      <w:r w:rsidR="004C2DFB">
        <w:t xml:space="preserve">. </w:t>
      </w:r>
      <w:r w:rsidR="004C2DFB" w:rsidRPr="004C2DFB">
        <w:tab/>
      </w:r>
      <w:r w:rsidR="00681B37" w:rsidRPr="00681B37">
        <w:t>Dėl Šilalės r. Kvėdarnos darželio „Saulutė“ nuostatų patvirtinimo</w:t>
      </w:r>
      <w:r w:rsidR="00681B37">
        <w:t>.</w:t>
      </w:r>
    </w:p>
    <w:p w:rsidR="00AE472C" w:rsidRDefault="00AE472C" w:rsidP="0038100C">
      <w:pPr>
        <w:ind w:firstLine="851"/>
        <w:jc w:val="both"/>
      </w:pPr>
      <w:r w:rsidRPr="00AE472C">
        <w:t>Pranešėja Jovita Voverienė.</w:t>
      </w:r>
    </w:p>
    <w:p w:rsidR="00684A17" w:rsidRDefault="009A7DD2" w:rsidP="0038100C">
      <w:pPr>
        <w:ind w:firstLine="851"/>
        <w:jc w:val="both"/>
      </w:pPr>
      <w:r>
        <w:t>2.10</w:t>
      </w:r>
      <w:r w:rsidR="00684A17">
        <w:t>.</w:t>
      </w:r>
      <w:r w:rsidR="00684A17" w:rsidRPr="00684A17">
        <w:t xml:space="preserve"> </w:t>
      </w:r>
      <w:r w:rsidR="00681B37" w:rsidRPr="00681B37">
        <w:t>Dėl Šilalės lopšelio-darželio „Žiogelis“ nuostatų patvirtinimo</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2.11</w:t>
      </w:r>
      <w:r w:rsidR="0038100C">
        <w:t xml:space="preserve">. </w:t>
      </w:r>
      <w:r w:rsidR="00681B37" w:rsidRPr="00681B37">
        <w:t>Dėl Šilalės sporto mokyklos nuostatų patvirtinimo</w:t>
      </w:r>
      <w:r w:rsidR="00681B37">
        <w:t>.</w:t>
      </w:r>
    </w:p>
    <w:p w:rsidR="00AE472C" w:rsidRDefault="00AE472C" w:rsidP="0038100C">
      <w:pPr>
        <w:ind w:firstLine="851"/>
        <w:jc w:val="both"/>
      </w:pPr>
      <w:r w:rsidRPr="00AE472C">
        <w:t>Pranešėja Jovita Voverienė.</w:t>
      </w:r>
    </w:p>
    <w:p w:rsidR="00EA5BC1" w:rsidRDefault="009A7DD2" w:rsidP="0038100C">
      <w:pPr>
        <w:ind w:firstLine="851"/>
        <w:jc w:val="both"/>
      </w:pPr>
      <w:r>
        <w:t>2.12</w:t>
      </w:r>
      <w:r w:rsidR="00684A17">
        <w:t xml:space="preserve">. </w:t>
      </w:r>
      <w:r w:rsidR="00681B37" w:rsidRPr="00681B37">
        <w:t>Dėl pritarimo VšĮ ,,Žaliasis regionas“ teikiamai projekto „Inovatyvus, skatinamas ir įtraukiantis požiūris (IDEA) tvariems ir atkartojamiems išmaniojo mobilumo sprendimams ir plėtrai Tauragės regione, Liepojoje, Tartu ir Vaasoje“ paraiškai</w:t>
      </w:r>
      <w:r w:rsidR="00681B37">
        <w:t>.</w:t>
      </w:r>
    </w:p>
    <w:p w:rsidR="00681B37" w:rsidRDefault="00681B37" w:rsidP="00681B37">
      <w:pPr>
        <w:ind w:firstLine="851"/>
        <w:jc w:val="both"/>
      </w:pPr>
      <w:r>
        <w:t>Pranešėjas Martynas Remeikis.</w:t>
      </w:r>
    </w:p>
    <w:p w:rsidR="008617E7" w:rsidRDefault="008617E7" w:rsidP="00681B37">
      <w:pPr>
        <w:ind w:firstLine="851"/>
        <w:jc w:val="both"/>
      </w:pPr>
    </w:p>
    <w:p w:rsidR="008617E7" w:rsidRDefault="008617E7" w:rsidP="00681B37">
      <w:pPr>
        <w:ind w:firstLine="851"/>
        <w:jc w:val="both"/>
      </w:pPr>
    </w:p>
    <w:p w:rsidR="00EA5BC1" w:rsidRDefault="00684A17" w:rsidP="0038100C">
      <w:pPr>
        <w:ind w:firstLine="851"/>
        <w:jc w:val="both"/>
      </w:pPr>
      <w:r>
        <w:lastRenderedPageBreak/>
        <w:t>2.1</w:t>
      </w:r>
      <w:r w:rsidR="008617E7">
        <w:t>3</w:t>
      </w:r>
      <w:r w:rsidR="00EA5BC1">
        <w:t xml:space="preserve">. </w:t>
      </w:r>
      <w:r w:rsidR="00681B37" w:rsidRPr="00681B37">
        <w:t>Dėl Šilalės rajono savivaldybės Šilalės miesto gatvės pavadinimo suteikimo</w:t>
      </w:r>
      <w:r w:rsidR="00681B37">
        <w:t>.</w:t>
      </w:r>
    </w:p>
    <w:p w:rsidR="00681B37" w:rsidRDefault="00681B37" w:rsidP="0038100C">
      <w:pPr>
        <w:ind w:firstLine="851"/>
        <w:jc w:val="both"/>
      </w:pPr>
      <w:r w:rsidRPr="00681B37">
        <w:t>Pranešėjas Martynas Remeikis.</w:t>
      </w:r>
    </w:p>
    <w:p w:rsidR="00EA5BC1" w:rsidRDefault="00684A17" w:rsidP="0038100C">
      <w:pPr>
        <w:ind w:firstLine="851"/>
        <w:jc w:val="both"/>
      </w:pPr>
      <w:r>
        <w:t>2.1</w:t>
      </w:r>
      <w:r w:rsidR="008617E7">
        <w:t>4</w:t>
      </w:r>
      <w:r w:rsidR="00EA5BC1">
        <w:t>.</w:t>
      </w:r>
      <w:r w:rsidR="001D6661" w:rsidRPr="001D6661">
        <w:t xml:space="preserve"> Dėl žemės mokesčio ir valstybinės žemės nuomos mokesčio lengvatų 2022 metams nustatymo</w:t>
      </w:r>
      <w:r w:rsidR="001D6661">
        <w:t>.</w:t>
      </w:r>
      <w:r w:rsidR="00EA5BC1">
        <w:t xml:space="preserve"> </w:t>
      </w:r>
    </w:p>
    <w:p w:rsidR="00681B37" w:rsidRDefault="00681B37" w:rsidP="0038100C">
      <w:pPr>
        <w:ind w:firstLine="851"/>
        <w:jc w:val="both"/>
      </w:pPr>
      <w:r w:rsidRPr="00681B37">
        <w:t>Pranešėja Reimunda Kibelienė.</w:t>
      </w:r>
    </w:p>
    <w:p w:rsidR="00EA5BC1" w:rsidRDefault="00684A17" w:rsidP="00681B37">
      <w:pPr>
        <w:ind w:firstLine="851"/>
        <w:jc w:val="both"/>
      </w:pPr>
      <w:r>
        <w:t>2.1</w:t>
      </w:r>
      <w:r w:rsidR="008617E7">
        <w:t>5</w:t>
      </w:r>
      <w:r w:rsidR="00EA5BC1">
        <w:t xml:space="preserve">. </w:t>
      </w:r>
      <w:r w:rsidR="001D6661" w:rsidRPr="001D6661">
        <w:t>Dėl 2022 metų neapmokestinamojo žemės sklypo dydžio nustatymo.</w:t>
      </w:r>
    </w:p>
    <w:p w:rsidR="00681B37" w:rsidRDefault="00681B37" w:rsidP="00681B37">
      <w:pPr>
        <w:ind w:firstLine="851"/>
        <w:jc w:val="both"/>
      </w:pPr>
      <w:r w:rsidRPr="00681B37">
        <w:t>Pranešėja Reimunda Kibelienė.</w:t>
      </w:r>
    </w:p>
    <w:p w:rsidR="00EA5BC1" w:rsidRDefault="00684A17" w:rsidP="00681B37">
      <w:pPr>
        <w:ind w:firstLine="851"/>
        <w:jc w:val="both"/>
      </w:pPr>
      <w:r>
        <w:t>2.1</w:t>
      </w:r>
      <w:r w:rsidR="008617E7">
        <w:t>6</w:t>
      </w:r>
      <w:r w:rsidR="00EA5BC1">
        <w:t xml:space="preserve">. </w:t>
      </w:r>
      <w:r w:rsidR="001D6661" w:rsidRPr="001D6661">
        <w:t>Dėl Šilalės rajono savivaldybėje esančių nekilnojamojo turto objektų, kurie yra apleisti, neprižiūrimi, sąrašo patvirtinimo</w:t>
      </w:r>
      <w:r w:rsidR="001D6661">
        <w:t>.</w:t>
      </w:r>
    </w:p>
    <w:p w:rsidR="00681B37" w:rsidRDefault="00681B37" w:rsidP="00681B37">
      <w:pPr>
        <w:ind w:firstLine="851"/>
        <w:jc w:val="both"/>
      </w:pPr>
      <w:r w:rsidRPr="00681B37">
        <w:t>Pranešėja Reimunda Kibelienė.</w:t>
      </w:r>
    </w:p>
    <w:p w:rsidR="00684A17" w:rsidRDefault="00684A17" w:rsidP="00681B37">
      <w:pPr>
        <w:ind w:firstLine="851"/>
        <w:jc w:val="both"/>
      </w:pPr>
      <w:r>
        <w:t>2.1</w:t>
      </w:r>
      <w:r w:rsidR="00663F72">
        <w:t>7</w:t>
      </w:r>
      <w:r>
        <w:t xml:space="preserve">. </w:t>
      </w:r>
      <w:r w:rsidR="001D6661" w:rsidRPr="001D6661">
        <w:t>Dėl valstybei nuosavybės teise priklausančio, Šilalės rajono savivaldybės viešosios bibliotekos panaudos pagrindais naudojamo, turto nurašymo ir likvidavimo</w:t>
      </w:r>
      <w:r w:rsidR="001D6661">
        <w:t>.</w:t>
      </w:r>
    </w:p>
    <w:p w:rsidR="00681B37" w:rsidRDefault="00681B37" w:rsidP="00681B37">
      <w:pPr>
        <w:ind w:firstLine="851"/>
        <w:jc w:val="both"/>
      </w:pPr>
      <w:r w:rsidRPr="00681B37">
        <w:t>Pranešėja Reimunda Kibelienė.</w:t>
      </w:r>
    </w:p>
    <w:p w:rsidR="00684A17" w:rsidRDefault="009A7DD2" w:rsidP="00681B37">
      <w:pPr>
        <w:ind w:firstLine="851"/>
        <w:jc w:val="both"/>
      </w:pPr>
      <w:r>
        <w:t>2.</w:t>
      </w:r>
      <w:r w:rsidR="00663F72">
        <w:t>18</w:t>
      </w:r>
      <w:r w:rsidR="001D6661">
        <w:t xml:space="preserve">. </w:t>
      </w:r>
      <w:r w:rsidR="001D6661" w:rsidRPr="001D6661">
        <w:t>Dėl Šilalės rajono savivaldybės nuosavybės teisės į inžinerinius statinius įregistravimo ir perdavimo valdyti, naudoti ir disponuoti jais patikėjimo teise Šilalės rajono savivaldybės administracijai</w:t>
      </w:r>
      <w:r w:rsidR="001D6661">
        <w:t>.</w:t>
      </w:r>
    </w:p>
    <w:p w:rsidR="00681B37" w:rsidRDefault="00681B37" w:rsidP="00681B37">
      <w:pPr>
        <w:ind w:firstLine="851"/>
        <w:jc w:val="both"/>
      </w:pPr>
      <w:r w:rsidRPr="00681B37">
        <w:t>Pranešėja Reimunda Kibelienė.</w:t>
      </w:r>
    </w:p>
    <w:p w:rsidR="00684A17" w:rsidRDefault="00663F72" w:rsidP="00681B37">
      <w:pPr>
        <w:ind w:firstLine="851"/>
        <w:jc w:val="both"/>
      </w:pPr>
      <w:r>
        <w:t>2.19</w:t>
      </w:r>
      <w:r w:rsidR="00684A17">
        <w:t xml:space="preserve">. </w:t>
      </w:r>
      <w:r w:rsidR="001D6661" w:rsidRPr="001D6661">
        <w:t>Dėl Šilalės rajono savivaldybės tarybos 2020 m. rugs</w:t>
      </w:r>
      <w:r w:rsidR="001D6661">
        <w:t>ėjo 25 d. sprendimo Nr. T1-242 „</w:t>
      </w:r>
      <w:r w:rsidR="001D6661" w:rsidRPr="001D6661">
        <w:t>Dėl Šilalės rajono savivaldybės nuosavybės teisės į inžinerinius statini</w:t>
      </w:r>
      <w:r w:rsidR="001D6661">
        <w:t>us įregistravimo“</w:t>
      </w:r>
      <w:r w:rsidR="001D6661" w:rsidRPr="001D6661">
        <w:t xml:space="preserve"> pakeitimo</w:t>
      </w:r>
      <w:r w:rsidR="00A97F7D">
        <w:t>.</w:t>
      </w:r>
    </w:p>
    <w:p w:rsidR="00681B37" w:rsidRDefault="00681B37" w:rsidP="00681B37">
      <w:pPr>
        <w:ind w:firstLine="851"/>
        <w:jc w:val="both"/>
      </w:pPr>
      <w:r w:rsidRPr="00681B37">
        <w:t>Pranešėja Reimunda Kibelienė.</w:t>
      </w:r>
    </w:p>
    <w:p w:rsidR="00684A17" w:rsidRDefault="00684A17" w:rsidP="00681B37">
      <w:pPr>
        <w:ind w:firstLine="851"/>
        <w:jc w:val="both"/>
      </w:pPr>
      <w:r>
        <w:t>2.</w:t>
      </w:r>
      <w:r w:rsidR="009A7DD2">
        <w:t>2</w:t>
      </w:r>
      <w:r w:rsidR="00663F72">
        <w:t>0</w:t>
      </w:r>
      <w:r>
        <w:t xml:space="preserve">. </w:t>
      </w:r>
      <w:r w:rsidR="001D6661" w:rsidRPr="001D6661">
        <w:t>Dėl Šilalės rajono savivaldybės nuosavybės teisės į statinius įregistravimo ir perdavimo valdyti, naudoti ir disponuoti jais patikėjimo teise Šilalės rajono savivaldybės administracijos Pajūrio seniūnijai</w:t>
      </w:r>
      <w:r w:rsidR="001D6661">
        <w:t>.</w:t>
      </w:r>
    </w:p>
    <w:p w:rsidR="00681B37" w:rsidRDefault="00681B37" w:rsidP="00681B37">
      <w:pPr>
        <w:ind w:firstLine="851"/>
        <w:jc w:val="both"/>
      </w:pPr>
      <w:r w:rsidRPr="00681B37">
        <w:t>Pranešėja Reimunda Kibelienė.</w:t>
      </w:r>
    </w:p>
    <w:p w:rsidR="00684A17" w:rsidRDefault="00684A17" w:rsidP="00681B37">
      <w:pPr>
        <w:ind w:firstLine="851"/>
        <w:jc w:val="both"/>
      </w:pPr>
      <w:r>
        <w:t>2.2</w:t>
      </w:r>
      <w:r w:rsidR="00663F72">
        <w:t>1</w:t>
      </w:r>
      <w:r>
        <w:t xml:space="preserve">. </w:t>
      </w:r>
      <w:r w:rsidR="001D6661" w:rsidRPr="001D6661">
        <w:t>Dėl nekilnojamojo turto perdavimo patikėjimo teise Šilalės rajono savivaldybės administracijos Upynos seniūnijai</w:t>
      </w:r>
      <w:r w:rsidR="001D6661">
        <w:t>.</w:t>
      </w:r>
    </w:p>
    <w:p w:rsidR="00681B37" w:rsidRDefault="00681B37" w:rsidP="00681B37">
      <w:pPr>
        <w:ind w:firstLine="851"/>
        <w:jc w:val="both"/>
      </w:pPr>
      <w:r w:rsidRPr="00681B37">
        <w:t>Pranešėja Reimunda Kibelienė.</w:t>
      </w:r>
    </w:p>
    <w:p w:rsidR="00684A17" w:rsidRDefault="00684A17" w:rsidP="0038100C">
      <w:pPr>
        <w:ind w:firstLine="851"/>
        <w:jc w:val="both"/>
      </w:pPr>
      <w:r>
        <w:t>2.2</w:t>
      </w:r>
      <w:r w:rsidR="00663F72">
        <w:t>2</w:t>
      </w:r>
      <w:r>
        <w:t xml:space="preserve">. </w:t>
      </w:r>
      <w:r w:rsidR="001D6661" w:rsidRPr="001D6661">
        <w:t>Dėl nekilnojamojo turto perdavimo patikėjimo teise Šilalės sporto mokyklai</w:t>
      </w:r>
      <w:r w:rsidR="00C369A6">
        <w:t>.</w:t>
      </w:r>
    </w:p>
    <w:p w:rsidR="001D6661" w:rsidRDefault="00684A17" w:rsidP="001D6661">
      <w:pPr>
        <w:ind w:firstLine="851"/>
        <w:jc w:val="both"/>
      </w:pPr>
      <w:r>
        <w:t>Pranešėja Reimunda Kibelienė.</w:t>
      </w:r>
    </w:p>
    <w:p w:rsidR="00684A17" w:rsidRDefault="00684A17" w:rsidP="0038100C">
      <w:pPr>
        <w:ind w:firstLine="851"/>
        <w:jc w:val="both"/>
      </w:pPr>
      <w:r>
        <w:t>2.2</w:t>
      </w:r>
      <w:r w:rsidR="00663F72">
        <w:t>3</w:t>
      </w:r>
      <w:r>
        <w:t xml:space="preserve">. </w:t>
      </w:r>
      <w:r w:rsidR="001D6661" w:rsidRPr="001D6661">
        <w:t>Dėl leidimo Šilalės rajono socialinių paslaugų namams pirkti transporto priemones</w:t>
      </w:r>
      <w:r w:rsidR="001D6661">
        <w:t>.</w:t>
      </w:r>
    </w:p>
    <w:p w:rsidR="001D6661" w:rsidRDefault="001D6661" w:rsidP="0038100C">
      <w:pPr>
        <w:ind w:firstLine="851"/>
        <w:jc w:val="both"/>
      </w:pPr>
      <w:r w:rsidRPr="001D6661">
        <w:t>Pranešėja Reimunda Kibelienė.</w:t>
      </w:r>
    </w:p>
    <w:p w:rsidR="001D6661" w:rsidRDefault="009A7DD2" w:rsidP="0038100C">
      <w:pPr>
        <w:ind w:firstLine="851"/>
        <w:jc w:val="both"/>
      </w:pPr>
      <w:r>
        <w:t>2.2</w:t>
      </w:r>
      <w:r w:rsidR="00663F72">
        <w:t>4</w:t>
      </w:r>
      <w:r w:rsidR="001D6661">
        <w:t xml:space="preserve">. </w:t>
      </w:r>
      <w:r w:rsidR="001D6661" w:rsidRPr="001D6661">
        <w:t>Dėl pritarimo UAB Tauragės regiono atliekų tvarkymo centro 2021 metų veiklos ataskaitai</w:t>
      </w:r>
      <w:r w:rsidR="001D6661">
        <w:t>.</w:t>
      </w:r>
    </w:p>
    <w:p w:rsidR="001D6661" w:rsidRDefault="001D6661" w:rsidP="0038100C">
      <w:pPr>
        <w:ind w:firstLine="851"/>
        <w:jc w:val="both"/>
      </w:pPr>
      <w:r>
        <w:t>Pranešėjas Virginijus Noreika.</w:t>
      </w:r>
    </w:p>
    <w:p w:rsidR="001D6661" w:rsidRDefault="009A7DD2" w:rsidP="0038100C">
      <w:pPr>
        <w:ind w:firstLine="851"/>
        <w:jc w:val="both"/>
      </w:pPr>
      <w:r>
        <w:t>2.2</w:t>
      </w:r>
      <w:r w:rsidR="00663F72">
        <w:t>5</w:t>
      </w:r>
      <w:r w:rsidR="001D6661">
        <w:t>.</w:t>
      </w:r>
      <w:r w:rsidR="001D6661" w:rsidRPr="001D6661">
        <w:t xml:space="preserve"> Dėl Šilalės rajono kaimo plėtros rėmimo 2021–2023 metų programos paraiškų atrankos komisijos patvirtinimo</w:t>
      </w:r>
      <w:r w:rsidR="001D6661">
        <w:t>.</w:t>
      </w:r>
    </w:p>
    <w:p w:rsidR="001D6661" w:rsidRDefault="001D6661" w:rsidP="0038100C">
      <w:pPr>
        <w:ind w:firstLine="851"/>
        <w:jc w:val="both"/>
      </w:pPr>
      <w:r>
        <w:t xml:space="preserve">Pranešėja </w:t>
      </w:r>
      <w:r w:rsidRPr="001D6661">
        <w:t>Virginija Bukauskienė</w:t>
      </w:r>
      <w:r>
        <w:t>.</w:t>
      </w:r>
    </w:p>
    <w:p w:rsidR="001D6661" w:rsidRDefault="009A7DD2" w:rsidP="0038100C">
      <w:pPr>
        <w:ind w:firstLine="851"/>
        <w:jc w:val="both"/>
      </w:pPr>
      <w:r>
        <w:t>2.2</w:t>
      </w:r>
      <w:r w:rsidR="00663F72">
        <w:t>6</w:t>
      </w:r>
      <w:r w:rsidR="001D6661">
        <w:t xml:space="preserve">. </w:t>
      </w:r>
      <w:r w:rsidR="001D6661" w:rsidRPr="001D6661">
        <w:t>Dėl Šilalės rajono savivaldybės tarybos 2021 m. gruodžio 10 d. sprendimo Nr. T1-279 „Dėl Sveikatos apsaugos programos įgyvendinimo komisijos patvirtinimo“ pakeitimo</w:t>
      </w:r>
      <w:r w:rsidR="001D6661">
        <w:t>.</w:t>
      </w:r>
    </w:p>
    <w:p w:rsidR="001D6661" w:rsidRDefault="001D6661" w:rsidP="0038100C">
      <w:pPr>
        <w:ind w:firstLine="851"/>
        <w:jc w:val="both"/>
      </w:pPr>
      <w:r>
        <w:t>Pranešėja Dalė Briedienė.</w:t>
      </w:r>
    </w:p>
    <w:p w:rsidR="00663F72" w:rsidRDefault="00663F72" w:rsidP="00663F72">
      <w:pPr>
        <w:ind w:firstLine="851"/>
        <w:jc w:val="both"/>
      </w:pPr>
      <w:r>
        <w:t>2.27 Dėl papildomų lėšų skyrimo projekto „Funkcinės zonos Tauragė+ plėtros strategijos pirmaeilių veiksmų įgyvendinimas“ 3.2.1 veiklos „Socialinės globos įstaigai pritaikytas Bijotų mokyklos pastatas“ įgyvendinimui.</w:t>
      </w:r>
    </w:p>
    <w:p w:rsidR="00663F72" w:rsidRDefault="00663F72" w:rsidP="00663F72">
      <w:pPr>
        <w:ind w:firstLine="851"/>
        <w:jc w:val="both"/>
      </w:pPr>
      <w:r>
        <w:t>Pranešėjas Martynas Remeikis.</w:t>
      </w:r>
    </w:p>
    <w:p w:rsidR="00684A17" w:rsidRDefault="00684A17" w:rsidP="0038100C">
      <w:pPr>
        <w:ind w:firstLine="851"/>
        <w:jc w:val="both"/>
      </w:pPr>
      <w:r>
        <w:t>2.</w:t>
      </w:r>
      <w:r w:rsidR="001D6661">
        <w:t>2</w:t>
      </w:r>
      <w:r w:rsidR="006C3D55">
        <w:t>8</w:t>
      </w:r>
      <w:r>
        <w:t xml:space="preserve">. </w:t>
      </w:r>
      <w:r w:rsidR="001354CC">
        <w:t>UAB Mano Būstas Vakarai informacija.</w:t>
      </w:r>
    </w:p>
    <w:p w:rsidR="00684A17" w:rsidRDefault="00684A17" w:rsidP="0038100C">
      <w:pPr>
        <w:ind w:firstLine="851"/>
        <w:jc w:val="both"/>
      </w:pPr>
      <w:r>
        <w:t xml:space="preserve">Pranešėjas </w:t>
      </w:r>
      <w:r w:rsidR="001354CC">
        <w:t>Marius Šiaulys.</w:t>
      </w:r>
    </w:p>
    <w:p w:rsidR="001D1DE0" w:rsidRDefault="009A7DD2" w:rsidP="009D2AD0">
      <w:pPr>
        <w:ind w:firstLine="851"/>
        <w:jc w:val="both"/>
      </w:pPr>
      <w:r>
        <w:t>2.</w:t>
      </w:r>
      <w:r w:rsidR="006C3D55">
        <w:t>29</w:t>
      </w:r>
      <w:r w:rsidR="001D1DE0">
        <w:t>. Kita informacija.</w:t>
      </w:r>
    </w:p>
    <w:p w:rsidR="001D1DE0" w:rsidRDefault="001D1DE0" w:rsidP="009D2AD0">
      <w:pPr>
        <w:ind w:firstLine="851"/>
        <w:jc w:val="both"/>
      </w:pPr>
      <w:r>
        <w:t>Pranešėjas Algirdas Meiženis.</w:t>
      </w:r>
    </w:p>
    <w:p w:rsidR="00C67ACB" w:rsidRDefault="00C67ACB" w:rsidP="00520070">
      <w:pPr>
        <w:ind w:firstLine="851"/>
        <w:jc w:val="both"/>
        <w:rPr>
          <w:color w:val="333333"/>
        </w:rPr>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1D6661" w:rsidRPr="00F856F0" w:rsidRDefault="001D6661" w:rsidP="00520070">
      <w:pPr>
        <w:ind w:firstLine="851"/>
        <w:jc w:val="both"/>
      </w:pPr>
    </w:p>
    <w:p w:rsidR="00C67ACB" w:rsidRDefault="00C67ACB" w:rsidP="00520070">
      <w:pPr>
        <w:pStyle w:val="Sraopastraipa"/>
        <w:tabs>
          <w:tab w:val="left" w:pos="1276"/>
        </w:tabs>
        <w:ind w:left="0" w:firstLine="851"/>
        <w:jc w:val="both"/>
      </w:pPr>
      <w:r>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ind w:firstLine="680"/>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3"/>
        <w:gridCol w:w="1751"/>
        <w:gridCol w:w="4014"/>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4B" w:rsidRDefault="0063024B" w:rsidP="00C67ACB">
      <w:r>
        <w:separator/>
      </w:r>
    </w:p>
  </w:endnote>
  <w:endnote w:type="continuationSeparator" w:id="0">
    <w:p w:rsidR="0063024B" w:rsidRDefault="0063024B"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4B" w:rsidRDefault="0063024B" w:rsidP="00C67ACB">
      <w:r>
        <w:separator/>
      </w:r>
    </w:p>
  </w:footnote>
  <w:footnote w:type="continuationSeparator" w:id="0">
    <w:p w:rsidR="0063024B" w:rsidRDefault="0063024B"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9547C5">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2721E"/>
    <w:rsid w:val="0004616A"/>
    <w:rsid w:val="00056A2F"/>
    <w:rsid w:val="000A147A"/>
    <w:rsid w:val="001354CC"/>
    <w:rsid w:val="001D1DE0"/>
    <w:rsid w:val="001D6661"/>
    <w:rsid w:val="001E0410"/>
    <w:rsid w:val="00221C68"/>
    <w:rsid w:val="00222E83"/>
    <w:rsid w:val="00254848"/>
    <w:rsid w:val="00264372"/>
    <w:rsid w:val="002B177F"/>
    <w:rsid w:val="002F4D67"/>
    <w:rsid w:val="003462D5"/>
    <w:rsid w:val="00367F22"/>
    <w:rsid w:val="00380751"/>
    <w:rsid w:val="0038100C"/>
    <w:rsid w:val="00390893"/>
    <w:rsid w:val="00431953"/>
    <w:rsid w:val="004B28FB"/>
    <w:rsid w:val="004C2DFB"/>
    <w:rsid w:val="004C3B7C"/>
    <w:rsid w:val="005073D4"/>
    <w:rsid w:val="00520070"/>
    <w:rsid w:val="0063024B"/>
    <w:rsid w:val="00663F72"/>
    <w:rsid w:val="00670467"/>
    <w:rsid w:val="00681B37"/>
    <w:rsid w:val="00684A17"/>
    <w:rsid w:val="006B7047"/>
    <w:rsid w:val="006C3D55"/>
    <w:rsid w:val="00812F62"/>
    <w:rsid w:val="008617E7"/>
    <w:rsid w:val="008C5990"/>
    <w:rsid w:val="009547C5"/>
    <w:rsid w:val="00985AB9"/>
    <w:rsid w:val="009A5DEC"/>
    <w:rsid w:val="009A7DD2"/>
    <w:rsid w:val="009D2AD0"/>
    <w:rsid w:val="00A74B15"/>
    <w:rsid w:val="00A97F7D"/>
    <w:rsid w:val="00AB32B3"/>
    <w:rsid w:val="00AE472C"/>
    <w:rsid w:val="00AE7112"/>
    <w:rsid w:val="00B52B97"/>
    <w:rsid w:val="00B64418"/>
    <w:rsid w:val="00BA4D05"/>
    <w:rsid w:val="00BE7C72"/>
    <w:rsid w:val="00C369A6"/>
    <w:rsid w:val="00C67ACB"/>
    <w:rsid w:val="00CB4C9D"/>
    <w:rsid w:val="00E107E8"/>
    <w:rsid w:val="00EA5240"/>
    <w:rsid w:val="00EA5BC1"/>
    <w:rsid w:val="00EB0EEC"/>
    <w:rsid w:val="00EE68EE"/>
    <w:rsid w:val="00EF4FF4"/>
    <w:rsid w:val="00F13CB6"/>
    <w:rsid w:val="00F31F15"/>
    <w:rsid w:val="00F619B8"/>
    <w:rsid w:val="00F61ED1"/>
    <w:rsid w:val="00F86896"/>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5FE8F-DFA3-43A1-A69D-3FA678C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F648-0618-44E9-8AD7-206799CB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3439</Words>
  <Characters>1961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6</cp:revision>
  <cp:lastPrinted>2022-05-26T09:11:00Z</cp:lastPrinted>
  <dcterms:created xsi:type="dcterms:W3CDTF">2022-05-26T09:12:00Z</dcterms:created>
  <dcterms:modified xsi:type="dcterms:W3CDTF">2022-05-26T11:01:00Z</dcterms:modified>
</cp:coreProperties>
</file>