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FF5B" w14:textId="77777777" w:rsidR="00DC7A0E" w:rsidRPr="00FA607B" w:rsidRDefault="00DC7A0E">
      <w:pPr>
        <w:pStyle w:val="Pavadinimas"/>
        <w:rPr>
          <w:sz w:val="22"/>
          <w:szCs w:val="22"/>
        </w:rPr>
      </w:pPr>
    </w:p>
    <w:p w14:paraId="3D110EAA" w14:textId="77777777"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14:paraId="526C69F8" w14:textId="45D9756F" w:rsidR="007C4B2C" w:rsidRPr="00322C2F" w:rsidRDefault="00055DA1" w:rsidP="00ED1A6B">
      <w:pPr>
        <w:pStyle w:val="Antrat2"/>
      </w:pPr>
      <w:r>
        <w:t>DĖL</w:t>
      </w:r>
      <w:bookmarkStart w:id="0" w:name="_GoBack"/>
      <w:bookmarkEnd w:id="0"/>
      <w:r w:rsidR="00FD1231">
        <w:t xml:space="preserve"> ŠILALĖS RAJONO SAVIVALDYBĖS ADMINISTRACIJOS </w:t>
      </w:r>
      <w:r w:rsidR="00074CB3">
        <w:t>PARAMOS</w:t>
      </w:r>
      <w:r w:rsidR="002A3844">
        <w:t xml:space="preserve"> TEIKIMO MOKINIAMS</w:t>
      </w:r>
      <w:r w:rsidR="00074CB3">
        <w:t xml:space="preserve"> </w:t>
      </w:r>
      <w:r w:rsidR="008F1A25">
        <w:t>KOMISIJOS SUDARYMO</w:t>
      </w:r>
      <w:r w:rsidR="006F3A4F" w:rsidRPr="00322C2F">
        <w:t xml:space="preserve"> </w:t>
      </w:r>
    </w:p>
    <w:p w14:paraId="242A439C" w14:textId="77777777" w:rsidR="00DC7A0E" w:rsidRPr="00FA607B" w:rsidRDefault="00DC7A0E">
      <w:pPr>
        <w:jc w:val="center"/>
        <w:rPr>
          <w:sz w:val="22"/>
          <w:szCs w:val="22"/>
        </w:rPr>
      </w:pPr>
    </w:p>
    <w:p w14:paraId="04707C76" w14:textId="18D6F757" w:rsidR="00E50276" w:rsidRPr="00322C2F" w:rsidRDefault="009A3748">
      <w:pPr>
        <w:jc w:val="center"/>
      </w:pPr>
      <w:r w:rsidRPr="00322C2F">
        <w:t>20</w:t>
      </w:r>
      <w:r w:rsidR="00537DF0">
        <w:t xml:space="preserve">21 </w:t>
      </w:r>
      <w:r w:rsidR="007C4B2C" w:rsidRPr="00322C2F">
        <w:t xml:space="preserve">m. </w:t>
      </w:r>
      <w:r w:rsidR="00055DA1">
        <w:t>rugpjūčio 5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055DA1">
        <w:t>851</w:t>
      </w:r>
    </w:p>
    <w:p w14:paraId="6A63649A" w14:textId="77777777"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14:paraId="02174875" w14:textId="77777777" w:rsidR="00DC7A0E" w:rsidRPr="00322C2F" w:rsidRDefault="00DC7A0E">
      <w:pPr>
        <w:jc w:val="center"/>
        <w:rPr>
          <w:sz w:val="22"/>
        </w:rPr>
      </w:pPr>
    </w:p>
    <w:p w14:paraId="5243622E" w14:textId="060519A9" w:rsidR="00170AFE" w:rsidRDefault="007C4B2C" w:rsidP="00170AFE">
      <w:pPr>
        <w:jc w:val="both"/>
      </w:pPr>
      <w:r w:rsidRPr="00322C2F">
        <w:tab/>
      </w:r>
      <w:r w:rsidR="000C47C0" w:rsidRPr="00322C2F">
        <w:t>Vadovaudamasis Lietuvos Respublikos vietos savivaldos įstatymo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</w:t>
      </w:r>
      <w:r w:rsidR="00537DF0">
        <w:t>Kreipimosi dėl socialinės paramos mokiniams ir paramos mokinio reikmenims įsigyti tvarkos aprašo</w:t>
      </w:r>
      <w:r w:rsidR="00B67299">
        <w:t>,</w:t>
      </w:r>
      <w:r w:rsidR="00B67299" w:rsidRPr="00322C2F">
        <w:t xml:space="preserve"> </w:t>
      </w:r>
      <w:r w:rsidR="00B67299">
        <w:t>patvirtinto</w:t>
      </w:r>
      <w:r w:rsidR="00B67299" w:rsidRPr="00322C2F">
        <w:t xml:space="preserve"> Šilalės rajono savivaldybės tarybos 20</w:t>
      </w:r>
      <w:r w:rsidR="00537DF0">
        <w:t>21</w:t>
      </w:r>
      <w:r w:rsidR="00B67299" w:rsidRPr="00322C2F">
        <w:t xml:space="preserve"> m. </w:t>
      </w:r>
      <w:r w:rsidR="00537DF0">
        <w:t>liepos 29</w:t>
      </w:r>
      <w:r w:rsidR="00B67299" w:rsidRPr="00322C2F">
        <w:t xml:space="preserve"> d. sprendimu Nr. T1-</w:t>
      </w:r>
      <w:r w:rsidR="00AB09FC">
        <w:t>1</w:t>
      </w:r>
      <w:r w:rsidR="00537DF0">
        <w:t>82</w:t>
      </w:r>
      <w:r w:rsidR="00B67299" w:rsidRPr="00322C2F">
        <w:t xml:space="preserve"> „Dėl </w:t>
      </w:r>
      <w:r w:rsidR="00537DF0">
        <w:t>Kreipimosi dėl s</w:t>
      </w:r>
      <w:r w:rsidR="00AB09FC">
        <w:t>ocialinės paramos</w:t>
      </w:r>
      <w:r w:rsidR="00537DF0">
        <w:t xml:space="preserve"> mokiniams ir paramos mokinio reikmenims įsigyti tvarkos aprašo patvirtinimo</w:t>
      </w:r>
      <w:r w:rsidR="00AB09FC">
        <w:t>“</w:t>
      </w:r>
      <w:r w:rsidR="00B67299">
        <w:t>,</w:t>
      </w:r>
      <w:r w:rsidR="00B67299" w:rsidRPr="00322C2F">
        <w:t xml:space="preserve"> </w:t>
      </w:r>
      <w:r w:rsidR="006F3BB3">
        <w:t>7</w:t>
      </w:r>
      <w:r w:rsidR="00B67299">
        <w:t xml:space="preserve"> </w:t>
      </w:r>
      <w:r w:rsidR="00B67299" w:rsidRPr="00322C2F">
        <w:t>punktu</w:t>
      </w:r>
      <w:r w:rsidR="006F37B2" w:rsidRPr="00D641EF">
        <w:t>:</w:t>
      </w:r>
    </w:p>
    <w:p w14:paraId="7E1A68F5" w14:textId="77777777" w:rsidR="00170AFE" w:rsidRDefault="00170AFE" w:rsidP="00170AFE">
      <w:pPr>
        <w:jc w:val="both"/>
      </w:pPr>
      <w:r>
        <w:tab/>
      </w:r>
      <w:r>
        <w:rPr>
          <w:spacing w:val="30"/>
        </w:rPr>
        <w:t xml:space="preserve">1. </w:t>
      </w:r>
      <w:r w:rsidR="006F3BB3">
        <w:rPr>
          <w:spacing w:val="30"/>
        </w:rPr>
        <w:t>Sudarau</w:t>
      </w:r>
      <w:r w:rsidR="004C262C">
        <w:rPr>
          <w:spacing w:val="30"/>
        </w:rPr>
        <w:t xml:space="preserve"> </w:t>
      </w:r>
      <w:r w:rsidR="004C262C">
        <w:t>Šilalės</w:t>
      </w:r>
      <w:r w:rsidR="006F3BB3">
        <w:t xml:space="preserve"> </w:t>
      </w:r>
      <w:r w:rsidR="004C262C">
        <w:t xml:space="preserve">rajono savivaldybės administracijos (toliau – Administracija) </w:t>
      </w:r>
      <w:r w:rsidR="00AB09FC">
        <w:t>P</w:t>
      </w:r>
      <w:r w:rsidR="006F3BB3">
        <w:t xml:space="preserve">aramos </w:t>
      </w:r>
      <w:r w:rsidR="00AB09FC">
        <w:t>teikimo mokiniams</w:t>
      </w:r>
      <w:r w:rsidR="006F3BB3">
        <w:t xml:space="preserve"> komisiją</w:t>
      </w:r>
      <w:r w:rsidRPr="006D3376">
        <w:t>:</w:t>
      </w:r>
    </w:p>
    <w:p w14:paraId="56398593" w14:textId="5F963902" w:rsidR="00170AFE" w:rsidRDefault="00170AFE" w:rsidP="00170AFE">
      <w:pPr>
        <w:jc w:val="both"/>
      </w:pPr>
      <w:r>
        <w:tab/>
        <w:t xml:space="preserve">1.1. </w:t>
      </w:r>
      <w:r w:rsidR="00537DF0">
        <w:t>Reimunda Kibelienė</w:t>
      </w:r>
      <w:r w:rsidR="006F3BB3">
        <w:t xml:space="preserve"> – </w:t>
      </w:r>
      <w:r w:rsidR="004C262C">
        <w:t xml:space="preserve">Administracijos </w:t>
      </w:r>
      <w:r w:rsidR="00537DF0">
        <w:t>Turto ir s</w:t>
      </w:r>
      <w:r w:rsidR="006F3BB3">
        <w:t>ocialinės paramos skyriaus vedėja</w:t>
      </w:r>
      <w:r>
        <w:t>, komisijos pirminink</w:t>
      </w:r>
      <w:r w:rsidR="006F3BB3">
        <w:t>ė</w:t>
      </w:r>
      <w:r w:rsidRPr="006D3376">
        <w:t>;</w:t>
      </w:r>
    </w:p>
    <w:p w14:paraId="77C63AEE" w14:textId="55BC1799" w:rsidR="00986D24" w:rsidRDefault="00986D24" w:rsidP="00986D24">
      <w:pPr>
        <w:ind w:firstLine="720"/>
        <w:jc w:val="both"/>
      </w:pPr>
      <w:r>
        <w:t>1.2</w:t>
      </w:r>
      <w:r w:rsidR="00B711B3">
        <w:t xml:space="preserve">. </w:t>
      </w:r>
      <w:r w:rsidR="00537DF0">
        <w:t>Alvyda Urbonienė</w:t>
      </w:r>
      <w:r w:rsidR="00B711B3">
        <w:t xml:space="preserve"> –</w:t>
      </w:r>
      <w:r w:rsidR="004C262C">
        <w:t xml:space="preserve"> Administracijos</w:t>
      </w:r>
      <w:r w:rsidR="00B711B3">
        <w:t xml:space="preserve"> </w:t>
      </w:r>
      <w:r w:rsidR="00537DF0">
        <w:t>Turto ir s</w:t>
      </w:r>
      <w:r w:rsidR="00B711B3">
        <w:t>ocialinės paramos skyriaus vyr</w:t>
      </w:r>
      <w:r w:rsidR="004C262C">
        <w:t>iausioji</w:t>
      </w:r>
      <w:r w:rsidR="00B711B3">
        <w:t xml:space="preserve"> specialistė, </w:t>
      </w:r>
      <w:r w:rsidR="00BC1EFF">
        <w:t>komisijos pirmininko pavaduotoja</w:t>
      </w:r>
      <w:r>
        <w:t>;</w:t>
      </w:r>
    </w:p>
    <w:p w14:paraId="38610402" w14:textId="4C93E97D" w:rsidR="00537DF0" w:rsidRDefault="00AB09FC" w:rsidP="00986D24">
      <w:pPr>
        <w:ind w:firstLine="720"/>
        <w:jc w:val="both"/>
      </w:pPr>
      <w:r>
        <w:t xml:space="preserve">1.3. </w:t>
      </w:r>
      <w:r w:rsidR="00537DF0">
        <w:t>Regina Armonienė</w:t>
      </w:r>
      <w:r>
        <w:t xml:space="preserve"> – Administracijos </w:t>
      </w:r>
      <w:r w:rsidR="00537DF0">
        <w:t>Turto ir s</w:t>
      </w:r>
      <w:r>
        <w:t xml:space="preserve">ocialinės paramos skyriaus </w:t>
      </w:r>
      <w:r w:rsidR="00537DF0">
        <w:t xml:space="preserve">socialinių išmokų </w:t>
      </w:r>
      <w:r>
        <w:t>specialistė, komisijos sekretorė;</w:t>
      </w:r>
    </w:p>
    <w:p w14:paraId="5DB3C105" w14:textId="26728B40" w:rsidR="00444D48" w:rsidRDefault="00170AFE" w:rsidP="00127646">
      <w:pPr>
        <w:jc w:val="both"/>
      </w:pPr>
      <w:r>
        <w:tab/>
      </w:r>
      <w:r w:rsidR="00444D48">
        <w:t>1.</w:t>
      </w:r>
      <w:r w:rsidR="00AB09FC">
        <w:t>4</w:t>
      </w:r>
      <w:r w:rsidR="00444D48">
        <w:t>.</w:t>
      </w:r>
      <w:r w:rsidR="00CF022F">
        <w:t xml:space="preserve"> </w:t>
      </w:r>
      <w:r w:rsidR="00537DF0">
        <w:t>Vilija Vainorienė</w:t>
      </w:r>
      <w:r w:rsidR="00CF022F">
        <w:t xml:space="preserve"> – </w:t>
      </w:r>
      <w:r w:rsidR="004C262C">
        <w:t xml:space="preserve">Administracijos </w:t>
      </w:r>
      <w:r w:rsidR="00537DF0">
        <w:t>Turto ir s</w:t>
      </w:r>
      <w:r w:rsidR="00CF022F">
        <w:t>ocialinės paramos skyriaus vyr</w:t>
      </w:r>
      <w:r w:rsidR="004C262C">
        <w:t>iausioji</w:t>
      </w:r>
      <w:r w:rsidR="00CF022F">
        <w:t xml:space="preserve"> specialistė</w:t>
      </w:r>
      <w:r w:rsidR="00444D48">
        <w:t>, narė</w:t>
      </w:r>
      <w:r w:rsidR="00AB09FC">
        <w:t>;</w:t>
      </w:r>
    </w:p>
    <w:p w14:paraId="3B88AFE7" w14:textId="4D5BC82D" w:rsidR="00211FF2" w:rsidRDefault="00AB09FC" w:rsidP="00127646">
      <w:pPr>
        <w:jc w:val="both"/>
      </w:pPr>
      <w:r>
        <w:tab/>
        <w:t xml:space="preserve">1.5. Akvilina </w:t>
      </w:r>
      <w:proofErr w:type="spellStart"/>
      <w:r>
        <w:t>Žąsytienė</w:t>
      </w:r>
      <w:proofErr w:type="spellEnd"/>
      <w:r>
        <w:t xml:space="preserve"> – </w:t>
      </w:r>
      <w:r w:rsidR="00B92F53">
        <w:t>Administracijos Švietimo</w:t>
      </w:r>
      <w:r w:rsidR="00211FF2">
        <w:t>, kultūros ir sporto skyriaus vyriausioji specialistė, narė</w:t>
      </w:r>
      <w:r w:rsidR="00EF5C0E">
        <w:t>.</w:t>
      </w:r>
      <w:r w:rsidR="00211FF2">
        <w:tab/>
      </w:r>
    </w:p>
    <w:p w14:paraId="05D0F1F6" w14:textId="77777777" w:rsidR="00C93221" w:rsidRDefault="00B73FC3" w:rsidP="00522181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211FF2">
        <w:t xml:space="preserve">u </w:t>
      </w:r>
      <w:r w:rsidR="00DC7A0E" w:rsidRPr="00322C2F">
        <w:t>galios Šilalės rajono savivaldybės administracijos direktoriaus</w:t>
      </w:r>
    </w:p>
    <w:p w14:paraId="3BDF10F5" w14:textId="423ACC2E" w:rsidR="00C93221" w:rsidRDefault="00211FF2" w:rsidP="00522181">
      <w:pPr>
        <w:jc w:val="both"/>
      </w:pPr>
      <w:r>
        <w:t>20</w:t>
      </w:r>
      <w:r w:rsidR="00EA081D">
        <w:t>1</w:t>
      </w:r>
      <w:r>
        <w:t>8</w:t>
      </w:r>
      <w:r w:rsidR="00DC7A0E" w:rsidRPr="00322C2F">
        <w:t xml:space="preserve"> m. </w:t>
      </w:r>
      <w:r w:rsidR="00EA081D">
        <w:t>rugpjūčio 7</w:t>
      </w:r>
      <w:r w:rsidR="00131998">
        <w:t xml:space="preserve"> d. </w:t>
      </w:r>
      <w:r w:rsidR="00CF35A0" w:rsidRPr="00322C2F">
        <w:t>įsakym</w:t>
      </w:r>
      <w:r w:rsidR="00EA081D">
        <w:t>ą</w:t>
      </w:r>
      <w:r w:rsidR="007A09F7">
        <w:t xml:space="preserve"> </w:t>
      </w:r>
      <w:r w:rsidR="00CF35A0" w:rsidRPr="00322C2F">
        <w:t xml:space="preserve"> Nr. DĮV-</w:t>
      </w:r>
      <w:r w:rsidR="00EA081D">
        <w:t xml:space="preserve">908 </w:t>
      </w:r>
      <w:r w:rsidR="00DC7A0E" w:rsidRPr="00322C2F">
        <w:t xml:space="preserve">„Dėl </w:t>
      </w:r>
      <w:r w:rsidR="00EA081D">
        <w:t xml:space="preserve">Šilalės rajono savivaldybės administracijos paramos teikimo mokiniams </w:t>
      </w:r>
      <w:r w:rsidR="00131998">
        <w:t>komisijos sudarymo</w:t>
      </w:r>
      <w:r w:rsidR="00DC7A0E" w:rsidRPr="00322C2F">
        <w:t>“</w:t>
      </w:r>
      <w:r w:rsidR="003771E2">
        <w:t xml:space="preserve"> su visais pakeitimais ir papildymais.</w:t>
      </w:r>
    </w:p>
    <w:p w14:paraId="49CDD20A" w14:textId="65650418" w:rsidR="007E4B8A" w:rsidRDefault="007E4B8A" w:rsidP="007E4B8A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14:paraId="77FF9C33" w14:textId="77777777" w:rsidR="007E4B8A" w:rsidRDefault="007E4B8A" w:rsidP="007E4B8A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14:paraId="75E44E45" w14:textId="77777777" w:rsidR="00D809C1" w:rsidRDefault="00D809C1" w:rsidP="008603FF">
      <w:pPr>
        <w:jc w:val="both"/>
      </w:pPr>
    </w:p>
    <w:p w14:paraId="529BAE04" w14:textId="77777777" w:rsidR="006F37B2" w:rsidRDefault="006F37B2" w:rsidP="00E652D4">
      <w:pPr>
        <w:rPr>
          <w:bCs/>
        </w:rPr>
      </w:pPr>
    </w:p>
    <w:p w14:paraId="396FC085" w14:textId="331AAE3D" w:rsidR="00C93221" w:rsidRDefault="00E652D4" w:rsidP="00E652D4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292CAD">
        <w:rPr>
          <w:bCs/>
        </w:rPr>
        <w:tab/>
      </w:r>
      <w:r w:rsidR="00EA081D">
        <w:rPr>
          <w:bCs/>
        </w:rPr>
        <w:t>Tadas Bartkus</w:t>
      </w:r>
    </w:p>
    <w:p w14:paraId="0F398BD5" w14:textId="77777777" w:rsidR="006F37B2" w:rsidRPr="00D949C3" w:rsidRDefault="006F37B2" w:rsidP="00E652D4">
      <w:pPr>
        <w:rPr>
          <w:sz w:val="20"/>
          <w:szCs w:val="20"/>
        </w:rPr>
      </w:pPr>
    </w:p>
    <w:sectPr w:rsidR="006F37B2" w:rsidRPr="00D949C3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002DA" w14:textId="77777777" w:rsidR="00F16EBD" w:rsidRDefault="00F16EBD">
      <w:r>
        <w:separator/>
      </w:r>
    </w:p>
  </w:endnote>
  <w:endnote w:type="continuationSeparator" w:id="0">
    <w:p w14:paraId="387C219A" w14:textId="77777777" w:rsidR="00F16EBD" w:rsidRDefault="00F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5AA3" w14:textId="77777777" w:rsidR="0098296F" w:rsidRDefault="0098296F">
    <w:pPr>
      <w:pStyle w:val="Porat"/>
    </w:pPr>
  </w:p>
  <w:p w14:paraId="508FE87E" w14:textId="77777777"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8933" w14:textId="77777777" w:rsidR="00F16EBD" w:rsidRDefault="00F16EBD">
      <w:r>
        <w:separator/>
      </w:r>
    </w:p>
  </w:footnote>
  <w:footnote w:type="continuationSeparator" w:id="0">
    <w:p w14:paraId="2A3BE38D" w14:textId="77777777" w:rsidR="00F16EBD" w:rsidRDefault="00F1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B382" w14:textId="77777777"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80E248C" w14:textId="77777777"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F93E" w14:textId="77777777"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52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F3A1FA" w14:textId="77777777"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14:paraId="4C99E796" w14:textId="77777777"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C99B" w14:textId="77777777" w:rsidR="0098296F" w:rsidRPr="009A3748" w:rsidRDefault="0098296F">
    <w:pPr>
      <w:pStyle w:val="Antrats"/>
      <w:jc w:val="right"/>
      <w:rPr>
        <w:rFonts w:ascii="Times New Roman" w:hAnsi="Times New Roman"/>
      </w:rPr>
    </w:pPr>
  </w:p>
  <w:p w14:paraId="4F9017F3" w14:textId="77777777"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14:paraId="65F39A8B" w14:textId="77777777" w:rsidR="0098296F" w:rsidRPr="009A3748" w:rsidRDefault="002904BB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 wp14:anchorId="7938CC0F" wp14:editId="12F95895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CBB75" w14:textId="77777777"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14:paraId="45306619" w14:textId="77777777"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14:paraId="6CC9AAD1" w14:textId="77777777"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4509A"/>
    <w:rsid w:val="00047ADD"/>
    <w:rsid w:val="000517D3"/>
    <w:rsid w:val="000550D8"/>
    <w:rsid w:val="00055384"/>
    <w:rsid w:val="00055DA1"/>
    <w:rsid w:val="00061F33"/>
    <w:rsid w:val="00063091"/>
    <w:rsid w:val="00065798"/>
    <w:rsid w:val="00074CB3"/>
    <w:rsid w:val="00090996"/>
    <w:rsid w:val="000959EE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15A2F"/>
    <w:rsid w:val="001226BD"/>
    <w:rsid w:val="00127646"/>
    <w:rsid w:val="00131998"/>
    <w:rsid w:val="00131EC9"/>
    <w:rsid w:val="00140E84"/>
    <w:rsid w:val="001418FB"/>
    <w:rsid w:val="00142D45"/>
    <w:rsid w:val="00143C67"/>
    <w:rsid w:val="001456FA"/>
    <w:rsid w:val="0014594A"/>
    <w:rsid w:val="00147C72"/>
    <w:rsid w:val="00152422"/>
    <w:rsid w:val="00153B60"/>
    <w:rsid w:val="00167D59"/>
    <w:rsid w:val="00170AFE"/>
    <w:rsid w:val="00174C68"/>
    <w:rsid w:val="00176FE7"/>
    <w:rsid w:val="00185F6D"/>
    <w:rsid w:val="001875B7"/>
    <w:rsid w:val="00194679"/>
    <w:rsid w:val="00196646"/>
    <w:rsid w:val="001A7D7F"/>
    <w:rsid w:val="001B2456"/>
    <w:rsid w:val="001D44A6"/>
    <w:rsid w:val="001F372F"/>
    <w:rsid w:val="001F5D4F"/>
    <w:rsid w:val="00200C60"/>
    <w:rsid w:val="0020658A"/>
    <w:rsid w:val="00210AD5"/>
    <w:rsid w:val="00210B0D"/>
    <w:rsid w:val="00211FF2"/>
    <w:rsid w:val="00213F97"/>
    <w:rsid w:val="0021405B"/>
    <w:rsid w:val="00222C2D"/>
    <w:rsid w:val="00235B1E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04BB"/>
    <w:rsid w:val="00291261"/>
    <w:rsid w:val="00291AD1"/>
    <w:rsid w:val="00292CAD"/>
    <w:rsid w:val="00294A22"/>
    <w:rsid w:val="002960F4"/>
    <w:rsid w:val="002A09BD"/>
    <w:rsid w:val="002A3844"/>
    <w:rsid w:val="002A5081"/>
    <w:rsid w:val="002A603A"/>
    <w:rsid w:val="002A6710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050E"/>
    <w:rsid w:val="00322C2F"/>
    <w:rsid w:val="00327C6E"/>
    <w:rsid w:val="00331472"/>
    <w:rsid w:val="00335A52"/>
    <w:rsid w:val="003401BA"/>
    <w:rsid w:val="00357BB9"/>
    <w:rsid w:val="00365735"/>
    <w:rsid w:val="00365E49"/>
    <w:rsid w:val="0037392D"/>
    <w:rsid w:val="0037688A"/>
    <w:rsid w:val="00376C18"/>
    <w:rsid w:val="003771E2"/>
    <w:rsid w:val="003A5036"/>
    <w:rsid w:val="003C4444"/>
    <w:rsid w:val="003C4D81"/>
    <w:rsid w:val="003D10A7"/>
    <w:rsid w:val="003E609A"/>
    <w:rsid w:val="00401F9E"/>
    <w:rsid w:val="004025F0"/>
    <w:rsid w:val="004078FF"/>
    <w:rsid w:val="00414E58"/>
    <w:rsid w:val="00437CB3"/>
    <w:rsid w:val="00444D48"/>
    <w:rsid w:val="00451739"/>
    <w:rsid w:val="004568DE"/>
    <w:rsid w:val="004640C9"/>
    <w:rsid w:val="00473BB3"/>
    <w:rsid w:val="004827EF"/>
    <w:rsid w:val="004847F1"/>
    <w:rsid w:val="004952DE"/>
    <w:rsid w:val="004B4308"/>
    <w:rsid w:val="004C262C"/>
    <w:rsid w:val="004C7681"/>
    <w:rsid w:val="004D0FF9"/>
    <w:rsid w:val="004D3FE1"/>
    <w:rsid w:val="004D54D6"/>
    <w:rsid w:val="004D5C6E"/>
    <w:rsid w:val="004E5054"/>
    <w:rsid w:val="004F1CF3"/>
    <w:rsid w:val="004F44F9"/>
    <w:rsid w:val="00507BFB"/>
    <w:rsid w:val="0051493B"/>
    <w:rsid w:val="0051678D"/>
    <w:rsid w:val="00520E76"/>
    <w:rsid w:val="00520F44"/>
    <w:rsid w:val="005217CA"/>
    <w:rsid w:val="00522181"/>
    <w:rsid w:val="00523422"/>
    <w:rsid w:val="00537DF0"/>
    <w:rsid w:val="00546DE3"/>
    <w:rsid w:val="005578F8"/>
    <w:rsid w:val="00560242"/>
    <w:rsid w:val="00561FB6"/>
    <w:rsid w:val="005642AE"/>
    <w:rsid w:val="0056638D"/>
    <w:rsid w:val="00570188"/>
    <w:rsid w:val="0058102B"/>
    <w:rsid w:val="005842AC"/>
    <w:rsid w:val="005857AE"/>
    <w:rsid w:val="005861AB"/>
    <w:rsid w:val="0059397A"/>
    <w:rsid w:val="005B2439"/>
    <w:rsid w:val="005B6DA3"/>
    <w:rsid w:val="005D2AC4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5213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C5FAF"/>
    <w:rsid w:val="006D089D"/>
    <w:rsid w:val="006D0CA9"/>
    <w:rsid w:val="006D214F"/>
    <w:rsid w:val="006D2CC1"/>
    <w:rsid w:val="006D3376"/>
    <w:rsid w:val="006F37B2"/>
    <w:rsid w:val="006F3A4F"/>
    <w:rsid w:val="006F3BB3"/>
    <w:rsid w:val="006F65FF"/>
    <w:rsid w:val="00705BB3"/>
    <w:rsid w:val="00722C4B"/>
    <w:rsid w:val="0072362D"/>
    <w:rsid w:val="0072658A"/>
    <w:rsid w:val="00743BEA"/>
    <w:rsid w:val="00763DC9"/>
    <w:rsid w:val="00773004"/>
    <w:rsid w:val="0077474B"/>
    <w:rsid w:val="00780D61"/>
    <w:rsid w:val="00794D2D"/>
    <w:rsid w:val="007A09F7"/>
    <w:rsid w:val="007A3C29"/>
    <w:rsid w:val="007B128B"/>
    <w:rsid w:val="007B5612"/>
    <w:rsid w:val="007B6100"/>
    <w:rsid w:val="007C4B2C"/>
    <w:rsid w:val="007C6E8A"/>
    <w:rsid w:val="007D17EA"/>
    <w:rsid w:val="007D2B2A"/>
    <w:rsid w:val="007D3949"/>
    <w:rsid w:val="007D39FE"/>
    <w:rsid w:val="007D518B"/>
    <w:rsid w:val="007E12EA"/>
    <w:rsid w:val="007E4B8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B1B"/>
    <w:rsid w:val="008B1CE3"/>
    <w:rsid w:val="008C7E73"/>
    <w:rsid w:val="008E73D8"/>
    <w:rsid w:val="008F1A25"/>
    <w:rsid w:val="00901392"/>
    <w:rsid w:val="00904CDA"/>
    <w:rsid w:val="0090773D"/>
    <w:rsid w:val="009326AC"/>
    <w:rsid w:val="00933516"/>
    <w:rsid w:val="00937B45"/>
    <w:rsid w:val="00944A78"/>
    <w:rsid w:val="00945D23"/>
    <w:rsid w:val="00951FA0"/>
    <w:rsid w:val="00962B3A"/>
    <w:rsid w:val="00963795"/>
    <w:rsid w:val="009654A2"/>
    <w:rsid w:val="00967618"/>
    <w:rsid w:val="009706B5"/>
    <w:rsid w:val="0098296F"/>
    <w:rsid w:val="00984107"/>
    <w:rsid w:val="00986D24"/>
    <w:rsid w:val="00991365"/>
    <w:rsid w:val="009927CD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2587D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09FC"/>
    <w:rsid w:val="00AB56F2"/>
    <w:rsid w:val="00AF4AE6"/>
    <w:rsid w:val="00AF6658"/>
    <w:rsid w:val="00B02E26"/>
    <w:rsid w:val="00B04B78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605AF"/>
    <w:rsid w:val="00B67299"/>
    <w:rsid w:val="00B678DB"/>
    <w:rsid w:val="00B711B3"/>
    <w:rsid w:val="00B73547"/>
    <w:rsid w:val="00B73FC3"/>
    <w:rsid w:val="00B92450"/>
    <w:rsid w:val="00B92F53"/>
    <w:rsid w:val="00B94BCC"/>
    <w:rsid w:val="00B970C5"/>
    <w:rsid w:val="00BA0F77"/>
    <w:rsid w:val="00BA426D"/>
    <w:rsid w:val="00BA66E9"/>
    <w:rsid w:val="00BC1261"/>
    <w:rsid w:val="00BC1EFF"/>
    <w:rsid w:val="00BC4C6E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0CC7"/>
    <w:rsid w:val="00C121FA"/>
    <w:rsid w:val="00C128B9"/>
    <w:rsid w:val="00C150F5"/>
    <w:rsid w:val="00C20ED4"/>
    <w:rsid w:val="00C22EF6"/>
    <w:rsid w:val="00C33AA2"/>
    <w:rsid w:val="00C62C45"/>
    <w:rsid w:val="00C70010"/>
    <w:rsid w:val="00C82C8C"/>
    <w:rsid w:val="00C85AAB"/>
    <w:rsid w:val="00C87515"/>
    <w:rsid w:val="00C93221"/>
    <w:rsid w:val="00CB7032"/>
    <w:rsid w:val="00CB76A0"/>
    <w:rsid w:val="00CB7C50"/>
    <w:rsid w:val="00CD5147"/>
    <w:rsid w:val="00CD7205"/>
    <w:rsid w:val="00CD74F3"/>
    <w:rsid w:val="00CE2CF3"/>
    <w:rsid w:val="00CF022F"/>
    <w:rsid w:val="00CF35A0"/>
    <w:rsid w:val="00D0401C"/>
    <w:rsid w:val="00D06D3F"/>
    <w:rsid w:val="00D125E3"/>
    <w:rsid w:val="00D12D8C"/>
    <w:rsid w:val="00D13673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57583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25858"/>
    <w:rsid w:val="00E4556A"/>
    <w:rsid w:val="00E50276"/>
    <w:rsid w:val="00E505F2"/>
    <w:rsid w:val="00E6301C"/>
    <w:rsid w:val="00E6437E"/>
    <w:rsid w:val="00E652D4"/>
    <w:rsid w:val="00E67F2B"/>
    <w:rsid w:val="00E74DBD"/>
    <w:rsid w:val="00E85AF9"/>
    <w:rsid w:val="00E91220"/>
    <w:rsid w:val="00E92EED"/>
    <w:rsid w:val="00E9749F"/>
    <w:rsid w:val="00EA081D"/>
    <w:rsid w:val="00EB24DE"/>
    <w:rsid w:val="00EB2973"/>
    <w:rsid w:val="00EC5715"/>
    <w:rsid w:val="00EC5EBF"/>
    <w:rsid w:val="00ED1A6B"/>
    <w:rsid w:val="00ED7F45"/>
    <w:rsid w:val="00EF3561"/>
    <w:rsid w:val="00EF5C0E"/>
    <w:rsid w:val="00F11636"/>
    <w:rsid w:val="00F1356E"/>
    <w:rsid w:val="00F16EBD"/>
    <w:rsid w:val="00F30D0B"/>
    <w:rsid w:val="00F31D84"/>
    <w:rsid w:val="00F3392B"/>
    <w:rsid w:val="00F3654B"/>
    <w:rsid w:val="00F46350"/>
    <w:rsid w:val="00F5733D"/>
    <w:rsid w:val="00F57906"/>
    <w:rsid w:val="00F61C08"/>
    <w:rsid w:val="00F61C2D"/>
    <w:rsid w:val="00F84EB8"/>
    <w:rsid w:val="00F905F5"/>
    <w:rsid w:val="00F90BD5"/>
    <w:rsid w:val="00FA607B"/>
    <w:rsid w:val="00FB34A6"/>
    <w:rsid w:val="00FB7864"/>
    <w:rsid w:val="00FC226A"/>
    <w:rsid w:val="00FC5A00"/>
    <w:rsid w:val="00FC5F7B"/>
    <w:rsid w:val="00FD1231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9838"/>
  <w15:chartTrackingRefBased/>
  <w15:docId w15:val="{D2D517B9-E890-4E8C-86E2-22571BB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D37E-FCFD-4CEB-881A-2D3DB8DB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2152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2021-08-04T06:07:00Z</cp:lastPrinted>
  <dcterms:created xsi:type="dcterms:W3CDTF">2021-08-05T09:48:00Z</dcterms:created>
  <dcterms:modified xsi:type="dcterms:W3CDTF">2021-08-05T09:48:00Z</dcterms:modified>
</cp:coreProperties>
</file>