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:rsidR="004D0D0A" w:rsidRDefault="004D0D0A" w:rsidP="004D0D0A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>D</w:t>
      </w:r>
      <w:r>
        <w:rPr>
          <w:rFonts w:hint="eastAsia"/>
          <w:b/>
        </w:rPr>
        <w:t>Ė</w:t>
      </w:r>
      <w:r>
        <w:rPr>
          <w:b/>
        </w:rPr>
        <w:t>L VIEŠO KONKURSO ŠILAL</w:t>
      </w:r>
      <w:r>
        <w:rPr>
          <w:rFonts w:hint="eastAsia"/>
          <w:b/>
        </w:rPr>
        <w:t>Ė</w:t>
      </w:r>
      <w:r>
        <w:rPr>
          <w:b/>
        </w:rPr>
        <w:t xml:space="preserve">S MENO MOKYKLOS DIREKTORIAUS </w:t>
      </w:r>
    </w:p>
    <w:p w:rsidR="0019775F" w:rsidRDefault="004D0D0A" w:rsidP="004D0D0A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>PAREIGOMS EITI</w:t>
      </w:r>
    </w:p>
    <w:p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:rsidR="0019775F" w:rsidRPr="001130A7" w:rsidRDefault="0019775F" w:rsidP="0019775F">
      <w:pPr>
        <w:tabs>
          <w:tab w:val="left" w:pos="0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201</w:t>
      </w:r>
      <w:r w:rsidR="000E7F2A">
        <w:rPr>
          <w:rFonts w:ascii="Times New Roman" w:hAnsi="Times New Roman"/>
        </w:rPr>
        <w:t>9</w:t>
      </w:r>
      <w:r w:rsidRPr="001130A7">
        <w:rPr>
          <w:rFonts w:ascii="Times New Roman" w:hAnsi="Times New Roman"/>
        </w:rPr>
        <w:t xml:space="preserve"> m. </w:t>
      </w:r>
      <w:r w:rsidR="000E7F2A">
        <w:rPr>
          <w:rFonts w:ascii="Times New Roman" w:hAnsi="Times New Roman"/>
        </w:rPr>
        <w:t>birželio</w:t>
      </w:r>
      <w:r w:rsidR="000131BA">
        <w:rPr>
          <w:rFonts w:ascii="Times New Roman" w:hAnsi="Times New Roman"/>
        </w:rPr>
        <w:t xml:space="preserve"> </w:t>
      </w:r>
      <w:r w:rsidR="005E6B92">
        <w:rPr>
          <w:rFonts w:ascii="Times New Roman" w:hAnsi="Times New Roman"/>
        </w:rPr>
        <w:t>27</w:t>
      </w:r>
      <w:r w:rsidRPr="001130A7">
        <w:rPr>
          <w:rFonts w:ascii="Times New Roman" w:hAnsi="Times New Roman"/>
        </w:rPr>
        <w:t xml:space="preserve"> d. Nr. T3-</w:t>
      </w:r>
      <w:r>
        <w:rPr>
          <w:rFonts w:ascii="Times New Roman" w:hAnsi="Times New Roman"/>
        </w:rPr>
        <w:t xml:space="preserve"> </w:t>
      </w:r>
      <w:r w:rsidR="005E6B92">
        <w:rPr>
          <w:rFonts w:ascii="Times New Roman" w:hAnsi="Times New Roman"/>
        </w:rPr>
        <w:t>36</w:t>
      </w:r>
    </w:p>
    <w:p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:rsidR="0019775F" w:rsidRPr="00E74F53" w:rsidRDefault="0019775F" w:rsidP="004114CD">
      <w:pPr>
        <w:tabs>
          <w:tab w:val="left" w:pos="948"/>
          <w:tab w:val="left" w:pos="3318"/>
          <w:tab w:val="left" w:pos="4503"/>
        </w:tabs>
        <w:rPr>
          <w:szCs w:val="24"/>
        </w:rPr>
      </w:pPr>
    </w:p>
    <w:p w:rsidR="0019775F" w:rsidRPr="00C848B7" w:rsidRDefault="0019775F" w:rsidP="004114CD">
      <w:pPr>
        <w:pStyle w:val="Pagrindiniotekstotrauka"/>
        <w:tabs>
          <w:tab w:val="left" w:pos="851"/>
          <w:tab w:val="left" w:pos="3318"/>
          <w:tab w:val="left" w:pos="4503"/>
        </w:tabs>
        <w:ind w:firstLine="1134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>Vadovaudamasis Lietuvos Respublikos vietos savivaldos įstatymo 2</w:t>
      </w:r>
      <w:r w:rsidR="00775A21">
        <w:rPr>
          <w:rFonts w:ascii="Times New Roman" w:hAnsi="Times New Roman"/>
          <w:szCs w:val="24"/>
        </w:rPr>
        <w:t>0</w:t>
      </w:r>
      <w:r w:rsidRPr="00C848B7">
        <w:rPr>
          <w:rFonts w:ascii="Times New Roman" w:hAnsi="Times New Roman"/>
          <w:szCs w:val="24"/>
        </w:rPr>
        <w:t xml:space="preserve"> straipsnio </w:t>
      </w:r>
      <w:r w:rsidR="00775A21">
        <w:rPr>
          <w:rFonts w:ascii="Times New Roman" w:hAnsi="Times New Roman"/>
          <w:szCs w:val="24"/>
        </w:rPr>
        <w:t>2</w:t>
      </w:r>
      <w:r w:rsidRPr="00C848B7">
        <w:rPr>
          <w:rFonts w:ascii="Times New Roman" w:hAnsi="Times New Roman"/>
          <w:szCs w:val="24"/>
        </w:rPr>
        <w:t xml:space="preserve"> dali</w:t>
      </w:r>
      <w:r w:rsidR="000062EA">
        <w:rPr>
          <w:rFonts w:ascii="Times New Roman" w:hAnsi="Times New Roman"/>
          <w:szCs w:val="24"/>
        </w:rPr>
        <w:t xml:space="preserve">es </w:t>
      </w:r>
      <w:r w:rsidR="00775A21">
        <w:rPr>
          <w:rFonts w:ascii="Times New Roman" w:hAnsi="Times New Roman"/>
          <w:szCs w:val="24"/>
        </w:rPr>
        <w:t>16</w:t>
      </w:r>
      <w:r w:rsidR="000062EA">
        <w:rPr>
          <w:rFonts w:ascii="Times New Roman" w:hAnsi="Times New Roman"/>
          <w:szCs w:val="24"/>
        </w:rPr>
        <w:t xml:space="preserve"> punktu,</w:t>
      </w:r>
      <w:r w:rsidR="00775A21">
        <w:rPr>
          <w:rFonts w:ascii="Times New Roman" w:hAnsi="Times New Roman"/>
          <w:szCs w:val="24"/>
        </w:rPr>
        <w:t xml:space="preserve"> Konkurso valstybinių ir savivaldybių švietimo įstaigų (išskyrus aukštąsias mokyklas) vadovų pareigoms eiti tvarkos aprašo, patvirtinto Lietuvos Respublikos švietimo ir mokslo ministro 2011 m. liepo</w:t>
      </w:r>
      <w:r w:rsidR="005B6525">
        <w:rPr>
          <w:rFonts w:ascii="Times New Roman" w:hAnsi="Times New Roman"/>
          <w:szCs w:val="24"/>
        </w:rPr>
        <w:t>s 1 d. įsakymu Nr. V-1193 „Dėl K</w:t>
      </w:r>
      <w:r w:rsidR="00775A21">
        <w:rPr>
          <w:rFonts w:ascii="Times New Roman" w:hAnsi="Times New Roman"/>
          <w:szCs w:val="24"/>
        </w:rPr>
        <w:t xml:space="preserve">onkurso valstybinių ir savivaldybių švietimo įstaigų (išskyrus aukštąsias </w:t>
      </w:r>
      <w:r w:rsidR="00267A56">
        <w:rPr>
          <w:rFonts w:ascii="Times New Roman" w:hAnsi="Times New Roman"/>
          <w:szCs w:val="24"/>
        </w:rPr>
        <w:t xml:space="preserve">mokyklas) vadovų pareigoms eiti tvarkos aprašo patvirtinimo“, </w:t>
      </w:r>
      <w:r w:rsidR="00C771FD">
        <w:rPr>
          <w:rFonts w:ascii="Times New Roman" w:hAnsi="Times New Roman"/>
          <w:szCs w:val="24"/>
        </w:rPr>
        <w:t>5</w:t>
      </w:r>
      <w:r w:rsidR="00267A56">
        <w:rPr>
          <w:rFonts w:ascii="Times New Roman" w:hAnsi="Times New Roman"/>
          <w:szCs w:val="24"/>
        </w:rPr>
        <w:t xml:space="preserve"> ir </w:t>
      </w:r>
      <w:r w:rsidR="00C771FD">
        <w:rPr>
          <w:rFonts w:ascii="Times New Roman" w:hAnsi="Times New Roman"/>
          <w:szCs w:val="24"/>
        </w:rPr>
        <w:t>7</w:t>
      </w:r>
      <w:r w:rsidR="00267A56">
        <w:rPr>
          <w:rFonts w:ascii="Times New Roman" w:hAnsi="Times New Roman"/>
          <w:szCs w:val="24"/>
        </w:rPr>
        <w:t xml:space="preserve"> punktais</w:t>
      </w:r>
      <w:r w:rsidR="00D83E2B">
        <w:rPr>
          <w:rFonts w:ascii="Times New Roman" w:hAnsi="Times New Roman"/>
          <w:szCs w:val="24"/>
        </w:rPr>
        <w:t>,</w:t>
      </w:r>
      <w:r w:rsidR="00C92044">
        <w:rPr>
          <w:rFonts w:ascii="Times New Roman" w:hAnsi="Times New Roman"/>
          <w:szCs w:val="24"/>
        </w:rPr>
        <w:t xml:space="preserve"> Šilalės rajono savivaldybės tarybos 2018 m. sausio 25 d. sprendimu Nr.</w:t>
      </w:r>
      <w:r w:rsidR="005D41EB">
        <w:rPr>
          <w:rFonts w:ascii="Times New Roman" w:hAnsi="Times New Roman"/>
          <w:szCs w:val="24"/>
        </w:rPr>
        <w:t xml:space="preserve"> </w:t>
      </w:r>
      <w:r w:rsidR="00C92044">
        <w:rPr>
          <w:rFonts w:ascii="Times New Roman" w:hAnsi="Times New Roman"/>
          <w:szCs w:val="24"/>
        </w:rPr>
        <w:t>T1-11 „Dėl įgaliojimų suteikimo Šilalės rajono savivaldybės merui“</w:t>
      </w:r>
      <w:r w:rsidR="00C771FD">
        <w:rPr>
          <w:rFonts w:ascii="Times New Roman" w:hAnsi="Times New Roman"/>
          <w:szCs w:val="24"/>
        </w:rPr>
        <w:t xml:space="preserve"> ir atsižvelgdamas į Nacionalinės mokyklų vertinimo agentūros 201</w:t>
      </w:r>
      <w:r w:rsidR="000E7F2A">
        <w:rPr>
          <w:rFonts w:ascii="Times New Roman" w:hAnsi="Times New Roman"/>
          <w:szCs w:val="24"/>
        </w:rPr>
        <w:t>9</w:t>
      </w:r>
      <w:r w:rsidR="00C771FD">
        <w:rPr>
          <w:rFonts w:ascii="Times New Roman" w:hAnsi="Times New Roman"/>
          <w:szCs w:val="24"/>
        </w:rPr>
        <w:t xml:space="preserve"> m. </w:t>
      </w:r>
      <w:r w:rsidR="000E7F2A">
        <w:rPr>
          <w:rFonts w:ascii="Times New Roman" w:hAnsi="Times New Roman"/>
          <w:szCs w:val="24"/>
        </w:rPr>
        <w:t>birželio</w:t>
      </w:r>
      <w:r w:rsidR="000272D6">
        <w:rPr>
          <w:rFonts w:ascii="Times New Roman" w:hAnsi="Times New Roman"/>
          <w:szCs w:val="24"/>
        </w:rPr>
        <w:t xml:space="preserve"> 20</w:t>
      </w:r>
      <w:r w:rsidR="00C771FD">
        <w:rPr>
          <w:rFonts w:ascii="Times New Roman" w:hAnsi="Times New Roman"/>
          <w:szCs w:val="24"/>
        </w:rPr>
        <w:t xml:space="preserve"> d. raštą Nr.</w:t>
      </w:r>
      <w:r w:rsidR="000272D6">
        <w:rPr>
          <w:rFonts w:ascii="Times New Roman" w:hAnsi="Times New Roman"/>
          <w:szCs w:val="24"/>
        </w:rPr>
        <w:t xml:space="preserve"> SD-699</w:t>
      </w:r>
      <w:r w:rsidR="00C771FD">
        <w:rPr>
          <w:rFonts w:ascii="Times New Roman" w:hAnsi="Times New Roman"/>
          <w:szCs w:val="24"/>
        </w:rPr>
        <w:t xml:space="preserve">  „Dėl konkurs</w:t>
      </w:r>
      <w:r w:rsidR="000272D6">
        <w:rPr>
          <w:rFonts w:ascii="Times New Roman" w:hAnsi="Times New Roman"/>
          <w:szCs w:val="24"/>
        </w:rPr>
        <w:t>ų</w:t>
      </w:r>
      <w:r w:rsidR="00C771FD">
        <w:rPr>
          <w:rFonts w:ascii="Times New Roman" w:hAnsi="Times New Roman"/>
          <w:szCs w:val="24"/>
        </w:rPr>
        <w:t xml:space="preserve"> dat</w:t>
      </w:r>
      <w:r w:rsidR="000272D6">
        <w:rPr>
          <w:rFonts w:ascii="Times New Roman" w:hAnsi="Times New Roman"/>
          <w:szCs w:val="24"/>
        </w:rPr>
        <w:t>ų</w:t>
      </w:r>
      <w:r w:rsidR="00C771FD">
        <w:rPr>
          <w:rFonts w:ascii="Times New Roman" w:hAnsi="Times New Roman"/>
          <w:szCs w:val="24"/>
        </w:rPr>
        <w:t xml:space="preserve">“: </w:t>
      </w:r>
      <w:r w:rsidR="009C5FD3">
        <w:rPr>
          <w:rFonts w:ascii="Times New Roman" w:hAnsi="Times New Roman"/>
          <w:szCs w:val="24"/>
        </w:rPr>
        <w:t xml:space="preserve"> </w:t>
      </w:r>
      <w:r w:rsidR="00B2773D">
        <w:rPr>
          <w:rFonts w:ascii="Times New Roman" w:hAnsi="Times New Roman"/>
          <w:szCs w:val="24"/>
        </w:rPr>
        <w:t xml:space="preserve"> </w:t>
      </w:r>
      <w:r w:rsidR="00267A56">
        <w:rPr>
          <w:rFonts w:ascii="Times New Roman" w:hAnsi="Times New Roman"/>
          <w:szCs w:val="24"/>
        </w:rPr>
        <w:t xml:space="preserve">   </w:t>
      </w:r>
    </w:p>
    <w:p w:rsidR="005F1066" w:rsidRDefault="000062EA" w:rsidP="004114CD">
      <w:pPr>
        <w:tabs>
          <w:tab w:val="left" w:pos="851"/>
          <w:tab w:val="left" w:pos="3318"/>
          <w:tab w:val="left" w:pos="45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4D736A">
        <w:rPr>
          <w:rFonts w:ascii="Times New Roman" w:hAnsi="Times New Roman"/>
          <w:szCs w:val="24"/>
        </w:rPr>
        <w:t>N u s t a t a u</w:t>
      </w:r>
      <w:r w:rsidR="003902DE" w:rsidRPr="003902DE">
        <w:rPr>
          <w:rFonts w:ascii="Times New Roman" w:hAnsi="Times New Roman"/>
          <w:szCs w:val="24"/>
        </w:rPr>
        <w:t xml:space="preserve"> </w:t>
      </w:r>
      <w:r w:rsidR="008A1F43">
        <w:rPr>
          <w:rFonts w:ascii="Times New Roman" w:hAnsi="Times New Roman"/>
          <w:szCs w:val="24"/>
        </w:rPr>
        <w:t>Viešo konkurso</w:t>
      </w:r>
      <w:r w:rsidR="003902DE">
        <w:rPr>
          <w:rFonts w:ascii="Times New Roman" w:hAnsi="Times New Roman"/>
          <w:szCs w:val="24"/>
        </w:rPr>
        <w:t xml:space="preserve"> Šilalės </w:t>
      </w:r>
      <w:r w:rsidR="00155E10">
        <w:rPr>
          <w:rFonts w:ascii="Times New Roman" w:hAnsi="Times New Roman"/>
          <w:szCs w:val="24"/>
        </w:rPr>
        <w:t>meno mokyklos</w:t>
      </w:r>
      <w:r w:rsidR="003902DE">
        <w:rPr>
          <w:rFonts w:ascii="Times New Roman" w:hAnsi="Times New Roman"/>
          <w:szCs w:val="24"/>
        </w:rPr>
        <w:t xml:space="preserve"> direktoriaus pareigoms eiti</w:t>
      </w:r>
      <w:r w:rsidR="005F1066">
        <w:rPr>
          <w:rFonts w:ascii="Times New Roman" w:hAnsi="Times New Roman"/>
          <w:szCs w:val="24"/>
        </w:rPr>
        <w:t xml:space="preserve"> </w:t>
      </w:r>
      <w:r w:rsidR="00ED5797">
        <w:rPr>
          <w:rFonts w:ascii="Times New Roman" w:hAnsi="Times New Roman"/>
          <w:szCs w:val="24"/>
        </w:rPr>
        <w:t xml:space="preserve">atrankos </w:t>
      </w:r>
      <w:r w:rsidR="00BA65A7">
        <w:rPr>
          <w:rFonts w:ascii="Times New Roman" w:hAnsi="Times New Roman"/>
          <w:szCs w:val="24"/>
        </w:rPr>
        <w:t xml:space="preserve">datą </w:t>
      </w:r>
      <w:r w:rsidR="00C15E2E">
        <w:rPr>
          <w:rFonts w:ascii="Times New Roman" w:hAnsi="Times New Roman"/>
          <w:szCs w:val="24"/>
        </w:rPr>
        <w:t xml:space="preserve">– </w:t>
      </w:r>
      <w:r w:rsidR="00BA65A7">
        <w:rPr>
          <w:rFonts w:ascii="Times New Roman" w:hAnsi="Times New Roman"/>
          <w:szCs w:val="24"/>
        </w:rPr>
        <w:t xml:space="preserve">2019 m. </w:t>
      </w:r>
      <w:r w:rsidR="000E7F2A">
        <w:rPr>
          <w:rFonts w:ascii="Times New Roman" w:hAnsi="Times New Roman"/>
          <w:szCs w:val="24"/>
        </w:rPr>
        <w:t>gruodžio 1</w:t>
      </w:r>
      <w:r w:rsidR="00AE4472">
        <w:rPr>
          <w:rFonts w:ascii="Times New Roman" w:hAnsi="Times New Roman"/>
          <w:szCs w:val="24"/>
        </w:rPr>
        <w:t>9</w:t>
      </w:r>
      <w:r w:rsidR="00BA65A7">
        <w:rPr>
          <w:rFonts w:ascii="Times New Roman" w:hAnsi="Times New Roman"/>
          <w:szCs w:val="24"/>
        </w:rPr>
        <w:t xml:space="preserve"> d.</w:t>
      </w:r>
    </w:p>
    <w:p w:rsidR="00B76B43" w:rsidRDefault="005F1066" w:rsidP="00B76B43">
      <w:pPr>
        <w:pStyle w:val="Betar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4D736A">
        <w:rPr>
          <w:rFonts w:ascii="Times New Roman" w:hAnsi="Times New Roman"/>
          <w:szCs w:val="24"/>
        </w:rPr>
        <w:t xml:space="preserve">S k e l b i </w:t>
      </w:r>
      <w:r w:rsidR="00B76B43">
        <w:rPr>
          <w:rFonts w:ascii="Times New Roman" w:hAnsi="Times New Roman"/>
          <w:szCs w:val="24"/>
        </w:rPr>
        <w:t xml:space="preserve">u </w:t>
      </w:r>
      <w:r w:rsidR="008A1F43">
        <w:rPr>
          <w:rFonts w:ascii="Times New Roman" w:hAnsi="Times New Roman"/>
          <w:szCs w:val="24"/>
        </w:rPr>
        <w:t>Viešą k</w:t>
      </w:r>
      <w:r w:rsidR="003902DE" w:rsidRPr="003902DE">
        <w:rPr>
          <w:rStyle w:val="Grietas"/>
          <w:b w:val="0"/>
        </w:rPr>
        <w:t>onkurs</w:t>
      </w:r>
      <w:r w:rsidR="008A1F43">
        <w:rPr>
          <w:rStyle w:val="Grietas"/>
          <w:b w:val="0"/>
        </w:rPr>
        <w:t>ą</w:t>
      </w:r>
      <w:r w:rsidR="003902DE">
        <w:rPr>
          <w:rStyle w:val="Grietas"/>
          <w:b w:val="0"/>
        </w:rPr>
        <w:t xml:space="preserve"> </w:t>
      </w:r>
      <w:bookmarkStart w:id="0" w:name="_Hlk11752717"/>
      <w:r w:rsidR="003902DE">
        <w:rPr>
          <w:rStyle w:val="Grietas"/>
          <w:b w:val="0"/>
        </w:rPr>
        <w:t>Š</w:t>
      </w:r>
      <w:r w:rsidR="003902DE" w:rsidRPr="003902DE">
        <w:rPr>
          <w:rStyle w:val="Grietas"/>
          <w:b w:val="0"/>
        </w:rPr>
        <w:t xml:space="preserve">ilalės </w:t>
      </w:r>
      <w:r w:rsidR="00155E10">
        <w:rPr>
          <w:rStyle w:val="Grietas"/>
          <w:b w:val="0"/>
        </w:rPr>
        <w:t>meno mokyklos</w:t>
      </w:r>
      <w:r w:rsidR="000E7F2A">
        <w:rPr>
          <w:rStyle w:val="Grietas"/>
          <w:b w:val="0"/>
        </w:rPr>
        <w:t xml:space="preserve"> direktoriaus </w:t>
      </w:r>
      <w:r w:rsidR="003902DE" w:rsidRPr="003902DE">
        <w:rPr>
          <w:rStyle w:val="Grietas"/>
          <w:b w:val="0"/>
        </w:rPr>
        <w:t>pareigoms</w:t>
      </w:r>
      <w:r w:rsidR="003902DE">
        <w:rPr>
          <w:rStyle w:val="Grietas"/>
          <w:b w:val="0"/>
        </w:rPr>
        <w:t xml:space="preserve"> eiti </w:t>
      </w:r>
      <w:bookmarkEnd w:id="0"/>
      <w:r w:rsidR="003902DE">
        <w:rPr>
          <w:rFonts w:ascii="Times New Roman" w:hAnsi="Times New Roman"/>
          <w:szCs w:val="24"/>
        </w:rPr>
        <w:t>(priedas</w:t>
      </w:r>
      <w:r>
        <w:rPr>
          <w:rFonts w:ascii="Times New Roman" w:hAnsi="Times New Roman"/>
          <w:szCs w:val="24"/>
        </w:rPr>
        <w:t>).</w:t>
      </w:r>
    </w:p>
    <w:p w:rsidR="00D24803" w:rsidRDefault="00B76B43" w:rsidP="00B76B43">
      <w:pPr>
        <w:pStyle w:val="Betar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0A36">
        <w:rPr>
          <w:rFonts w:ascii="Times New Roman" w:hAnsi="Times New Roman"/>
          <w:szCs w:val="24"/>
        </w:rPr>
        <w:t xml:space="preserve">. </w:t>
      </w:r>
      <w:r w:rsidR="00ED5797">
        <w:rPr>
          <w:rFonts w:ascii="Times New Roman" w:hAnsi="Times New Roman"/>
          <w:szCs w:val="24"/>
        </w:rPr>
        <w:t>P a v e d u</w:t>
      </w:r>
      <w:r w:rsidR="00D24803">
        <w:rPr>
          <w:rFonts w:ascii="Times New Roman" w:hAnsi="Times New Roman"/>
          <w:szCs w:val="24"/>
        </w:rPr>
        <w:t>:</w:t>
      </w:r>
    </w:p>
    <w:p w:rsidR="00B76B43" w:rsidRDefault="00D24803" w:rsidP="00B76B43">
      <w:pPr>
        <w:pStyle w:val="Betar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</w:t>
      </w:r>
      <w:r w:rsidR="00FB6472">
        <w:rPr>
          <w:rFonts w:ascii="Times New Roman" w:hAnsi="Times New Roman"/>
          <w:szCs w:val="24"/>
        </w:rPr>
        <w:t xml:space="preserve"> </w:t>
      </w:r>
      <w:r w:rsidR="00B76B43">
        <w:rPr>
          <w:rFonts w:ascii="Times New Roman" w:hAnsi="Times New Roman"/>
          <w:szCs w:val="24"/>
        </w:rPr>
        <w:t xml:space="preserve">Onai </w:t>
      </w:r>
      <w:proofErr w:type="spellStart"/>
      <w:r w:rsidR="00B76B43">
        <w:rPr>
          <w:rFonts w:ascii="Times New Roman" w:hAnsi="Times New Roman"/>
          <w:szCs w:val="24"/>
        </w:rPr>
        <w:t>Aurylienei</w:t>
      </w:r>
      <w:proofErr w:type="spellEnd"/>
      <w:r w:rsidR="00B76B43">
        <w:rPr>
          <w:rFonts w:ascii="Times New Roman" w:hAnsi="Times New Roman"/>
          <w:szCs w:val="24"/>
        </w:rPr>
        <w:t xml:space="preserve"> Šilalės rajono savivaldybės administracijos </w:t>
      </w:r>
      <w:r w:rsidR="00FB6472">
        <w:rPr>
          <w:rFonts w:ascii="Times New Roman" w:hAnsi="Times New Roman"/>
          <w:szCs w:val="24"/>
        </w:rPr>
        <w:t>Švietimo, kultūros ir sporto skyri</w:t>
      </w:r>
      <w:r w:rsidR="00B76B43">
        <w:rPr>
          <w:rFonts w:ascii="Times New Roman" w:hAnsi="Times New Roman"/>
          <w:szCs w:val="24"/>
        </w:rPr>
        <w:t>aus vyriausiajai specialistei:</w:t>
      </w:r>
    </w:p>
    <w:p w:rsidR="00303274" w:rsidRDefault="00B76B43" w:rsidP="00B76B43">
      <w:pPr>
        <w:pStyle w:val="Betarp"/>
        <w:rPr>
          <w:szCs w:val="24"/>
        </w:rPr>
      </w:pPr>
      <w:r>
        <w:rPr>
          <w:rFonts w:ascii="Times New Roman" w:hAnsi="Times New Roman"/>
          <w:szCs w:val="24"/>
        </w:rPr>
        <w:t>3.1.</w:t>
      </w:r>
      <w:r w:rsidR="00D24803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="00D24803">
        <w:rPr>
          <w:rFonts w:ascii="Times New Roman" w:hAnsi="Times New Roman"/>
          <w:szCs w:val="24"/>
        </w:rPr>
        <w:t xml:space="preserve"> </w:t>
      </w:r>
      <w:r w:rsidR="00303274">
        <w:rPr>
          <w:szCs w:val="24"/>
        </w:rPr>
        <w:t xml:space="preserve">2 punkte nurodytą </w:t>
      </w:r>
      <w:r w:rsidR="008A1F43">
        <w:rPr>
          <w:szCs w:val="24"/>
        </w:rPr>
        <w:t>Viešo k</w:t>
      </w:r>
      <w:r>
        <w:rPr>
          <w:szCs w:val="24"/>
        </w:rPr>
        <w:t>onkurso</w:t>
      </w:r>
      <w:r w:rsidRPr="00B76B43">
        <w:rPr>
          <w:rStyle w:val="Grietas"/>
          <w:b w:val="0"/>
        </w:rPr>
        <w:t xml:space="preserve"> </w:t>
      </w:r>
      <w:r>
        <w:rPr>
          <w:rStyle w:val="Grietas"/>
          <w:b w:val="0"/>
        </w:rPr>
        <w:t>Š</w:t>
      </w:r>
      <w:r w:rsidRPr="003902DE">
        <w:rPr>
          <w:rStyle w:val="Grietas"/>
          <w:b w:val="0"/>
        </w:rPr>
        <w:t xml:space="preserve">ilalės </w:t>
      </w:r>
      <w:r w:rsidR="00155E10">
        <w:rPr>
          <w:rStyle w:val="Grietas"/>
          <w:b w:val="0"/>
        </w:rPr>
        <w:t>meno mokyklos</w:t>
      </w:r>
      <w:r>
        <w:rPr>
          <w:rStyle w:val="Grietas"/>
          <w:b w:val="0"/>
        </w:rPr>
        <w:t xml:space="preserve"> direktoriaus </w:t>
      </w:r>
      <w:r w:rsidRPr="003902DE">
        <w:rPr>
          <w:rStyle w:val="Grietas"/>
          <w:b w:val="0"/>
        </w:rPr>
        <w:t>pareigoms</w:t>
      </w:r>
      <w:r>
        <w:rPr>
          <w:rStyle w:val="Grietas"/>
          <w:b w:val="0"/>
        </w:rPr>
        <w:t xml:space="preserve"> eiti</w:t>
      </w:r>
      <w:r w:rsidR="00303274" w:rsidRPr="00303274">
        <w:rPr>
          <w:szCs w:val="24"/>
        </w:rPr>
        <w:t xml:space="preserve"> </w:t>
      </w:r>
      <w:r w:rsidR="00303274">
        <w:rPr>
          <w:szCs w:val="24"/>
        </w:rPr>
        <w:t>skelbimą (pagrindinis skelbimas)</w:t>
      </w:r>
      <w:r w:rsidR="00D24803">
        <w:rPr>
          <w:szCs w:val="24"/>
        </w:rPr>
        <w:t xml:space="preserve"> paskelbti</w:t>
      </w:r>
      <w:r w:rsidR="00303274">
        <w:rPr>
          <w:szCs w:val="24"/>
        </w:rPr>
        <w:t xml:space="preserve"> </w:t>
      </w:r>
      <w:r>
        <w:rPr>
          <w:szCs w:val="24"/>
        </w:rPr>
        <w:t>Šilalės rajono savivaldybės interneto svetain</w:t>
      </w:r>
      <w:r w:rsidR="00D24803">
        <w:rPr>
          <w:szCs w:val="24"/>
        </w:rPr>
        <w:t>ėje</w:t>
      </w:r>
      <w:r>
        <w:rPr>
          <w:szCs w:val="24"/>
        </w:rPr>
        <w:t xml:space="preserve"> </w:t>
      </w:r>
      <w:hyperlink r:id="rId7" w:history="1">
        <w:r w:rsidRPr="00B76B43">
          <w:rPr>
            <w:rStyle w:val="Hipersaitas"/>
            <w:color w:val="auto"/>
            <w:szCs w:val="24"/>
            <w:u w:val="none"/>
          </w:rPr>
          <w:t>www.silale.lt</w:t>
        </w:r>
      </w:hyperlink>
      <w:r w:rsidR="00303274">
        <w:rPr>
          <w:szCs w:val="24"/>
        </w:rPr>
        <w:t>;</w:t>
      </w:r>
    </w:p>
    <w:p w:rsidR="00B76B43" w:rsidRDefault="00303274" w:rsidP="00303274">
      <w:pPr>
        <w:pStyle w:val="Betarp"/>
      </w:pPr>
      <w:r>
        <w:rPr>
          <w:szCs w:val="24"/>
        </w:rPr>
        <w:t>3.</w:t>
      </w:r>
      <w:r w:rsidR="00D24803">
        <w:rPr>
          <w:szCs w:val="24"/>
        </w:rPr>
        <w:t>1.</w:t>
      </w:r>
      <w:r>
        <w:rPr>
          <w:szCs w:val="24"/>
        </w:rPr>
        <w:t xml:space="preserve">2. </w:t>
      </w:r>
      <w:r w:rsidR="00B76B43">
        <w:rPr>
          <w:szCs w:val="24"/>
        </w:rPr>
        <w:t>papildom</w:t>
      </w:r>
      <w:r>
        <w:rPr>
          <w:szCs w:val="24"/>
        </w:rPr>
        <w:t>us skelbimus</w:t>
      </w:r>
      <w:r w:rsidR="00D24803">
        <w:rPr>
          <w:szCs w:val="24"/>
        </w:rPr>
        <w:t xml:space="preserve"> paskelbti</w:t>
      </w:r>
      <w:r w:rsidR="00B76B43">
        <w:rPr>
          <w:szCs w:val="24"/>
        </w:rPr>
        <w:t xml:space="preserve"> </w:t>
      </w:r>
      <w:r>
        <w:rPr>
          <w:szCs w:val="24"/>
        </w:rPr>
        <w:t xml:space="preserve">Šilalės </w:t>
      </w:r>
      <w:r w:rsidR="00155E10">
        <w:rPr>
          <w:szCs w:val="24"/>
        </w:rPr>
        <w:t>meno mokyklos</w:t>
      </w:r>
      <w:r>
        <w:rPr>
          <w:szCs w:val="24"/>
        </w:rPr>
        <w:t xml:space="preserve"> </w:t>
      </w:r>
      <w:r w:rsidR="00B76B43">
        <w:rPr>
          <w:szCs w:val="24"/>
        </w:rPr>
        <w:t>bei Švietimo</w:t>
      </w:r>
      <w:r>
        <w:rPr>
          <w:szCs w:val="24"/>
        </w:rPr>
        <w:t>,</w:t>
      </w:r>
      <w:r w:rsidR="00B76B43">
        <w:rPr>
          <w:szCs w:val="24"/>
        </w:rPr>
        <w:t xml:space="preserve"> mokslo</w:t>
      </w:r>
      <w:r>
        <w:rPr>
          <w:szCs w:val="24"/>
        </w:rPr>
        <w:t xml:space="preserve"> ir sporto</w:t>
      </w:r>
      <w:r w:rsidR="00B76B43">
        <w:rPr>
          <w:szCs w:val="24"/>
        </w:rPr>
        <w:t xml:space="preserve"> ministerijos</w:t>
      </w:r>
      <w:r>
        <w:rPr>
          <w:szCs w:val="24"/>
        </w:rPr>
        <w:t xml:space="preserve"> </w:t>
      </w:r>
      <w:r w:rsidR="00B76B43">
        <w:rPr>
          <w:szCs w:val="24"/>
        </w:rPr>
        <w:t>interneto svetain</w:t>
      </w:r>
      <w:r w:rsidR="00D24803">
        <w:rPr>
          <w:szCs w:val="24"/>
        </w:rPr>
        <w:t>ėse</w:t>
      </w:r>
      <w:r w:rsidR="00B76B43">
        <w:rPr>
          <w:szCs w:val="24"/>
        </w:rPr>
        <w:t>, taip pat artimiausi</w:t>
      </w:r>
      <w:r w:rsidR="00D24803">
        <w:rPr>
          <w:szCs w:val="24"/>
        </w:rPr>
        <w:t>ame</w:t>
      </w:r>
      <w:r w:rsidR="00B76B43">
        <w:rPr>
          <w:szCs w:val="24"/>
        </w:rPr>
        <w:t xml:space="preserve"> regiono laikraščio numer</w:t>
      </w:r>
      <w:r w:rsidR="00D24803">
        <w:rPr>
          <w:szCs w:val="24"/>
        </w:rPr>
        <w:t>yje</w:t>
      </w:r>
      <w:r>
        <w:rPr>
          <w:szCs w:val="24"/>
        </w:rPr>
        <w:t>, nurodant</w:t>
      </w:r>
      <w:r w:rsidR="00B76B43">
        <w:rPr>
          <w:color w:val="000000"/>
          <w:szCs w:val="24"/>
          <w:lang w:eastAsia="lt-LT"/>
        </w:rPr>
        <w:t xml:space="preserve"> švietimo įstaigos pavadinim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>, pareigybės pavadinim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>, konkurso paskelbimo ir atrankos dat</w:t>
      </w:r>
      <w:r>
        <w:rPr>
          <w:color w:val="000000"/>
          <w:szCs w:val="24"/>
          <w:lang w:eastAsia="lt-LT"/>
        </w:rPr>
        <w:t>a</w:t>
      </w:r>
      <w:r w:rsidR="00B76B43">
        <w:rPr>
          <w:color w:val="000000"/>
          <w:szCs w:val="24"/>
          <w:lang w:eastAsia="lt-LT"/>
        </w:rPr>
        <w:t>s ir nuorod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 xml:space="preserve"> į pagrindinį skelbimą</w:t>
      </w:r>
      <w:r w:rsidR="005B6525">
        <w:rPr>
          <w:color w:val="000000"/>
          <w:szCs w:val="24"/>
          <w:lang w:eastAsia="lt-LT"/>
        </w:rPr>
        <w:t>;</w:t>
      </w:r>
      <w:r w:rsidR="00B76B43">
        <w:t xml:space="preserve"> </w:t>
      </w:r>
    </w:p>
    <w:p w:rsidR="00303274" w:rsidRDefault="00303274" w:rsidP="00303274">
      <w:pPr>
        <w:pStyle w:val="Betarp"/>
        <w:rPr>
          <w:color w:val="000000"/>
        </w:rPr>
      </w:pPr>
      <w:r>
        <w:t>3.</w:t>
      </w:r>
      <w:r w:rsidR="00D24803">
        <w:t xml:space="preserve">1.3. atlikti organizacinius darbus iki </w:t>
      </w:r>
      <w:r w:rsidR="008A1F43">
        <w:t>Viešo k</w:t>
      </w:r>
      <w:r w:rsidR="00D24803">
        <w:t xml:space="preserve">onkurso </w:t>
      </w:r>
      <w:r w:rsidR="00D24803">
        <w:rPr>
          <w:rStyle w:val="Grietas"/>
          <w:b w:val="0"/>
        </w:rPr>
        <w:t>Š</w:t>
      </w:r>
      <w:r w:rsidR="00D24803" w:rsidRPr="003902DE">
        <w:rPr>
          <w:rStyle w:val="Grietas"/>
          <w:b w:val="0"/>
        </w:rPr>
        <w:t xml:space="preserve">ilalės </w:t>
      </w:r>
      <w:r w:rsidR="00155E10">
        <w:rPr>
          <w:rStyle w:val="Grietas"/>
          <w:b w:val="0"/>
        </w:rPr>
        <w:t xml:space="preserve">meno mokyklos </w:t>
      </w:r>
      <w:r w:rsidR="00D24803">
        <w:rPr>
          <w:rStyle w:val="Grietas"/>
          <w:b w:val="0"/>
        </w:rPr>
        <w:t xml:space="preserve">direktoriaus </w:t>
      </w:r>
      <w:r w:rsidR="00D24803" w:rsidRPr="003902DE">
        <w:rPr>
          <w:rStyle w:val="Grietas"/>
          <w:b w:val="0"/>
        </w:rPr>
        <w:t>pareigoms</w:t>
      </w:r>
      <w:r w:rsidR="00D24803">
        <w:rPr>
          <w:rStyle w:val="Grietas"/>
          <w:b w:val="0"/>
        </w:rPr>
        <w:t xml:space="preserve"> eiti</w:t>
      </w:r>
      <w:r>
        <w:t xml:space="preserve"> </w:t>
      </w:r>
      <w:r w:rsidR="005B6525">
        <w:t>komisijos sudarymo;</w:t>
      </w:r>
    </w:p>
    <w:p w:rsidR="002B0A36" w:rsidRDefault="00D24803" w:rsidP="004114CD">
      <w:pPr>
        <w:tabs>
          <w:tab w:val="left" w:pos="851"/>
          <w:tab w:val="left" w:pos="3318"/>
          <w:tab w:val="left" w:pos="45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 Danutei </w:t>
      </w:r>
      <w:proofErr w:type="spellStart"/>
      <w:r>
        <w:rPr>
          <w:rFonts w:ascii="Times New Roman" w:hAnsi="Times New Roman"/>
          <w:szCs w:val="24"/>
        </w:rPr>
        <w:t>Ringienei</w:t>
      </w:r>
      <w:proofErr w:type="spellEnd"/>
      <w:r>
        <w:rPr>
          <w:rFonts w:ascii="Times New Roman" w:hAnsi="Times New Roman"/>
          <w:szCs w:val="24"/>
        </w:rPr>
        <w:t xml:space="preserve">, Šilalės rajono savivaldybės administracijos </w:t>
      </w:r>
      <w:r w:rsidR="00337EFB">
        <w:rPr>
          <w:rFonts w:ascii="Times New Roman" w:hAnsi="Times New Roman"/>
          <w:szCs w:val="24"/>
        </w:rPr>
        <w:t>Personalo ir ūkio skyri</w:t>
      </w:r>
      <w:r>
        <w:rPr>
          <w:rFonts w:ascii="Times New Roman" w:hAnsi="Times New Roman"/>
          <w:szCs w:val="24"/>
        </w:rPr>
        <w:t>a</w:t>
      </w:r>
      <w:r w:rsidR="00ED5797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s vyresniajai specialistei, vykdyti pretendentų dokumentų priėmimą.</w:t>
      </w:r>
    </w:p>
    <w:p w:rsidR="005D41EB" w:rsidRPr="006D082E" w:rsidRDefault="005D41EB" w:rsidP="004114CD">
      <w:pPr>
        <w:tabs>
          <w:tab w:val="left" w:pos="851"/>
          <w:tab w:val="left" w:pos="3015"/>
        </w:tabs>
      </w:pPr>
      <w:r w:rsidRPr="006D082E">
        <w:t xml:space="preserve">Šis </w:t>
      </w:r>
      <w:r>
        <w:t>potvarkis</w:t>
      </w:r>
      <w:r w:rsidRPr="006D082E">
        <w:t xml:space="preserve"> gali būti skundžiamas Lietuvos Respublikos administracinių bylų teisenos įstatymo nustatyta tvarka Lietuvos administracinių ginčų komisijos Klaipėdos apygardos skyriui (H.</w:t>
      </w:r>
      <w:r>
        <w:t> </w:t>
      </w:r>
      <w:r w:rsidRPr="006D082E">
        <w:t xml:space="preserve">Manto g. 37, 92236 Klaipėda) arba Regionų apygardos administracinio teismo Klaipėdos rūmams (Galinio Pylimo g. 9, 91230 Klaipėda) per vieną mėnesį nuo šio </w:t>
      </w:r>
      <w:r>
        <w:t>potvarkio</w:t>
      </w:r>
      <w:r w:rsidRPr="006D082E">
        <w:t xml:space="preserve"> </w:t>
      </w:r>
      <w:r>
        <w:t xml:space="preserve">paskelbimo arba </w:t>
      </w:r>
      <w:r w:rsidRPr="006D082E">
        <w:t>įteikimo suinteresuotam asmeniui datos.</w:t>
      </w:r>
    </w:p>
    <w:p w:rsidR="00F8421C" w:rsidRDefault="00F8421C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0E7F2A">
        <w:rPr>
          <w:rFonts w:ascii="Times New Roman" w:hAnsi="Times New Roman"/>
          <w:szCs w:val="24"/>
        </w:rPr>
        <w:t xml:space="preserve">Algirdas </w:t>
      </w:r>
      <w:proofErr w:type="spellStart"/>
      <w:r w:rsidR="000E7F2A">
        <w:rPr>
          <w:rFonts w:ascii="Times New Roman" w:hAnsi="Times New Roman"/>
          <w:szCs w:val="24"/>
        </w:rPr>
        <w:t>Meiženis</w:t>
      </w:r>
      <w:proofErr w:type="spellEnd"/>
      <w:r w:rsidR="0019775F" w:rsidRPr="00C848B7">
        <w:rPr>
          <w:rFonts w:ascii="Times New Roman" w:hAnsi="Times New Roman"/>
          <w:szCs w:val="24"/>
        </w:rPr>
        <w:t xml:space="preserve">   </w:t>
      </w:r>
    </w:p>
    <w:p w:rsidR="00FF6682" w:rsidRPr="00857B8D" w:rsidRDefault="0019775F" w:rsidP="00857B8D">
      <w:pPr>
        <w:tabs>
          <w:tab w:val="left" w:pos="948"/>
          <w:tab w:val="left" w:pos="3318"/>
          <w:tab w:val="left" w:pos="4503"/>
        </w:tabs>
        <w:ind w:firstLine="0"/>
        <w:rPr>
          <w:rStyle w:val="Grietas"/>
          <w:rFonts w:ascii="Times New Roman" w:hAnsi="Times New Roman"/>
          <w:b w:val="0"/>
          <w:bCs w:val="0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  <w:bookmarkStart w:id="1" w:name="_GoBack"/>
      <w:bookmarkEnd w:id="1"/>
    </w:p>
    <w:sectPr w:rsidR="00FF6682" w:rsidRPr="00857B8D" w:rsidSect="00C848B7">
      <w:headerReference w:type="even" r:id="rId8"/>
      <w:headerReference w:type="default" r:id="rId9"/>
      <w:footerReference w:type="default" r:id="rId10"/>
      <w:pgSz w:w="11906" w:h="16838" w:code="9"/>
      <w:pgMar w:top="1701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9E" w:rsidRDefault="0073509E">
      <w:r>
        <w:separator/>
      </w:r>
    </w:p>
  </w:endnote>
  <w:endnote w:type="continuationSeparator" w:id="0">
    <w:p w:rsidR="0073509E" w:rsidRDefault="0073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5F" w:rsidRDefault="0019775F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9E" w:rsidRDefault="0073509E">
      <w:r>
        <w:separator/>
      </w:r>
    </w:p>
  </w:footnote>
  <w:footnote w:type="continuationSeparator" w:id="0">
    <w:p w:rsidR="0073509E" w:rsidRDefault="00735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5F" w:rsidRDefault="00462ECB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775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9775F" w:rsidRDefault="0019775F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5F" w:rsidRDefault="0019775F" w:rsidP="0019775F">
    <w:pPr>
      <w:pStyle w:val="Antrats"/>
      <w:framePr w:wrap="around" w:vAnchor="text" w:hAnchor="margin" w:xAlign="center" w:y="1"/>
      <w:rPr>
        <w:rStyle w:val="Puslapionumeris"/>
      </w:rPr>
    </w:pPr>
  </w:p>
  <w:p w:rsidR="0019775F" w:rsidRDefault="0019775F" w:rsidP="0019775F">
    <w:pPr>
      <w:pStyle w:val="Antrats"/>
      <w:tabs>
        <w:tab w:val="clear" w:pos="8306"/>
        <w:tab w:val="right" w:pos="7110"/>
      </w:tabs>
    </w:pPr>
    <w:r>
      <w:tab/>
    </w:r>
    <w:r>
      <w:tab/>
    </w:r>
  </w:p>
  <w:p w:rsidR="0019775F" w:rsidRPr="00982EC3" w:rsidRDefault="0019775F" w:rsidP="0019775F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E2D"/>
    <w:rsid w:val="000062EA"/>
    <w:rsid w:val="000131BA"/>
    <w:rsid w:val="000272D6"/>
    <w:rsid w:val="00041788"/>
    <w:rsid w:val="000544B7"/>
    <w:rsid w:val="000E7F2A"/>
    <w:rsid w:val="00102380"/>
    <w:rsid w:val="00137727"/>
    <w:rsid w:val="00145711"/>
    <w:rsid w:val="00155E10"/>
    <w:rsid w:val="0019775F"/>
    <w:rsid w:val="001D0EAA"/>
    <w:rsid w:val="001F60BD"/>
    <w:rsid w:val="002326EE"/>
    <w:rsid w:val="00261269"/>
    <w:rsid w:val="00267A56"/>
    <w:rsid w:val="002B0A36"/>
    <w:rsid w:val="00303274"/>
    <w:rsid w:val="00337EFB"/>
    <w:rsid w:val="003902DE"/>
    <w:rsid w:val="004114CD"/>
    <w:rsid w:val="004266F6"/>
    <w:rsid w:val="00462ECB"/>
    <w:rsid w:val="00471A86"/>
    <w:rsid w:val="004D0D0A"/>
    <w:rsid w:val="004D736A"/>
    <w:rsid w:val="00556008"/>
    <w:rsid w:val="00593F01"/>
    <w:rsid w:val="005A05FB"/>
    <w:rsid w:val="005B6525"/>
    <w:rsid w:val="005D41EB"/>
    <w:rsid w:val="005D6F9F"/>
    <w:rsid w:val="005E6B92"/>
    <w:rsid w:val="005F1066"/>
    <w:rsid w:val="00627BD0"/>
    <w:rsid w:val="00656A83"/>
    <w:rsid w:val="00680FB3"/>
    <w:rsid w:val="00712597"/>
    <w:rsid w:val="00721903"/>
    <w:rsid w:val="00727115"/>
    <w:rsid w:val="0073509E"/>
    <w:rsid w:val="00775A21"/>
    <w:rsid w:val="007C6EFA"/>
    <w:rsid w:val="00813C47"/>
    <w:rsid w:val="00845A35"/>
    <w:rsid w:val="00850E33"/>
    <w:rsid w:val="00852777"/>
    <w:rsid w:val="00857B8D"/>
    <w:rsid w:val="008A1F43"/>
    <w:rsid w:val="008B5AC9"/>
    <w:rsid w:val="009C5FD3"/>
    <w:rsid w:val="009E277E"/>
    <w:rsid w:val="009F28AD"/>
    <w:rsid w:val="00A26785"/>
    <w:rsid w:val="00A874E2"/>
    <w:rsid w:val="00AA0F81"/>
    <w:rsid w:val="00AD1EFE"/>
    <w:rsid w:val="00AE4472"/>
    <w:rsid w:val="00AF5FB2"/>
    <w:rsid w:val="00B2773D"/>
    <w:rsid w:val="00B74A99"/>
    <w:rsid w:val="00B76B43"/>
    <w:rsid w:val="00BA65A7"/>
    <w:rsid w:val="00BA6F5C"/>
    <w:rsid w:val="00BB3D79"/>
    <w:rsid w:val="00C10890"/>
    <w:rsid w:val="00C15E2E"/>
    <w:rsid w:val="00C70D87"/>
    <w:rsid w:val="00C771FD"/>
    <w:rsid w:val="00C848B7"/>
    <w:rsid w:val="00C918BC"/>
    <w:rsid w:val="00C92044"/>
    <w:rsid w:val="00CA49E7"/>
    <w:rsid w:val="00CC11DD"/>
    <w:rsid w:val="00CF4224"/>
    <w:rsid w:val="00CF5FED"/>
    <w:rsid w:val="00D01413"/>
    <w:rsid w:val="00D0397E"/>
    <w:rsid w:val="00D24803"/>
    <w:rsid w:val="00D3583E"/>
    <w:rsid w:val="00D404D1"/>
    <w:rsid w:val="00D57C00"/>
    <w:rsid w:val="00D83E2B"/>
    <w:rsid w:val="00D925B7"/>
    <w:rsid w:val="00DD79A8"/>
    <w:rsid w:val="00DE6F94"/>
    <w:rsid w:val="00E20E23"/>
    <w:rsid w:val="00E51120"/>
    <w:rsid w:val="00E57E16"/>
    <w:rsid w:val="00E83272"/>
    <w:rsid w:val="00E92D94"/>
    <w:rsid w:val="00E961AB"/>
    <w:rsid w:val="00ED1243"/>
    <w:rsid w:val="00ED5797"/>
    <w:rsid w:val="00EE7316"/>
    <w:rsid w:val="00F21E2D"/>
    <w:rsid w:val="00F54FD4"/>
    <w:rsid w:val="00F71847"/>
    <w:rsid w:val="00F8155E"/>
    <w:rsid w:val="00F8421C"/>
    <w:rsid w:val="00FB6472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83CCE1-B780-4F08-9ADA-21C0757B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9775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9775F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19775F"/>
    <w:pPr>
      <w:ind w:firstLine="1185"/>
    </w:pPr>
  </w:style>
  <w:style w:type="character" w:styleId="Puslapionumeris">
    <w:name w:val="page number"/>
    <w:basedOn w:val="Numatytasispastraiposriftas"/>
    <w:rsid w:val="0019775F"/>
  </w:style>
  <w:style w:type="table" w:styleId="Lentelstinklelis">
    <w:name w:val="Table Grid"/>
    <w:basedOn w:val="prastojilentel"/>
    <w:uiPriority w:val="59"/>
    <w:rsid w:val="0019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902DE"/>
    <w:rPr>
      <w:b/>
      <w:bCs/>
    </w:rPr>
  </w:style>
  <w:style w:type="paragraph" w:styleId="Betarp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76B4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76B43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FF6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2019-06-18T08:10:00Z</cp:lastPrinted>
  <dcterms:created xsi:type="dcterms:W3CDTF">2019-06-28T07:27:00Z</dcterms:created>
  <dcterms:modified xsi:type="dcterms:W3CDTF">2019-06-28T12:12:00Z</dcterms:modified>
</cp:coreProperties>
</file>