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0AB5" w14:textId="77777777" w:rsidR="004346B4" w:rsidRDefault="004346B4" w:rsidP="004346B4"/>
    <w:p w14:paraId="668CBD75" w14:textId="77777777"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14:paraId="404D2D70" w14:textId="2C68DB24" w:rsidR="00EF20D2" w:rsidRDefault="00EF20D2" w:rsidP="00EF20D2">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3A7006">
        <w:rPr>
          <w:rFonts w:ascii="Times New Roman" w:hAnsi="Times New Roman"/>
          <w:sz w:val="24"/>
          <w:lang w:val="lt-LT"/>
        </w:rPr>
        <w:t xml:space="preserve">DARBO ORGANIZAVIMO </w:t>
      </w:r>
      <w:r w:rsidR="00DC1F79">
        <w:rPr>
          <w:rFonts w:ascii="Times New Roman" w:hAnsi="Times New Roman"/>
          <w:sz w:val="24"/>
          <w:lang w:val="lt-LT"/>
        </w:rPr>
        <w:t>IR KLIENTŲ APTARNAVIMO SAVIVALDYBĖS ĮSTAIGOSE</w:t>
      </w:r>
    </w:p>
    <w:p w14:paraId="6BD4E5CC" w14:textId="77777777" w:rsidR="00EF20D2" w:rsidRDefault="00EF20D2" w:rsidP="00EF20D2">
      <w:pPr>
        <w:pStyle w:val="MAZAS"/>
        <w:rPr>
          <w:rFonts w:ascii="Times New Roman" w:hAnsi="Times New Roman"/>
          <w:color w:val="auto"/>
          <w:sz w:val="24"/>
          <w:lang w:val="lt-LT"/>
        </w:rPr>
      </w:pPr>
    </w:p>
    <w:p w14:paraId="6180A138" w14:textId="60DAB15C" w:rsidR="00EF20D2" w:rsidRDefault="00EF20D2" w:rsidP="00EF20D2">
      <w:pPr>
        <w:pStyle w:val="ISTATYMAS"/>
        <w:rPr>
          <w:rFonts w:ascii="Times New Roman" w:hAnsi="Times New Roman"/>
          <w:sz w:val="24"/>
          <w:lang w:val="lt-LT"/>
        </w:rPr>
      </w:pPr>
      <w:r>
        <w:rPr>
          <w:rFonts w:ascii="Times New Roman" w:hAnsi="Times New Roman"/>
          <w:sz w:val="24"/>
          <w:lang w:val="lt-LT"/>
        </w:rPr>
        <w:t>20</w:t>
      </w:r>
      <w:r w:rsidR="003A7006">
        <w:rPr>
          <w:rFonts w:ascii="Times New Roman" w:hAnsi="Times New Roman"/>
          <w:sz w:val="24"/>
          <w:lang w:val="lt-LT"/>
        </w:rPr>
        <w:t>20</w:t>
      </w:r>
      <w:r w:rsidR="009F6290">
        <w:rPr>
          <w:rFonts w:ascii="Times New Roman" w:hAnsi="Times New Roman"/>
          <w:sz w:val="24"/>
          <w:lang w:val="lt-LT"/>
        </w:rPr>
        <w:t xml:space="preserve"> m. </w:t>
      </w:r>
      <w:r w:rsidR="003A7006">
        <w:rPr>
          <w:rFonts w:ascii="Times New Roman" w:hAnsi="Times New Roman"/>
          <w:sz w:val="24"/>
          <w:lang w:val="lt-LT"/>
        </w:rPr>
        <w:t>gruodžio</w:t>
      </w:r>
      <w:r w:rsidR="00E30A92">
        <w:rPr>
          <w:rFonts w:ascii="Times New Roman" w:hAnsi="Times New Roman"/>
          <w:sz w:val="24"/>
          <w:lang w:val="lt-LT"/>
        </w:rPr>
        <w:t xml:space="preserve"> 11</w:t>
      </w:r>
      <w:r w:rsidR="00F04111">
        <w:rPr>
          <w:rFonts w:ascii="Times New Roman" w:hAnsi="Times New Roman"/>
          <w:sz w:val="24"/>
          <w:lang w:val="lt-LT"/>
        </w:rPr>
        <w:t xml:space="preserve"> </w:t>
      </w:r>
      <w:r w:rsidR="009F5FE4">
        <w:rPr>
          <w:rFonts w:ascii="Times New Roman" w:hAnsi="Times New Roman"/>
          <w:sz w:val="24"/>
          <w:lang w:val="lt-LT"/>
        </w:rPr>
        <w:t>d. Nr.</w:t>
      </w:r>
      <w:r w:rsidR="009F5FE4" w:rsidRPr="00E30A92">
        <w:rPr>
          <w:rFonts w:ascii="Times New Roman" w:hAnsi="Times New Roman"/>
          <w:color w:val="000000" w:themeColor="text1"/>
          <w:sz w:val="24"/>
          <w:szCs w:val="24"/>
          <w:lang w:val="lt-LT"/>
        </w:rPr>
        <w:t xml:space="preserve"> </w:t>
      </w:r>
      <w:hyperlink r:id="rId7" w:anchor="/TeisesAktas/View/1018882044" w:history="1">
        <w:r w:rsidR="00E30A92" w:rsidRPr="00E30A92">
          <w:rPr>
            <w:rStyle w:val="Hipersaitas"/>
            <w:rFonts w:ascii="Times New Roman" w:hAnsi="Times New Roman"/>
            <w:color w:val="000000" w:themeColor="text1"/>
            <w:sz w:val="24"/>
            <w:szCs w:val="24"/>
            <w:u w:val="none"/>
          </w:rPr>
          <w:t>T3-97</w:t>
        </w:r>
      </w:hyperlink>
    </w:p>
    <w:p w14:paraId="1EB5C094"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3DA9C26F" w14:textId="77777777" w:rsidR="004346B4" w:rsidRDefault="004346B4" w:rsidP="00FB1036">
      <w:pPr>
        <w:jc w:val="both"/>
      </w:pPr>
    </w:p>
    <w:p w14:paraId="3494FFE8" w14:textId="3471DCC0" w:rsidR="00ED73EC" w:rsidRDefault="00ED73EC" w:rsidP="009E7250">
      <w:pPr>
        <w:ind w:firstLine="960"/>
        <w:jc w:val="both"/>
      </w:pPr>
      <w:r>
        <w:t xml:space="preserve">Vadovaudamasis Lietuvos Respublikos vietos savivaldos įstatymo </w:t>
      </w:r>
      <w:r w:rsidR="003A7006">
        <w:t>20</w:t>
      </w:r>
      <w:r w:rsidR="0081598C">
        <w:t xml:space="preserve"> straipsnio</w:t>
      </w:r>
      <w:r w:rsidR="003A7006">
        <w:t xml:space="preserve"> 4 dalimi, Lietuvos Respublikos Vyriausybės 2020 m. lapkričio 4 d. nutarimu Nr. 1226 ,,Dėl karantino Lietuvos Respublikos teritorijoje paskelbimo“, Lietuvos Respublikos</w:t>
      </w:r>
      <w:r w:rsidR="00B16142">
        <w:t xml:space="preserve"> sveikatos apsaugos ministro – v</w:t>
      </w:r>
      <w:r w:rsidR="003A7006">
        <w:t xml:space="preserve">alstybės lygio ekstremaliosios situacijos valstybės operacijų vadovo </w:t>
      </w:r>
      <w:r w:rsidR="00B16142">
        <w:t>2020 m. birželio 16 d. sprendimo</w:t>
      </w:r>
      <w:r w:rsidR="003A7006">
        <w:t xml:space="preserve"> Nr. V-1471 ,,Dėl </w:t>
      </w:r>
      <w:r w:rsidR="00B16142">
        <w:t>v</w:t>
      </w:r>
      <w:r w:rsidR="003A7006">
        <w:t>alstybės ir savivaldybių institucijų, įstaigų, valstybės ir savivaldybių valdomų įmonių bei privataus sektoriaus darbo organizavimo būtinų sąlygų“</w:t>
      </w:r>
      <w:r w:rsidR="00B16142">
        <w:t xml:space="preserve"> </w:t>
      </w:r>
      <w:r w:rsidR="003A7006">
        <w:t>1.2 papunkčiu:</w:t>
      </w:r>
    </w:p>
    <w:p w14:paraId="5B9338AB" w14:textId="77777777" w:rsidR="00B36C62" w:rsidRDefault="003A7006" w:rsidP="00B36C62">
      <w:pPr>
        <w:pStyle w:val="Sraopastraipa"/>
        <w:numPr>
          <w:ilvl w:val="0"/>
          <w:numId w:val="2"/>
        </w:numPr>
        <w:tabs>
          <w:tab w:val="left" w:pos="1134"/>
        </w:tabs>
        <w:ind w:left="0" w:firstLine="851"/>
        <w:jc w:val="both"/>
      </w:pPr>
      <w:r>
        <w:t>Į</w:t>
      </w:r>
      <w:r w:rsidR="00B36C62">
        <w:t xml:space="preserve"> </w:t>
      </w:r>
      <w:r>
        <w:t>p</w:t>
      </w:r>
      <w:r w:rsidR="00B36C62">
        <w:t xml:space="preserve"> </w:t>
      </w:r>
      <w:r>
        <w:t>a</w:t>
      </w:r>
      <w:r w:rsidR="00B36C62">
        <w:t xml:space="preserve"> </w:t>
      </w:r>
      <w:r>
        <w:t>r</w:t>
      </w:r>
      <w:r w:rsidR="00B36C62">
        <w:t xml:space="preserve"> </w:t>
      </w:r>
      <w:r>
        <w:t>e</w:t>
      </w:r>
      <w:r w:rsidR="00B36C62">
        <w:t xml:space="preserve"> </w:t>
      </w:r>
      <w:r>
        <w:t>i</w:t>
      </w:r>
      <w:r w:rsidR="00B36C62">
        <w:t xml:space="preserve"> </w:t>
      </w:r>
      <w:r>
        <w:t>g</w:t>
      </w:r>
      <w:r w:rsidR="00B36C62">
        <w:t xml:space="preserve"> </w:t>
      </w:r>
      <w:r>
        <w:t>o</w:t>
      </w:r>
      <w:r w:rsidR="00B36C62">
        <w:t xml:space="preserve"> </w:t>
      </w:r>
      <w:r>
        <w:t>j</w:t>
      </w:r>
      <w:r w:rsidR="00B36C62">
        <w:t xml:space="preserve"> </w:t>
      </w:r>
      <w:r>
        <w:t>u</w:t>
      </w:r>
      <w:r w:rsidR="00B36C62">
        <w:t xml:space="preserve"> </w:t>
      </w:r>
      <w:r>
        <w:t>įstaigų vadovus</w:t>
      </w:r>
      <w:r w:rsidR="00B36C62">
        <w:t>:</w:t>
      </w:r>
    </w:p>
    <w:p w14:paraId="519F2D75" w14:textId="1501732A" w:rsidR="003A7006" w:rsidRDefault="003A7006" w:rsidP="00DC1F79">
      <w:pPr>
        <w:pStyle w:val="Sraopastraipa"/>
        <w:numPr>
          <w:ilvl w:val="1"/>
          <w:numId w:val="2"/>
        </w:numPr>
        <w:tabs>
          <w:tab w:val="left" w:pos="1134"/>
          <w:tab w:val="left" w:pos="1276"/>
          <w:tab w:val="left" w:pos="1418"/>
        </w:tabs>
        <w:ind w:left="0" w:firstLine="851"/>
        <w:jc w:val="both"/>
      </w:pPr>
      <w:r>
        <w:t xml:space="preserve">organizuoti darbą </w:t>
      </w:r>
      <w:r w:rsidR="00B36C62">
        <w:t>ir klientus aptarnauti nuotoliniu būdu, išskyrus atvejus, kai atitinkamas funkcijas (darbą) būtina atlikti darbo vietoje;</w:t>
      </w:r>
    </w:p>
    <w:p w14:paraId="1580242A" w14:textId="70C70F43" w:rsidR="00B36C62" w:rsidRDefault="00B36C62" w:rsidP="00DC1F79">
      <w:pPr>
        <w:pStyle w:val="Sraopastraipa"/>
        <w:numPr>
          <w:ilvl w:val="1"/>
          <w:numId w:val="2"/>
        </w:numPr>
        <w:tabs>
          <w:tab w:val="left" w:pos="1134"/>
          <w:tab w:val="left" w:pos="1276"/>
          <w:tab w:val="left" w:pos="1418"/>
        </w:tabs>
        <w:ind w:left="0" w:firstLine="851"/>
        <w:jc w:val="both"/>
      </w:pPr>
      <w:r>
        <w:t xml:space="preserve">kai funkcijos (darbas) atliekamos darbo vietoje: </w:t>
      </w:r>
      <w:bookmarkStart w:id="0" w:name="_GoBack"/>
      <w:bookmarkEnd w:id="0"/>
    </w:p>
    <w:p w14:paraId="53097266" w14:textId="0F2E7903" w:rsidR="00DC1F79" w:rsidRDefault="00B36C62" w:rsidP="00DC1F79">
      <w:pPr>
        <w:pStyle w:val="Sraopastraipa"/>
        <w:numPr>
          <w:ilvl w:val="2"/>
          <w:numId w:val="2"/>
        </w:numPr>
        <w:tabs>
          <w:tab w:val="left" w:pos="1134"/>
          <w:tab w:val="left" w:pos="1418"/>
        </w:tabs>
        <w:ind w:left="0" w:firstLine="851"/>
        <w:jc w:val="both"/>
      </w:pPr>
      <w:r>
        <w:t>užtikrinti, kad darbo vietoje dirb</w:t>
      </w:r>
      <w:r w:rsidR="00DC1F79">
        <w:t>tų</w:t>
      </w:r>
      <w:r>
        <w:t xml:space="preserve"> darbuotojai</w:t>
      </w:r>
      <w:r w:rsidR="00B16142">
        <w:t>,</w:t>
      </w:r>
      <w:r>
        <w:t xml:space="preserve"> netur</w:t>
      </w:r>
      <w:r w:rsidR="00DC1F79">
        <w:t>in</w:t>
      </w:r>
      <w:r>
        <w:t>t</w:t>
      </w:r>
      <w:r w:rsidR="00DC1F79">
        <w:t>ys ūmių viršutinių kvėpavimo takų infekcijų požymių (karščiavimas, kosulys, pasunkėjęs kvėpavimas ir kt.);</w:t>
      </w:r>
    </w:p>
    <w:p w14:paraId="64D5C7F3" w14:textId="77777777" w:rsidR="00DC1F79" w:rsidRDefault="00DC1F79" w:rsidP="00DC1F79">
      <w:pPr>
        <w:pStyle w:val="Sraopastraipa"/>
        <w:numPr>
          <w:ilvl w:val="2"/>
          <w:numId w:val="2"/>
        </w:numPr>
        <w:tabs>
          <w:tab w:val="left" w:pos="1134"/>
          <w:tab w:val="left" w:pos="1418"/>
        </w:tabs>
        <w:ind w:left="0" w:firstLine="851"/>
        <w:jc w:val="both"/>
      </w:pPr>
      <w:r>
        <w:t>organizuoti darbą, valdant darbuotojų ir klientų srautus;</w:t>
      </w:r>
    </w:p>
    <w:p w14:paraId="01C49971" w14:textId="04E5289B" w:rsidR="00B36C62" w:rsidRDefault="00DC1F79" w:rsidP="00DC1F79">
      <w:pPr>
        <w:pStyle w:val="Sraopastraipa"/>
        <w:numPr>
          <w:ilvl w:val="2"/>
          <w:numId w:val="2"/>
        </w:numPr>
        <w:tabs>
          <w:tab w:val="left" w:pos="1134"/>
          <w:tab w:val="left" w:pos="1418"/>
        </w:tabs>
        <w:ind w:left="0" w:firstLine="851"/>
        <w:jc w:val="both"/>
      </w:pPr>
      <w:r>
        <w:t>užtikrinti darbuotojų ir klientų saugos reikalavimus</w:t>
      </w:r>
      <w:r w:rsidR="00B16142">
        <w:t>.</w:t>
      </w:r>
      <w:r w:rsidR="00B36C62">
        <w:t xml:space="preserve"> </w:t>
      </w:r>
    </w:p>
    <w:p w14:paraId="139E9BA4" w14:textId="01534FC0" w:rsidR="00A11C0F" w:rsidRDefault="00DC1F79" w:rsidP="00DC1F79">
      <w:pPr>
        <w:pStyle w:val="Pagrindiniotekstotrauka3"/>
        <w:numPr>
          <w:ilvl w:val="0"/>
          <w:numId w:val="2"/>
        </w:numPr>
        <w:tabs>
          <w:tab w:val="left" w:pos="1134"/>
          <w:tab w:val="left" w:pos="1418"/>
        </w:tabs>
        <w:ind w:left="0" w:firstLine="851"/>
      </w:pPr>
      <w:r>
        <w:t>N u r o d a u šį potvarkį paskelbti Šilalės rajono savivaldybės interneto svetainėje www.silale.lt.</w:t>
      </w:r>
    </w:p>
    <w:p w14:paraId="047B9184" w14:textId="4A880B73" w:rsidR="00DC1F79" w:rsidRDefault="00DC1F79" w:rsidP="00DC1F79">
      <w:pPr>
        <w:pStyle w:val="Sraopastraipa"/>
        <w:tabs>
          <w:tab w:val="left" w:pos="1418"/>
        </w:tabs>
        <w:ind w:left="0" w:firstLine="851"/>
      </w:pPr>
      <w: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p>
    <w:p w14:paraId="24E98AF5" w14:textId="77777777" w:rsidR="004346B4" w:rsidRDefault="004346B4" w:rsidP="004346B4">
      <w:pPr>
        <w:ind w:firstLine="680"/>
      </w:pPr>
    </w:p>
    <w:p w14:paraId="2E84ABBA" w14:textId="77777777" w:rsidR="0067423A" w:rsidRDefault="0067423A" w:rsidP="004346B4">
      <w:pPr>
        <w:ind w:firstLine="680"/>
      </w:pPr>
    </w:p>
    <w:p w14:paraId="32BCC66D" w14:textId="77777777" w:rsidR="004346B4" w:rsidRDefault="004346B4" w:rsidP="004346B4">
      <w:pPr>
        <w:ind w:firstLine="680"/>
      </w:pPr>
    </w:p>
    <w:p w14:paraId="0F1524DC" w14:textId="0D46B23D" w:rsidR="002B7E66" w:rsidRDefault="00AA59EC">
      <w:r>
        <w:t>Savivaldybės m</w:t>
      </w:r>
      <w:r w:rsidR="00092217">
        <w:t>eras</w:t>
      </w:r>
      <w:r w:rsidR="00092217">
        <w:tab/>
      </w:r>
      <w:r w:rsidR="00092217">
        <w:tab/>
      </w:r>
      <w:r w:rsidR="00092217">
        <w:tab/>
      </w:r>
      <w:r w:rsidR="00092217">
        <w:tab/>
      </w:r>
      <w:r w:rsidR="00092217">
        <w:tab/>
      </w:r>
      <w:r w:rsidR="00DC1F79">
        <w:t>Algirdas Meiženis</w:t>
      </w:r>
    </w:p>
    <w:p w14:paraId="3933B68F" w14:textId="77777777" w:rsidR="00092217" w:rsidRDefault="00092217"/>
    <w:p w14:paraId="0FEF4CFE" w14:textId="77777777" w:rsidR="00092217" w:rsidRDefault="00092217"/>
    <w:sectPr w:rsidR="00092217" w:rsidSect="00C64E57">
      <w:headerReference w:type="first" r:id="rId8"/>
      <w:pgSz w:w="11907" w:h="16840" w:code="9"/>
      <w:pgMar w:top="567" w:right="567" w:bottom="567" w:left="1701" w:header="573"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A3BBD" w14:textId="77777777" w:rsidR="00BC460A" w:rsidRDefault="00BC460A">
      <w:r>
        <w:separator/>
      </w:r>
    </w:p>
  </w:endnote>
  <w:endnote w:type="continuationSeparator" w:id="0">
    <w:p w14:paraId="5E8EC73E" w14:textId="77777777" w:rsidR="00BC460A" w:rsidRDefault="00B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5243" w14:textId="77777777" w:rsidR="00BC460A" w:rsidRDefault="00BC460A">
      <w:r>
        <w:separator/>
      </w:r>
    </w:p>
  </w:footnote>
  <w:footnote w:type="continuationSeparator" w:id="0">
    <w:p w14:paraId="3778B985" w14:textId="77777777" w:rsidR="00BC460A" w:rsidRDefault="00BC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A6E4" w14:textId="77777777" w:rsidR="00E875B0" w:rsidRDefault="00AA59EC" w:rsidP="00A94E8A">
    <w:pPr>
      <w:jc w:val="center"/>
    </w:pPr>
    <w:r>
      <w:rPr>
        <w:noProof/>
      </w:rPr>
      <w:drawing>
        <wp:inline distT="0" distB="0" distL="0" distR="0" wp14:anchorId="2EAB3F87" wp14:editId="7AB0E6DF">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D2C5ECF" w14:textId="77777777" w:rsidR="00E875B0" w:rsidRDefault="00E875B0" w:rsidP="00A94E8A">
    <w:pPr>
      <w:jc w:val="center"/>
    </w:pPr>
  </w:p>
  <w:p w14:paraId="1A3DE6EB" w14:textId="77777777" w:rsidR="00E875B0" w:rsidRDefault="00E875B0" w:rsidP="00A94E8A">
    <w:pPr>
      <w:jc w:val="center"/>
      <w:rPr>
        <w:b/>
        <w:caps/>
        <w:sz w:val="26"/>
        <w:szCs w:val="26"/>
      </w:rPr>
    </w:pPr>
    <w:r w:rsidRPr="002B6CB7">
      <w:rPr>
        <w:b/>
        <w:caps/>
        <w:sz w:val="26"/>
        <w:szCs w:val="26"/>
      </w:rPr>
      <w:t xml:space="preserve">Šilalės rajono savivaldybės </w:t>
    </w:r>
  </w:p>
  <w:p w14:paraId="53D0964B" w14:textId="77777777" w:rsidR="00E875B0" w:rsidRDefault="00E875B0"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C4565"/>
    <w:multiLevelType w:val="multilevel"/>
    <w:tmpl w:val="35568DA6"/>
    <w:lvl w:ilvl="0">
      <w:start w:val="1"/>
      <w:numFmt w:val="decimal"/>
      <w:lvlText w:val="%1."/>
      <w:lvlJc w:val="left"/>
      <w:pPr>
        <w:ind w:left="1320" w:hanging="360"/>
      </w:pPr>
      <w:rPr>
        <w:rFonts w:hint="default"/>
      </w:rPr>
    </w:lvl>
    <w:lvl w:ilvl="1">
      <w:start w:val="1"/>
      <w:numFmt w:val="decimal"/>
      <w:isLgl/>
      <w:lvlText w:val="%1.%2."/>
      <w:lvlJc w:val="left"/>
      <w:pPr>
        <w:ind w:left="1485" w:hanging="52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 w15:restartNumberingAfterBreak="0">
    <w:nsid w:val="48F40F1D"/>
    <w:multiLevelType w:val="hybridMultilevel"/>
    <w:tmpl w:val="58F65650"/>
    <w:lvl w:ilvl="0" w:tplc="709EBB42">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2398B"/>
    <w:rsid w:val="00046F09"/>
    <w:rsid w:val="000664FD"/>
    <w:rsid w:val="00092217"/>
    <w:rsid w:val="000A039E"/>
    <w:rsid w:val="000B14A8"/>
    <w:rsid w:val="001278BA"/>
    <w:rsid w:val="001F54FE"/>
    <w:rsid w:val="001F6DBA"/>
    <w:rsid w:val="00236739"/>
    <w:rsid w:val="00244243"/>
    <w:rsid w:val="00256CF7"/>
    <w:rsid w:val="002607BD"/>
    <w:rsid w:val="002B0878"/>
    <w:rsid w:val="002B7E66"/>
    <w:rsid w:val="002F6C26"/>
    <w:rsid w:val="00314B6E"/>
    <w:rsid w:val="00326935"/>
    <w:rsid w:val="00342A76"/>
    <w:rsid w:val="0039711C"/>
    <w:rsid w:val="003A7006"/>
    <w:rsid w:val="003D2F7A"/>
    <w:rsid w:val="003F6E36"/>
    <w:rsid w:val="0042410C"/>
    <w:rsid w:val="004346B4"/>
    <w:rsid w:val="00452A8B"/>
    <w:rsid w:val="00457A4A"/>
    <w:rsid w:val="00477227"/>
    <w:rsid w:val="00495553"/>
    <w:rsid w:val="004A290C"/>
    <w:rsid w:val="004D008A"/>
    <w:rsid w:val="004F4F28"/>
    <w:rsid w:val="00504660"/>
    <w:rsid w:val="005264DF"/>
    <w:rsid w:val="005668DE"/>
    <w:rsid w:val="00581663"/>
    <w:rsid w:val="005A25E5"/>
    <w:rsid w:val="005F5732"/>
    <w:rsid w:val="006231EC"/>
    <w:rsid w:val="00640EA1"/>
    <w:rsid w:val="006716F4"/>
    <w:rsid w:val="0067423A"/>
    <w:rsid w:val="006B4648"/>
    <w:rsid w:val="006C6F41"/>
    <w:rsid w:val="006E16AD"/>
    <w:rsid w:val="0075554A"/>
    <w:rsid w:val="0078361C"/>
    <w:rsid w:val="007B71A3"/>
    <w:rsid w:val="007E50F5"/>
    <w:rsid w:val="0081284F"/>
    <w:rsid w:val="0081598C"/>
    <w:rsid w:val="00816867"/>
    <w:rsid w:val="00871452"/>
    <w:rsid w:val="008809BB"/>
    <w:rsid w:val="008D0859"/>
    <w:rsid w:val="008E0385"/>
    <w:rsid w:val="00923682"/>
    <w:rsid w:val="00936673"/>
    <w:rsid w:val="00967315"/>
    <w:rsid w:val="00972C23"/>
    <w:rsid w:val="009C2BF1"/>
    <w:rsid w:val="009D7AFB"/>
    <w:rsid w:val="009E7250"/>
    <w:rsid w:val="009F5FE4"/>
    <w:rsid w:val="009F6290"/>
    <w:rsid w:val="009F7C50"/>
    <w:rsid w:val="00A0558F"/>
    <w:rsid w:val="00A11C0F"/>
    <w:rsid w:val="00A15924"/>
    <w:rsid w:val="00A56D17"/>
    <w:rsid w:val="00A948A0"/>
    <w:rsid w:val="00A94E8A"/>
    <w:rsid w:val="00AA59EC"/>
    <w:rsid w:val="00B006EA"/>
    <w:rsid w:val="00B16142"/>
    <w:rsid w:val="00B2608A"/>
    <w:rsid w:val="00B36C62"/>
    <w:rsid w:val="00B84A4C"/>
    <w:rsid w:val="00BA77DF"/>
    <w:rsid w:val="00BC460A"/>
    <w:rsid w:val="00BD1F0F"/>
    <w:rsid w:val="00BE59E4"/>
    <w:rsid w:val="00C35307"/>
    <w:rsid w:val="00C446EE"/>
    <w:rsid w:val="00C477FB"/>
    <w:rsid w:val="00C620E9"/>
    <w:rsid w:val="00C64E57"/>
    <w:rsid w:val="00C92DC8"/>
    <w:rsid w:val="00CA0685"/>
    <w:rsid w:val="00CB03D8"/>
    <w:rsid w:val="00CF245F"/>
    <w:rsid w:val="00DC1F79"/>
    <w:rsid w:val="00DE4928"/>
    <w:rsid w:val="00DE7716"/>
    <w:rsid w:val="00E30A92"/>
    <w:rsid w:val="00E83339"/>
    <w:rsid w:val="00E875B0"/>
    <w:rsid w:val="00EA3906"/>
    <w:rsid w:val="00EB3145"/>
    <w:rsid w:val="00ED73EC"/>
    <w:rsid w:val="00EF20D2"/>
    <w:rsid w:val="00EF7CCE"/>
    <w:rsid w:val="00F04111"/>
    <w:rsid w:val="00F150EC"/>
    <w:rsid w:val="00F374ED"/>
    <w:rsid w:val="00FB1036"/>
    <w:rsid w:val="00FD00CC"/>
    <w:rsid w:val="00FE6BBD"/>
    <w:rsid w:val="00FE7249"/>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72236"/>
  <w15:chartTrackingRefBased/>
  <w15:docId w15:val="{19E58FC7-4D48-444E-8672-4E614017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67423A"/>
    <w:pPr>
      <w:ind w:left="720"/>
      <w:contextualSpacing/>
    </w:pPr>
  </w:style>
  <w:style w:type="paragraph" w:styleId="Pagrindiniotekstotrauka3">
    <w:name w:val="Body Text Indent 3"/>
    <w:basedOn w:val="prastasis"/>
    <w:link w:val="Pagrindiniotekstotrauka3Diagrama"/>
    <w:rsid w:val="00A11C0F"/>
    <w:pPr>
      <w:ind w:firstLine="1309"/>
      <w:jc w:val="both"/>
    </w:pPr>
    <w:rPr>
      <w:lang w:eastAsia="en-US"/>
    </w:rPr>
  </w:style>
  <w:style w:type="character" w:customStyle="1" w:styleId="Pagrindiniotekstotrauka3Diagrama">
    <w:name w:val="Pagrindinio teksto įtrauka 3 Diagrama"/>
    <w:basedOn w:val="Numatytasispastraiposriftas"/>
    <w:link w:val="Pagrindiniotekstotrauka3"/>
    <w:rsid w:val="00A11C0F"/>
    <w:rPr>
      <w:sz w:val="24"/>
      <w:szCs w:val="24"/>
      <w:lang w:eastAsia="en-US"/>
    </w:rPr>
  </w:style>
  <w:style w:type="character" w:styleId="Grietas">
    <w:name w:val="Strong"/>
    <w:basedOn w:val="Numatytasispastraiposriftas"/>
    <w:uiPriority w:val="22"/>
    <w:qFormat/>
    <w:rsid w:val="00E30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1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vs.silale.lt: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660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2018-04-16T14:40:00Z</cp:lastPrinted>
  <dcterms:created xsi:type="dcterms:W3CDTF">2020-12-11T12:06:00Z</dcterms:created>
  <dcterms:modified xsi:type="dcterms:W3CDTF">2020-12-11T12:06:00Z</dcterms:modified>
</cp:coreProperties>
</file>