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7A4E" w:rsidRDefault="00BB40B5" w:rsidP="004348F1">
      <w:pPr>
        <w:pStyle w:val="Antrats"/>
        <w:ind w:firstLine="0"/>
        <w:jc w:val="center"/>
      </w:pPr>
      <w:r>
        <w:rPr>
          <w:noProof/>
          <w:lang w:eastAsia="lt-LT"/>
        </w:rPr>
        <mc:AlternateContent>
          <mc:Choice Requires="wps">
            <w:drawing>
              <wp:anchor distT="0" distB="0" distL="114935" distR="114935" simplePos="0" relativeHeight="251657728" behindDoc="0" locked="0" layoutInCell="1" allowOverlap="1">
                <wp:simplePos x="0" y="0"/>
                <wp:positionH relativeFrom="column">
                  <wp:posOffset>4513580</wp:posOffset>
                </wp:positionH>
                <wp:positionV relativeFrom="paragraph">
                  <wp:posOffset>-156845</wp:posOffset>
                </wp:positionV>
                <wp:extent cx="1486535" cy="6229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622935"/>
                        </a:xfrm>
                        <a:prstGeom prst="rect">
                          <a:avLst/>
                        </a:prstGeom>
                        <a:solidFill>
                          <a:srgbClr val="FFFFFF"/>
                        </a:solidFill>
                        <a:ln w="6350">
                          <a:solidFill>
                            <a:srgbClr val="FFFFFF"/>
                          </a:solidFill>
                          <a:miter lim="800000"/>
                          <a:headEnd/>
                          <a:tailEnd/>
                        </a:ln>
                      </wps:spPr>
                      <wps:txbx>
                        <w:txbxContent>
                          <w:p w:rsidR="00077A4E" w:rsidRDefault="00077A4E">
                            <w:pPr>
                              <w:rPr>
                                <w:lang w:val="lt-LT"/>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4pt;margin-top:-12.35pt;width:117.05pt;height:49.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" strokecolor="white" strokeweight=".5pt">
                <v:textbox inset="7.45pt,3.85pt,7.45pt,3.85pt">
                  <w:txbxContent>
                    <w:p w:rsidR="00077A4E" w:rsidRDefault="00077A4E">
                      <w:pPr>
                        <w:rPr>
                          <w:lang w:val="lt-LT"/>
                        </w:rPr>
                      </w:pPr>
                    </w:p>
                  </w:txbxContent>
                </v:textbox>
              </v:shape>
            </w:pict>
          </mc:Fallback>
        </mc:AlternateContent>
      </w:r>
      <w:r w:rsidR="00643B41">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solidFill>
                      <a:srgbClr val="FFFFFF"/>
                    </a:solidFill>
                    <a:ln>
                      <a:noFill/>
                    </a:ln>
                  </pic:spPr>
                </pic:pic>
              </a:graphicData>
            </a:graphic>
          </wp:inline>
        </w:drawing>
      </w:r>
    </w:p>
    <w:p w:rsidR="00077A4E" w:rsidRDefault="00077A4E">
      <w:pPr>
        <w:pStyle w:val="Antrats"/>
        <w:ind w:firstLine="0"/>
        <w:jc w:val="center"/>
        <w:rPr>
          <w:sz w:val="12"/>
        </w:rPr>
      </w:pPr>
    </w:p>
    <w:p w:rsidR="00077A4E" w:rsidRDefault="00077A4E">
      <w:pPr>
        <w:pStyle w:val="Antrats"/>
        <w:ind w:firstLine="0"/>
        <w:jc w:val="center"/>
        <w:rPr>
          <w:rFonts w:ascii="Times New Roman" w:hAnsi="Times New Roman"/>
          <w:b/>
          <w:bCs/>
        </w:rPr>
      </w:pPr>
      <w:r>
        <w:rPr>
          <w:rFonts w:ascii="Times New Roman" w:hAnsi="Times New Roman"/>
          <w:b/>
          <w:bCs/>
        </w:rPr>
        <w:t>ŠILALĖS RAJONO SAVIVALDYBĖS ADMINISTRACIJOS</w:t>
      </w:r>
    </w:p>
    <w:p w:rsidR="00077A4E" w:rsidRDefault="00077A4E">
      <w:pPr>
        <w:pStyle w:val="Antrats"/>
        <w:tabs>
          <w:tab w:val="center" w:pos="4763"/>
          <w:tab w:val="right" w:pos="9526"/>
        </w:tabs>
        <w:ind w:firstLine="0"/>
        <w:jc w:val="center"/>
        <w:rPr>
          <w:rFonts w:ascii="Times New Roman" w:hAnsi="Times New Roman"/>
          <w:b/>
          <w:bCs/>
        </w:rPr>
      </w:pPr>
      <w:r>
        <w:rPr>
          <w:rFonts w:ascii="Times New Roman" w:hAnsi="Times New Roman"/>
          <w:b/>
          <w:bCs/>
        </w:rPr>
        <w:t>DIREKTORIUS</w:t>
      </w:r>
    </w:p>
    <w:p w:rsidR="00077A4E" w:rsidRDefault="00077A4E">
      <w:pPr>
        <w:pStyle w:val="Antrats"/>
        <w:ind w:firstLine="0"/>
        <w:jc w:val="center"/>
        <w:rPr>
          <w:rFonts w:ascii="Times New Roman" w:hAnsi="Times New Roman"/>
          <w:b/>
          <w:bCs/>
        </w:rPr>
      </w:pPr>
    </w:p>
    <w:p w:rsidR="00077A4E" w:rsidRDefault="00077A4E">
      <w:pPr>
        <w:pStyle w:val="Antrats"/>
        <w:ind w:firstLine="0"/>
        <w:jc w:val="center"/>
        <w:rPr>
          <w:rFonts w:ascii="Times New Roman" w:hAnsi="Times New Roman"/>
          <w:b/>
          <w:bCs/>
        </w:rPr>
      </w:pPr>
      <w:r>
        <w:rPr>
          <w:rFonts w:ascii="Times New Roman" w:hAnsi="Times New Roman"/>
          <w:b/>
          <w:bCs/>
        </w:rPr>
        <w:t>ĮSAKYMAS</w:t>
      </w:r>
    </w:p>
    <w:p w:rsidR="00077A4E" w:rsidRDefault="00077A4E">
      <w:pPr>
        <w:pStyle w:val="Pavadinimas"/>
      </w:pPr>
      <w:r>
        <w:t xml:space="preserve">DĖL </w:t>
      </w:r>
      <w:r w:rsidR="00914D14">
        <w:t>VAIKŲ IR ŽMONIŲ SU NEGALIA PRIEŽIŪROS ORGANIZAVIMO</w:t>
      </w:r>
    </w:p>
    <w:p w:rsidR="00077A4E" w:rsidRDefault="00077A4E">
      <w:pPr>
        <w:pStyle w:val="Pavadinimas"/>
        <w:rPr>
          <w:b w:val="0"/>
          <w:bCs w:val="0"/>
        </w:rPr>
      </w:pPr>
    </w:p>
    <w:p w:rsidR="00077A4E" w:rsidRDefault="00077A4E">
      <w:pPr>
        <w:jc w:val="center"/>
        <w:rPr>
          <w:lang w:val="lt-LT"/>
        </w:rPr>
      </w:pPr>
      <w:r>
        <w:rPr>
          <w:lang w:val="lt-LT"/>
        </w:rPr>
        <w:t>20</w:t>
      </w:r>
      <w:r w:rsidR="00994B80">
        <w:rPr>
          <w:lang w:val="lt-LT"/>
        </w:rPr>
        <w:t>20</w:t>
      </w:r>
      <w:r>
        <w:rPr>
          <w:lang w:val="lt-LT"/>
        </w:rPr>
        <w:t xml:space="preserve"> m.</w:t>
      </w:r>
      <w:r w:rsidR="004348F1">
        <w:rPr>
          <w:lang w:val="lt-LT"/>
        </w:rPr>
        <w:t xml:space="preserve"> </w:t>
      </w:r>
      <w:r w:rsidR="00F3173D">
        <w:rPr>
          <w:lang w:val="lt-LT"/>
        </w:rPr>
        <w:t>kovo</w:t>
      </w:r>
      <w:r w:rsidR="00261878">
        <w:rPr>
          <w:lang w:val="lt-LT"/>
        </w:rPr>
        <w:t xml:space="preserve"> 26</w:t>
      </w:r>
      <w:r>
        <w:rPr>
          <w:lang w:val="lt-LT"/>
        </w:rPr>
        <w:t xml:space="preserve"> d. Nr. </w:t>
      </w:r>
      <w:r w:rsidR="00261878">
        <w:rPr>
          <w:lang w:val="lt-LT"/>
        </w:rPr>
        <w:t>DĮV-283</w:t>
      </w:r>
      <w:bookmarkStart w:id="0" w:name="_GoBack"/>
      <w:bookmarkEnd w:id="0"/>
    </w:p>
    <w:p w:rsidR="00077A4E" w:rsidRDefault="00077A4E">
      <w:pPr>
        <w:jc w:val="center"/>
        <w:rPr>
          <w:lang w:val="lt-LT"/>
        </w:rPr>
      </w:pPr>
      <w:r>
        <w:rPr>
          <w:lang w:val="lt-LT"/>
        </w:rPr>
        <w:t>Šilalė</w:t>
      </w:r>
    </w:p>
    <w:p w:rsidR="00077A4E" w:rsidRDefault="00077A4E" w:rsidP="000F380B">
      <w:pPr>
        <w:tabs>
          <w:tab w:val="left" w:pos="1134"/>
        </w:tabs>
        <w:rPr>
          <w:sz w:val="22"/>
          <w:lang w:val="lt-LT"/>
        </w:rPr>
      </w:pPr>
    </w:p>
    <w:p w:rsidR="00077A4E" w:rsidRDefault="00077A4E" w:rsidP="00F3173D">
      <w:pPr>
        <w:pStyle w:val="Pagrindiniotekstotrauka"/>
        <w:ind w:firstLine="1260"/>
        <w:jc w:val="both"/>
        <w:rPr>
          <w:lang w:val="lt-LT"/>
        </w:rPr>
      </w:pPr>
      <w:r>
        <w:rPr>
          <w:lang w:val="lt-LT"/>
        </w:rPr>
        <w:t>Vadovaudamasi</w:t>
      </w:r>
      <w:r w:rsidR="005F7EF5">
        <w:rPr>
          <w:lang w:val="lt-LT"/>
        </w:rPr>
        <w:t>s</w:t>
      </w:r>
      <w:r w:rsidR="004348F1">
        <w:rPr>
          <w:lang w:val="lt-LT"/>
        </w:rPr>
        <w:t xml:space="preserve"> </w:t>
      </w:r>
      <w:r w:rsidR="00F07921">
        <w:rPr>
          <w:lang w:val="lt-LT"/>
        </w:rPr>
        <w:t xml:space="preserve">Lietuvos Respublikos vietos savivaldos įstatymo 29 straipsnio 8 dalies 2 punktu, </w:t>
      </w:r>
      <w:r w:rsidR="00F97A4E">
        <w:rPr>
          <w:lang w:val="lt-LT"/>
        </w:rPr>
        <w:t>Lietuvos Respubliko</w:t>
      </w:r>
      <w:r w:rsidR="004348F1">
        <w:rPr>
          <w:lang w:val="lt-LT"/>
        </w:rPr>
        <w:t>s sveikatos apsaugos ministro-</w:t>
      </w:r>
      <w:r w:rsidR="00F97A4E">
        <w:rPr>
          <w:lang w:val="lt-LT"/>
        </w:rPr>
        <w:t>Valstybės lygio ekstremaliosios situacijos valstybės operacijų vadovo 2020 m. kovo 1</w:t>
      </w:r>
      <w:r w:rsidR="00914D14">
        <w:rPr>
          <w:lang w:val="lt-LT"/>
        </w:rPr>
        <w:t>8</w:t>
      </w:r>
      <w:r w:rsidR="00F97A4E">
        <w:rPr>
          <w:lang w:val="lt-LT"/>
        </w:rPr>
        <w:t xml:space="preserve"> d. sprendim</w:t>
      </w:r>
      <w:r w:rsidR="004348F1">
        <w:rPr>
          <w:lang w:val="lt-LT"/>
        </w:rPr>
        <w:t>u</w:t>
      </w:r>
      <w:r w:rsidR="00F97A4E">
        <w:rPr>
          <w:lang w:val="lt-LT"/>
        </w:rPr>
        <w:t xml:space="preserve"> </w:t>
      </w:r>
      <w:r w:rsidR="00914D14">
        <w:rPr>
          <w:lang w:val="lt-LT"/>
        </w:rPr>
        <w:t xml:space="preserve">Nr. V-436 </w:t>
      </w:r>
      <w:r w:rsidR="00F97A4E">
        <w:rPr>
          <w:lang w:val="lt-LT"/>
        </w:rPr>
        <w:t xml:space="preserve">,,Dėl COVID-19 </w:t>
      </w:r>
      <w:r w:rsidR="00262C85">
        <w:rPr>
          <w:lang w:val="lt-LT"/>
        </w:rPr>
        <w:t>ligos (korona</w:t>
      </w:r>
      <w:r w:rsidR="00F97A4E">
        <w:rPr>
          <w:lang w:val="lt-LT"/>
        </w:rPr>
        <w:t>viruso infekcijos) valdymo priemonių“</w:t>
      </w:r>
      <w:r w:rsidR="00D31F90">
        <w:rPr>
          <w:lang w:val="lt-LT"/>
        </w:rPr>
        <w:t>:</w:t>
      </w:r>
    </w:p>
    <w:p w:rsidR="00914D14" w:rsidRPr="00914D14" w:rsidRDefault="00A6031D" w:rsidP="000F380B">
      <w:pPr>
        <w:pStyle w:val="Sraopastraipa"/>
        <w:numPr>
          <w:ilvl w:val="0"/>
          <w:numId w:val="4"/>
        </w:numPr>
        <w:ind w:left="0" w:firstLine="1134"/>
        <w:jc w:val="both"/>
        <w:rPr>
          <w:rFonts w:ascii="Arial" w:hAnsi="Arial" w:cs="Arial"/>
          <w:color w:val="000000"/>
          <w:sz w:val="21"/>
          <w:szCs w:val="21"/>
          <w:shd w:val="clear" w:color="auto" w:fill="FFFFFF"/>
          <w:lang w:val="lt-LT"/>
        </w:rPr>
      </w:pPr>
      <w:r w:rsidRPr="000F380B">
        <w:rPr>
          <w:lang w:val="lt-LT"/>
        </w:rPr>
        <w:t>P a v e d u</w:t>
      </w:r>
      <w:r w:rsidR="00914D14">
        <w:rPr>
          <w:lang w:val="lt-LT"/>
        </w:rPr>
        <w:t>:</w:t>
      </w:r>
    </w:p>
    <w:p w:rsidR="00555D53" w:rsidRDefault="00914D14" w:rsidP="00914D14">
      <w:pPr>
        <w:pStyle w:val="Sraopastraipa"/>
        <w:ind w:left="0"/>
        <w:jc w:val="both"/>
        <w:rPr>
          <w:rFonts w:ascii="Arial" w:hAnsi="Arial" w:cs="Arial"/>
          <w:color w:val="000000"/>
          <w:sz w:val="21"/>
          <w:szCs w:val="21"/>
          <w:shd w:val="clear" w:color="auto" w:fill="FFFFFF"/>
          <w:lang w:val="lt-LT"/>
        </w:rPr>
      </w:pPr>
      <w:r>
        <w:rPr>
          <w:lang w:val="lt-LT"/>
        </w:rPr>
        <w:t xml:space="preserve">                   1.</w:t>
      </w:r>
      <w:r w:rsidR="00A33569">
        <w:rPr>
          <w:lang w:val="lt-LT"/>
        </w:rPr>
        <w:t>1</w:t>
      </w:r>
      <w:r w:rsidR="00A6031D" w:rsidRPr="000F380B">
        <w:rPr>
          <w:lang w:val="lt-LT"/>
        </w:rPr>
        <w:t xml:space="preserve"> Šilalės rajono socialinių paslaugų nam</w:t>
      </w:r>
      <w:r w:rsidR="000E6B2C">
        <w:rPr>
          <w:lang w:val="lt-LT"/>
        </w:rPr>
        <w:t>ams</w:t>
      </w:r>
      <w:r w:rsidR="00F3173D" w:rsidRPr="000F380B">
        <w:rPr>
          <w:lang w:val="lt-LT"/>
        </w:rPr>
        <w:t>,</w:t>
      </w:r>
      <w:r w:rsidR="004348F1">
        <w:rPr>
          <w:lang w:val="lt-LT"/>
        </w:rPr>
        <w:t xml:space="preserve"> </w:t>
      </w:r>
      <w:r w:rsidR="00A6031D" w:rsidRPr="000F380B">
        <w:rPr>
          <w:lang w:val="lt-LT"/>
        </w:rPr>
        <w:t>esant poreikiui,</w:t>
      </w:r>
      <w:r>
        <w:rPr>
          <w:lang w:val="lt-LT"/>
        </w:rPr>
        <w:t xml:space="preserve"> priimti ir užtikrinti žmonių su negalia priežiūrą ir maitinimą,</w:t>
      </w:r>
      <w:r w:rsidR="004348F1">
        <w:rPr>
          <w:lang w:val="lt-LT"/>
        </w:rPr>
        <w:t xml:space="preserve"> kai asmenis su negalia prižiūrintieji </w:t>
      </w:r>
      <w:r w:rsidR="00384713">
        <w:rPr>
          <w:lang w:val="lt-LT"/>
        </w:rPr>
        <w:t>bus karantinuoti arba  turės gultis į ligoninę ir neliks kitų šeimos narių</w:t>
      </w:r>
      <w:r w:rsidR="004348F1">
        <w:rPr>
          <w:lang w:val="lt-LT"/>
        </w:rPr>
        <w:t>,</w:t>
      </w:r>
      <w:r w:rsidR="00384713">
        <w:rPr>
          <w:lang w:val="lt-LT"/>
        </w:rPr>
        <w:t xml:space="preserve"> galinčių užtikrinti jų priežiūrą namuose</w:t>
      </w:r>
      <w:r w:rsidR="00FF1BF6" w:rsidRPr="000F380B">
        <w:rPr>
          <w:rFonts w:ascii="Arial" w:hAnsi="Arial" w:cs="Arial"/>
          <w:color w:val="000000"/>
          <w:sz w:val="21"/>
          <w:szCs w:val="21"/>
          <w:shd w:val="clear" w:color="auto" w:fill="FFFFFF"/>
          <w:lang w:val="lt-LT"/>
        </w:rPr>
        <w:t>;</w:t>
      </w:r>
    </w:p>
    <w:p w:rsidR="00A33569" w:rsidRDefault="00A33569" w:rsidP="00914D14">
      <w:pPr>
        <w:pStyle w:val="Sraopastraipa"/>
        <w:ind w:left="0"/>
        <w:jc w:val="both"/>
        <w:rPr>
          <w:rFonts w:ascii="Arial" w:hAnsi="Arial" w:cs="Arial"/>
          <w:color w:val="000000"/>
          <w:sz w:val="21"/>
          <w:szCs w:val="21"/>
          <w:shd w:val="clear" w:color="auto" w:fill="FFFFFF"/>
          <w:lang w:val="lt-LT"/>
        </w:rPr>
      </w:pPr>
      <w:r>
        <w:rPr>
          <w:lang w:val="lt-LT"/>
        </w:rPr>
        <w:t xml:space="preserve">                   1.2.</w:t>
      </w:r>
      <w:r w:rsidRPr="000F380B">
        <w:rPr>
          <w:lang w:val="lt-LT"/>
        </w:rPr>
        <w:t xml:space="preserve"> Šilalės rajono </w:t>
      </w:r>
      <w:r>
        <w:rPr>
          <w:lang w:val="lt-LT"/>
        </w:rPr>
        <w:t>savivaldybės Pajūrio vaikų globos</w:t>
      </w:r>
      <w:r w:rsidRPr="000F380B">
        <w:rPr>
          <w:lang w:val="lt-LT"/>
        </w:rPr>
        <w:t xml:space="preserve"> nam</w:t>
      </w:r>
      <w:r>
        <w:rPr>
          <w:lang w:val="lt-LT"/>
        </w:rPr>
        <w:t>ams</w:t>
      </w:r>
      <w:r w:rsidRPr="000F380B">
        <w:rPr>
          <w:lang w:val="lt-LT"/>
        </w:rPr>
        <w:t>, esant poreikiui,</w:t>
      </w:r>
      <w:r>
        <w:rPr>
          <w:lang w:val="lt-LT"/>
        </w:rPr>
        <w:t xml:space="preserve"> priimti ir užtikrinti vaikų priežiūrą ir maitinimą, kai </w:t>
      </w:r>
      <w:r w:rsidR="004348F1">
        <w:rPr>
          <w:lang w:val="lt-LT"/>
        </w:rPr>
        <w:t xml:space="preserve">vaikus </w:t>
      </w:r>
      <w:r>
        <w:rPr>
          <w:lang w:val="lt-LT"/>
        </w:rPr>
        <w:t>prižiūrint</w:t>
      </w:r>
      <w:r w:rsidR="004348F1">
        <w:rPr>
          <w:lang w:val="lt-LT"/>
        </w:rPr>
        <w:t>ieji</w:t>
      </w:r>
      <w:r>
        <w:rPr>
          <w:lang w:val="lt-LT"/>
        </w:rPr>
        <w:t xml:space="preserve"> bus karantinuoti arba  turės gultis į ligoninę ir neliks kitų šeimos narių</w:t>
      </w:r>
      <w:r w:rsidR="004348F1">
        <w:rPr>
          <w:lang w:val="lt-LT"/>
        </w:rPr>
        <w:t>,</w:t>
      </w:r>
      <w:r>
        <w:rPr>
          <w:lang w:val="lt-LT"/>
        </w:rPr>
        <w:t xml:space="preserve"> galinčių užtikrinti jų priežiūrą namuose</w:t>
      </w:r>
      <w:r>
        <w:rPr>
          <w:rFonts w:ascii="Arial" w:hAnsi="Arial" w:cs="Arial"/>
          <w:color w:val="000000"/>
          <w:sz w:val="21"/>
          <w:szCs w:val="21"/>
          <w:shd w:val="clear" w:color="auto" w:fill="FFFFFF"/>
          <w:lang w:val="lt-LT"/>
        </w:rPr>
        <w:t>.</w:t>
      </w:r>
    </w:p>
    <w:p w:rsidR="003A21DD" w:rsidRPr="003A21DD" w:rsidRDefault="003A21DD" w:rsidP="00914D14">
      <w:pPr>
        <w:pStyle w:val="Sraopastraipa"/>
        <w:ind w:left="0"/>
        <w:jc w:val="both"/>
        <w:rPr>
          <w:rFonts w:ascii="Arial" w:hAnsi="Arial" w:cs="Arial"/>
          <w:sz w:val="21"/>
          <w:szCs w:val="21"/>
          <w:shd w:val="clear" w:color="auto" w:fill="FFFFFF"/>
          <w:lang w:val="lt-LT"/>
        </w:rPr>
      </w:pPr>
      <w:r>
        <w:rPr>
          <w:lang w:val="lt-LT"/>
        </w:rPr>
        <w:t xml:space="preserve">                   2. </w:t>
      </w:r>
      <w:r w:rsidRPr="003A21DD">
        <w:rPr>
          <w:lang w:val="lt-LT"/>
        </w:rPr>
        <w:t xml:space="preserve">P a v e d u paskelbti šį įsakymą Šilalės rajono savivaldybės interneto svetainėje </w:t>
      </w:r>
      <w:hyperlink r:id="rId6" w:history="1">
        <w:r w:rsidRPr="003A21DD">
          <w:rPr>
            <w:rStyle w:val="Hipersaitas"/>
            <w:color w:val="auto"/>
            <w:u w:val="none"/>
            <w:lang w:val="lt-LT"/>
          </w:rPr>
          <w:t>www.silale.lt</w:t>
        </w:r>
      </w:hyperlink>
      <w:r>
        <w:rPr>
          <w:rStyle w:val="Hipersaitas"/>
          <w:color w:val="auto"/>
          <w:u w:val="none"/>
          <w:lang w:val="lt-LT"/>
        </w:rPr>
        <w:t>.</w:t>
      </w:r>
    </w:p>
    <w:p w:rsidR="00540EDC" w:rsidRPr="00540EDC" w:rsidRDefault="00540EDC" w:rsidP="00F3173D">
      <w:pPr>
        <w:ind w:firstLine="1185"/>
        <w:jc w:val="both"/>
        <w:rPr>
          <w:lang w:val="lt-LT"/>
        </w:rPr>
      </w:pPr>
      <w:r w:rsidRPr="00540EDC">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766F08" w:rsidRDefault="00766F08" w:rsidP="00F3173D">
      <w:pPr>
        <w:pStyle w:val="Antrat1"/>
        <w:numPr>
          <w:ilvl w:val="0"/>
          <w:numId w:val="0"/>
        </w:numPr>
        <w:rPr>
          <w:b w:val="0"/>
          <w:bCs w:val="0"/>
        </w:rPr>
      </w:pPr>
    </w:p>
    <w:p w:rsidR="008F6C1A" w:rsidRDefault="008F6C1A" w:rsidP="008F6C1A">
      <w:pPr>
        <w:rPr>
          <w:lang w:val="lt-LT"/>
        </w:rPr>
      </w:pPr>
    </w:p>
    <w:p w:rsidR="00077A4E" w:rsidRPr="005F7EF5" w:rsidRDefault="00643B41" w:rsidP="005F7EF5">
      <w:pPr>
        <w:pStyle w:val="Antrat1"/>
        <w:tabs>
          <w:tab w:val="clear" w:pos="432"/>
          <w:tab w:val="num" w:pos="0"/>
        </w:tabs>
        <w:rPr>
          <w:b w:val="0"/>
          <w:sz w:val="22"/>
        </w:rPr>
      </w:pPr>
      <w:r>
        <w:rPr>
          <w:b w:val="0"/>
        </w:rPr>
        <w:t>Administracijos d</w:t>
      </w:r>
      <w:r w:rsidR="00077A4E" w:rsidRPr="005F7EF5">
        <w:rPr>
          <w:b w:val="0"/>
        </w:rPr>
        <w:t>irektor</w:t>
      </w:r>
      <w:r w:rsidR="005F7EF5" w:rsidRPr="005F7EF5">
        <w:rPr>
          <w:b w:val="0"/>
        </w:rPr>
        <w:t>ius</w:t>
      </w:r>
      <w:r w:rsidR="004348F1">
        <w:rPr>
          <w:b w:val="0"/>
        </w:rPr>
        <w:t xml:space="preserve">                                                         </w:t>
      </w:r>
      <w:r w:rsidR="00994B80">
        <w:rPr>
          <w:b w:val="0"/>
        </w:rPr>
        <w:t>Valdemaras Jasevičius</w:t>
      </w:r>
    </w:p>
    <w:p w:rsidR="00077A4E" w:rsidRDefault="00077A4E">
      <w:pPr>
        <w:rPr>
          <w:sz w:val="22"/>
          <w:lang w:val="lt-LT"/>
        </w:rPr>
      </w:pPr>
    </w:p>
    <w:p w:rsidR="00077A4E" w:rsidRDefault="00077A4E">
      <w:pPr>
        <w:rPr>
          <w:sz w:val="22"/>
          <w:lang w:val="lt-LT"/>
        </w:rPr>
      </w:pPr>
    </w:p>
    <w:p w:rsidR="008E7164" w:rsidRDefault="008E7164">
      <w:pPr>
        <w:rPr>
          <w:sz w:val="22"/>
          <w:lang w:val="lt-LT"/>
        </w:rPr>
      </w:pPr>
    </w:p>
    <w:p w:rsidR="009475EB" w:rsidRPr="00313258" w:rsidRDefault="009475EB">
      <w:pPr>
        <w:rPr>
          <w:sz w:val="22"/>
          <w:lang w:val="lt-LT"/>
        </w:rPr>
      </w:pPr>
    </w:p>
    <w:p w:rsidR="00F07921" w:rsidRDefault="00F07921" w:rsidP="0093550C">
      <w:pPr>
        <w:rPr>
          <w:lang w:val="lt-LT"/>
        </w:rPr>
      </w:pPr>
    </w:p>
    <w:sectPr w:rsidR="00F07921" w:rsidSect="002F7727">
      <w:pgSz w:w="11905" w:h="16837"/>
      <w:pgMar w:top="1134" w:right="680" w:bottom="1134" w:left="1701" w:header="567" w:footer="567" w:gutter="0"/>
      <w:cols w:space="1296"/>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2160"/>
        </w:tabs>
      </w:pPr>
    </w:lvl>
    <w:lvl w:ilvl="1">
      <w:start w:val="1"/>
      <w:numFmt w:val="decimal"/>
      <w:lvlText w:val="%1.%2."/>
      <w:lvlJc w:val="left"/>
      <w:pPr>
        <w:tabs>
          <w:tab w:val="num" w:pos="2235"/>
        </w:tabs>
      </w:pPr>
    </w:lvl>
    <w:lvl w:ilvl="2">
      <w:start w:val="1"/>
      <w:numFmt w:val="decimal"/>
      <w:lvlText w:val="%1.%2.%3."/>
      <w:lvlJc w:val="left"/>
      <w:pPr>
        <w:tabs>
          <w:tab w:val="num" w:pos="2235"/>
        </w:tabs>
      </w:pPr>
    </w:lvl>
    <w:lvl w:ilvl="3">
      <w:start w:val="1"/>
      <w:numFmt w:val="decimal"/>
      <w:lvlText w:val="%1.%2.%3.%4."/>
      <w:lvlJc w:val="left"/>
      <w:pPr>
        <w:tabs>
          <w:tab w:val="num" w:pos="2235"/>
        </w:tabs>
      </w:pPr>
    </w:lvl>
    <w:lvl w:ilvl="4">
      <w:start w:val="1"/>
      <w:numFmt w:val="decimal"/>
      <w:lvlText w:val="%1.%2.%3.%4.%5."/>
      <w:lvlJc w:val="left"/>
      <w:pPr>
        <w:tabs>
          <w:tab w:val="num" w:pos="2235"/>
        </w:tabs>
      </w:pPr>
    </w:lvl>
    <w:lvl w:ilvl="5">
      <w:start w:val="1"/>
      <w:numFmt w:val="decimal"/>
      <w:lvlText w:val="%1.%2.%3.%4.%5.%6."/>
      <w:lvlJc w:val="left"/>
      <w:pPr>
        <w:tabs>
          <w:tab w:val="num" w:pos="2235"/>
        </w:tabs>
      </w:pPr>
    </w:lvl>
    <w:lvl w:ilvl="6">
      <w:start w:val="1"/>
      <w:numFmt w:val="decimal"/>
      <w:lvlText w:val="%1.%2.%3.%4.%5.%6.%7."/>
      <w:lvlJc w:val="left"/>
      <w:pPr>
        <w:tabs>
          <w:tab w:val="num" w:pos="2340"/>
        </w:tabs>
      </w:pPr>
    </w:lvl>
    <w:lvl w:ilvl="7">
      <w:start w:val="1"/>
      <w:numFmt w:val="decimal"/>
      <w:lvlText w:val="%1.%2.%3.%4.%5.%6.%7.%8."/>
      <w:lvlJc w:val="left"/>
      <w:pPr>
        <w:tabs>
          <w:tab w:val="num" w:pos="2340"/>
        </w:tabs>
      </w:pPr>
    </w:lvl>
    <w:lvl w:ilvl="8">
      <w:start w:val="1"/>
      <w:numFmt w:val="decimal"/>
      <w:lvlText w:val="%1.%2.%3.%4.%5.%6.%7.%8.%9."/>
      <w:lvlJc w:val="left"/>
      <w:pPr>
        <w:tabs>
          <w:tab w:val="num" w:pos="2700"/>
        </w:tabs>
      </w:pPr>
    </w:lvl>
  </w:abstractNum>
  <w:abstractNum w:abstractNumId="2" w15:restartNumberingAfterBreak="0">
    <w:nsid w:val="09EA0C25"/>
    <w:multiLevelType w:val="hybridMultilevel"/>
    <w:tmpl w:val="FDA08C52"/>
    <w:lvl w:ilvl="0" w:tplc="93F8F648">
      <w:start w:val="1"/>
      <w:numFmt w:val="decimal"/>
      <w:lvlText w:val="%1."/>
      <w:lvlJc w:val="left"/>
      <w:pPr>
        <w:ind w:left="1495" w:hanging="360"/>
      </w:pPr>
      <w:rPr>
        <w:rFonts w:ascii="Times New Roman" w:eastAsia="Times New Roman" w:hAnsi="Times New Roman" w:cs="Times New Roman"/>
        <w:color w:val="auto"/>
        <w:sz w:val="24"/>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3" w15:restartNumberingAfterBreak="0">
    <w:nsid w:val="64D04A16"/>
    <w:multiLevelType w:val="multilevel"/>
    <w:tmpl w:val="715EC570"/>
    <w:lvl w:ilvl="0">
      <w:start w:val="1"/>
      <w:numFmt w:val="decimal"/>
      <w:lvlText w:val="%1."/>
      <w:lvlJc w:val="left"/>
      <w:pPr>
        <w:ind w:left="1620" w:hanging="360"/>
      </w:pPr>
      <w:rPr>
        <w:rFonts w:ascii="Times New Roman" w:eastAsia="Times New Roman" w:hAnsi="Times New Roman" w:cs="Times New Roman"/>
      </w:rPr>
    </w:lvl>
    <w:lvl w:ilvl="1">
      <w:start w:val="1"/>
      <w:numFmt w:val="decimal"/>
      <w:isLgl/>
      <w:lvlText w:val="%1.%2."/>
      <w:lvlJc w:val="left"/>
      <w:pPr>
        <w:ind w:left="19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CB"/>
    <w:rsid w:val="00014BB9"/>
    <w:rsid w:val="00035D63"/>
    <w:rsid w:val="00077A4E"/>
    <w:rsid w:val="000B2FDF"/>
    <w:rsid w:val="000D0F0D"/>
    <w:rsid w:val="000E6B2C"/>
    <w:rsid w:val="000F380B"/>
    <w:rsid w:val="001432DE"/>
    <w:rsid w:val="00175D9B"/>
    <w:rsid w:val="00214DF1"/>
    <w:rsid w:val="00261878"/>
    <w:rsid w:val="00262C85"/>
    <w:rsid w:val="002D0CBD"/>
    <w:rsid w:val="002F7727"/>
    <w:rsid w:val="00310DD8"/>
    <w:rsid w:val="00313258"/>
    <w:rsid w:val="00376936"/>
    <w:rsid w:val="00384713"/>
    <w:rsid w:val="003A21DD"/>
    <w:rsid w:val="003E20AA"/>
    <w:rsid w:val="004348F1"/>
    <w:rsid w:val="00435E44"/>
    <w:rsid w:val="00494FCE"/>
    <w:rsid w:val="00540EDC"/>
    <w:rsid w:val="0054716C"/>
    <w:rsid w:val="00555D53"/>
    <w:rsid w:val="00586EC0"/>
    <w:rsid w:val="005F7EF5"/>
    <w:rsid w:val="00643B41"/>
    <w:rsid w:val="0074490A"/>
    <w:rsid w:val="00766F08"/>
    <w:rsid w:val="00813C89"/>
    <w:rsid w:val="008E7164"/>
    <w:rsid w:val="008F6C1A"/>
    <w:rsid w:val="00914D14"/>
    <w:rsid w:val="0093550C"/>
    <w:rsid w:val="009475EB"/>
    <w:rsid w:val="00994B80"/>
    <w:rsid w:val="009C3009"/>
    <w:rsid w:val="009D7C0C"/>
    <w:rsid w:val="00A33569"/>
    <w:rsid w:val="00A40907"/>
    <w:rsid w:val="00A6031D"/>
    <w:rsid w:val="00A85702"/>
    <w:rsid w:val="00AA40C2"/>
    <w:rsid w:val="00AB4C6B"/>
    <w:rsid w:val="00B261BA"/>
    <w:rsid w:val="00B774C2"/>
    <w:rsid w:val="00BB40B5"/>
    <w:rsid w:val="00BD1439"/>
    <w:rsid w:val="00BD64F3"/>
    <w:rsid w:val="00C74754"/>
    <w:rsid w:val="00CB18C5"/>
    <w:rsid w:val="00CB6171"/>
    <w:rsid w:val="00D20719"/>
    <w:rsid w:val="00D31F90"/>
    <w:rsid w:val="00DA77CB"/>
    <w:rsid w:val="00DB5B70"/>
    <w:rsid w:val="00E039BC"/>
    <w:rsid w:val="00EE222F"/>
    <w:rsid w:val="00F07921"/>
    <w:rsid w:val="00F30B63"/>
    <w:rsid w:val="00F3173D"/>
    <w:rsid w:val="00F7193A"/>
    <w:rsid w:val="00F97A4E"/>
    <w:rsid w:val="00FA63E8"/>
    <w:rsid w:val="00FF1BF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FF6F570-4D3E-468D-A74C-BE24C28C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7727"/>
    <w:pPr>
      <w:suppressAutoHyphens/>
    </w:pPr>
    <w:rPr>
      <w:sz w:val="24"/>
      <w:szCs w:val="24"/>
      <w:lang w:val="en-GB" w:eastAsia="ar-SA"/>
    </w:rPr>
  </w:style>
  <w:style w:type="paragraph" w:styleId="Antrat1">
    <w:name w:val="heading 1"/>
    <w:basedOn w:val="prastasis"/>
    <w:next w:val="prastasis"/>
    <w:qFormat/>
    <w:rsid w:val="002F7727"/>
    <w:pPr>
      <w:keepNext/>
      <w:numPr>
        <w:numId w:val="1"/>
      </w:numPr>
      <w:jc w:val="both"/>
      <w:outlineLvl w:val="0"/>
    </w:pPr>
    <w:rPr>
      <w:rFonts w:ascii="TimesLT" w:hAnsi="TimesLT"/>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2F7727"/>
  </w:style>
  <w:style w:type="character" w:customStyle="1" w:styleId="WW-Absatz-Standardschriftart">
    <w:name w:val="WW-Absatz-Standardschriftart"/>
    <w:rsid w:val="002F7727"/>
  </w:style>
  <w:style w:type="character" w:customStyle="1" w:styleId="WW8Num3z0">
    <w:name w:val="WW8Num3z0"/>
    <w:rsid w:val="002F7727"/>
    <w:rPr>
      <w:rFonts w:ascii="Times New Roman" w:eastAsia="Times New Roman" w:hAnsi="Times New Roman" w:cs="Times New Roman"/>
      <w:lang w:val="lt-LT"/>
    </w:rPr>
  </w:style>
  <w:style w:type="character" w:customStyle="1" w:styleId="Numatytasispastraiposriftas1">
    <w:name w:val="Numatytasis pastraipos šriftas1"/>
    <w:rsid w:val="002F7727"/>
  </w:style>
  <w:style w:type="paragraph" w:customStyle="1" w:styleId="Heading">
    <w:name w:val="Heading"/>
    <w:basedOn w:val="prastasis"/>
    <w:next w:val="Pagrindinistekstas"/>
    <w:rsid w:val="002F7727"/>
    <w:pPr>
      <w:keepNext/>
      <w:spacing w:before="240" w:after="120"/>
    </w:pPr>
    <w:rPr>
      <w:rFonts w:ascii="Arial" w:eastAsia="MS Mincho" w:hAnsi="Arial" w:cs="Tahoma"/>
      <w:sz w:val="28"/>
      <w:szCs w:val="28"/>
    </w:rPr>
  </w:style>
  <w:style w:type="paragraph" w:styleId="Pagrindinistekstas">
    <w:name w:val="Body Text"/>
    <w:basedOn w:val="prastasis"/>
    <w:rsid w:val="002F7727"/>
    <w:pPr>
      <w:spacing w:after="120"/>
    </w:pPr>
  </w:style>
  <w:style w:type="paragraph" w:styleId="Sraas">
    <w:name w:val="List"/>
    <w:basedOn w:val="Pagrindinistekstas"/>
    <w:rsid w:val="002F7727"/>
    <w:rPr>
      <w:rFonts w:cs="Tahoma"/>
    </w:rPr>
  </w:style>
  <w:style w:type="paragraph" w:customStyle="1" w:styleId="Caption1">
    <w:name w:val="Caption1"/>
    <w:basedOn w:val="prastasis"/>
    <w:rsid w:val="002F7727"/>
    <w:pPr>
      <w:suppressLineNumbers/>
      <w:spacing w:before="120" w:after="120"/>
    </w:pPr>
    <w:rPr>
      <w:rFonts w:cs="Tahoma"/>
      <w:i/>
      <w:iCs/>
    </w:rPr>
  </w:style>
  <w:style w:type="paragraph" w:customStyle="1" w:styleId="Index">
    <w:name w:val="Index"/>
    <w:basedOn w:val="prastasis"/>
    <w:rsid w:val="002F7727"/>
    <w:pPr>
      <w:suppressLineNumbers/>
    </w:pPr>
    <w:rPr>
      <w:rFonts w:cs="Tahoma"/>
    </w:rPr>
  </w:style>
  <w:style w:type="paragraph" w:styleId="Antrats">
    <w:name w:val="header"/>
    <w:basedOn w:val="prastasis"/>
    <w:rsid w:val="002F7727"/>
    <w:pPr>
      <w:tabs>
        <w:tab w:val="center" w:pos="4153"/>
        <w:tab w:val="right" w:pos="8306"/>
      </w:tabs>
      <w:ind w:firstLine="1134"/>
      <w:jc w:val="both"/>
    </w:pPr>
    <w:rPr>
      <w:rFonts w:ascii="TimesLT" w:hAnsi="TimesLT"/>
      <w:szCs w:val="20"/>
      <w:lang w:val="lt-LT"/>
    </w:rPr>
  </w:style>
  <w:style w:type="paragraph" w:styleId="Pavadinimas">
    <w:name w:val="Title"/>
    <w:basedOn w:val="prastasis"/>
    <w:next w:val="Paantrat"/>
    <w:qFormat/>
    <w:rsid w:val="002F7727"/>
    <w:pPr>
      <w:jc w:val="center"/>
    </w:pPr>
    <w:rPr>
      <w:b/>
      <w:bCs/>
      <w:szCs w:val="20"/>
      <w:lang w:val="lt-LT"/>
    </w:rPr>
  </w:style>
  <w:style w:type="paragraph" w:styleId="Paantrat">
    <w:name w:val="Subtitle"/>
    <w:basedOn w:val="Heading"/>
    <w:next w:val="Pagrindinistekstas"/>
    <w:qFormat/>
    <w:rsid w:val="002F7727"/>
    <w:pPr>
      <w:jc w:val="center"/>
    </w:pPr>
    <w:rPr>
      <w:i/>
      <w:iCs/>
    </w:rPr>
  </w:style>
  <w:style w:type="paragraph" w:customStyle="1" w:styleId="Pagrindiniotekstotrauka21">
    <w:name w:val="Pagrindinio teksto įtrauka 21"/>
    <w:basedOn w:val="prastasis"/>
    <w:rsid w:val="002F7727"/>
    <w:pPr>
      <w:ind w:firstLine="948"/>
      <w:jc w:val="both"/>
    </w:pPr>
    <w:rPr>
      <w:rFonts w:ascii="TimesLT" w:hAnsi="TimesLT"/>
      <w:szCs w:val="20"/>
      <w:lang w:val="lt-LT"/>
    </w:rPr>
  </w:style>
  <w:style w:type="paragraph" w:styleId="Pagrindiniotekstotrauka">
    <w:name w:val="Body Text Indent"/>
    <w:basedOn w:val="prastasis"/>
    <w:rsid w:val="002F7727"/>
    <w:pPr>
      <w:ind w:firstLine="810"/>
    </w:pPr>
  </w:style>
  <w:style w:type="paragraph" w:styleId="Debesliotekstas">
    <w:name w:val="Balloon Text"/>
    <w:basedOn w:val="prastasis"/>
    <w:rsid w:val="002F7727"/>
    <w:rPr>
      <w:rFonts w:ascii="Tahoma" w:hAnsi="Tahoma" w:cs="Tahoma"/>
      <w:sz w:val="16"/>
      <w:szCs w:val="16"/>
    </w:rPr>
  </w:style>
  <w:style w:type="paragraph" w:customStyle="1" w:styleId="Framecontents">
    <w:name w:val="Frame contents"/>
    <w:basedOn w:val="Pagrindinistekstas"/>
    <w:rsid w:val="002F7727"/>
  </w:style>
  <w:style w:type="paragraph" w:styleId="Pagrindinistekstas2">
    <w:name w:val="Body Text 2"/>
    <w:basedOn w:val="prastasis"/>
    <w:link w:val="Pagrindinistekstas2Diagrama"/>
    <w:uiPriority w:val="99"/>
    <w:unhideWhenUsed/>
    <w:rsid w:val="0093550C"/>
    <w:pPr>
      <w:spacing w:after="120" w:line="480" w:lineRule="auto"/>
    </w:pPr>
  </w:style>
  <w:style w:type="character" w:customStyle="1" w:styleId="Pagrindinistekstas2Diagrama">
    <w:name w:val="Pagrindinis tekstas 2 Diagrama"/>
    <w:link w:val="Pagrindinistekstas2"/>
    <w:uiPriority w:val="99"/>
    <w:rsid w:val="0093550C"/>
    <w:rPr>
      <w:sz w:val="24"/>
      <w:szCs w:val="24"/>
      <w:lang w:val="en-GB" w:eastAsia="ar-SA"/>
    </w:rPr>
  </w:style>
  <w:style w:type="paragraph" w:styleId="Sraopastraipa">
    <w:name w:val="List Paragraph"/>
    <w:basedOn w:val="prastasis"/>
    <w:uiPriority w:val="34"/>
    <w:qFormat/>
    <w:rsid w:val="00555D53"/>
    <w:pPr>
      <w:ind w:left="720"/>
      <w:contextualSpacing/>
    </w:pPr>
  </w:style>
  <w:style w:type="character" w:styleId="Hipersaitas">
    <w:name w:val="Hyperlink"/>
    <w:rsid w:val="003A2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1129</Words>
  <Characters>644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Toliusiene Silales raj. sa</dc:creator>
  <cp:lastModifiedBy>User</cp:lastModifiedBy>
  <cp:revision>2</cp:revision>
  <cp:lastPrinted>2020-03-18T09:39:00Z</cp:lastPrinted>
  <dcterms:created xsi:type="dcterms:W3CDTF">2020-03-26T11:14:00Z</dcterms:created>
  <dcterms:modified xsi:type="dcterms:W3CDTF">2020-03-26T11:14:00Z</dcterms:modified>
</cp:coreProperties>
</file>