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97271" w14:textId="77777777" w:rsidR="00EF20D2" w:rsidRDefault="00EF20D2" w:rsidP="004346B4"/>
    <w:p w14:paraId="6A184F10" w14:textId="77777777"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14:paraId="419DF5F3" w14:textId="77777777" w:rsidR="00EF20D2" w:rsidRDefault="00786093" w:rsidP="00EF20D2">
      <w:pPr>
        <w:pStyle w:val="Pavadinimas1"/>
        <w:ind w:left="0"/>
        <w:jc w:val="center"/>
        <w:rPr>
          <w:rFonts w:ascii="Times New Roman" w:hAnsi="Times New Roman"/>
          <w:sz w:val="24"/>
          <w:lang w:val="lt-LT"/>
        </w:rPr>
      </w:pPr>
      <w:r>
        <w:rPr>
          <w:rFonts w:ascii="Times New Roman" w:hAnsi="Times New Roman"/>
          <w:sz w:val="24"/>
          <w:lang w:val="lt-LT"/>
        </w:rPr>
        <w:t>DĖL</w:t>
      </w:r>
      <w:r w:rsidR="003D5716" w:rsidRPr="003D5716">
        <w:t xml:space="preserve"> </w:t>
      </w:r>
      <w:r w:rsidR="003D5716">
        <w:t>Šilalės rajono savivaldybės administracijos direktoriaus</w:t>
      </w:r>
      <w:r w:rsidR="00BA0C1F">
        <w:rPr>
          <w:rFonts w:ascii="Times New Roman" w:hAnsi="Times New Roman"/>
          <w:sz w:val="24"/>
          <w:lang w:val="lt-LT"/>
        </w:rPr>
        <w:t xml:space="preserve"> </w:t>
      </w:r>
      <w:r w:rsidR="004B39EC">
        <w:rPr>
          <w:rFonts w:ascii="Times New Roman" w:hAnsi="Times New Roman"/>
          <w:sz w:val="24"/>
          <w:lang w:val="lt-LT"/>
        </w:rPr>
        <w:t>2018 m. sausio 30 d. įsakymo</w:t>
      </w:r>
      <w:r w:rsidR="006734F5">
        <w:rPr>
          <w:rFonts w:ascii="Times New Roman" w:hAnsi="Times New Roman"/>
          <w:sz w:val="24"/>
          <w:lang w:val="lt-LT"/>
        </w:rPr>
        <w:t xml:space="preserve"> </w:t>
      </w:r>
      <w:r w:rsidR="004B39EC">
        <w:rPr>
          <w:rFonts w:ascii="Times New Roman" w:hAnsi="Times New Roman"/>
          <w:sz w:val="24"/>
          <w:lang w:val="lt-LT"/>
        </w:rPr>
        <w:t xml:space="preserve">nr. dįv-95 „Dėl </w:t>
      </w:r>
      <w:r w:rsidR="006734F5">
        <w:rPr>
          <w:rFonts w:ascii="Times New Roman" w:hAnsi="Times New Roman"/>
          <w:sz w:val="24"/>
          <w:lang w:val="lt-LT"/>
        </w:rPr>
        <w:t>MEDŽIOKLĖS PLOTŲ VIENET</w:t>
      </w:r>
      <w:r w:rsidR="00E611C2">
        <w:rPr>
          <w:rFonts w:ascii="Times New Roman" w:hAnsi="Times New Roman"/>
          <w:sz w:val="24"/>
          <w:lang w:val="lt-LT"/>
        </w:rPr>
        <w:t>Ų</w:t>
      </w:r>
      <w:r w:rsidR="006734F5">
        <w:rPr>
          <w:rFonts w:ascii="Times New Roman" w:hAnsi="Times New Roman"/>
          <w:sz w:val="24"/>
          <w:lang w:val="lt-LT"/>
        </w:rPr>
        <w:t xml:space="preserve"> SUDARY</w:t>
      </w:r>
      <w:r w:rsidR="00E611C2">
        <w:rPr>
          <w:rFonts w:ascii="Times New Roman" w:hAnsi="Times New Roman"/>
          <w:sz w:val="24"/>
          <w:lang w:val="lt-LT"/>
        </w:rPr>
        <w:t>MO</w:t>
      </w:r>
      <w:r w:rsidR="006734F5">
        <w:rPr>
          <w:rFonts w:ascii="Times New Roman" w:hAnsi="Times New Roman"/>
          <w:sz w:val="24"/>
          <w:lang w:val="lt-LT"/>
        </w:rPr>
        <w:t xml:space="preserve"> IR JŲ RIB</w:t>
      </w:r>
      <w:r w:rsidR="00E611C2">
        <w:rPr>
          <w:rFonts w:ascii="Times New Roman" w:hAnsi="Times New Roman"/>
          <w:sz w:val="24"/>
          <w:lang w:val="lt-LT"/>
        </w:rPr>
        <w:t>Ų</w:t>
      </w:r>
      <w:r w:rsidR="006734F5">
        <w:rPr>
          <w:rFonts w:ascii="Times New Roman" w:hAnsi="Times New Roman"/>
          <w:sz w:val="24"/>
          <w:lang w:val="lt-LT"/>
        </w:rPr>
        <w:t xml:space="preserve"> PAKEITI</w:t>
      </w:r>
      <w:r w:rsidR="00E611C2">
        <w:rPr>
          <w:rFonts w:ascii="Times New Roman" w:hAnsi="Times New Roman"/>
          <w:sz w:val="24"/>
          <w:lang w:val="lt-LT"/>
        </w:rPr>
        <w:t xml:space="preserve">MO KOMISIJOS </w:t>
      </w:r>
      <w:r w:rsidR="006734F5">
        <w:rPr>
          <w:rFonts w:ascii="Times New Roman" w:hAnsi="Times New Roman"/>
          <w:sz w:val="24"/>
          <w:lang w:val="lt-LT"/>
        </w:rPr>
        <w:t xml:space="preserve"> SUDARYMO</w:t>
      </w:r>
      <w:r w:rsidR="004B39EC">
        <w:rPr>
          <w:rFonts w:ascii="Times New Roman" w:hAnsi="Times New Roman"/>
          <w:sz w:val="24"/>
          <w:lang w:val="lt-LT"/>
        </w:rPr>
        <w:t>“ pakeitimo</w:t>
      </w:r>
      <w:r>
        <w:rPr>
          <w:rFonts w:ascii="Times New Roman" w:hAnsi="Times New Roman"/>
          <w:sz w:val="24"/>
          <w:lang w:val="lt-LT"/>
        </w:rPr>
        <w:t xml:space="preserve"> </w:t>
      </w:r>
    </w:p>
    <w:p w14:paraId="63F13CA6" w14:textId="77777777" w:rsidR="00EF20D2" w:rsidRDefault="00EF20D2" w:rsidP="00EF20D2">
      <w:pPr>
        <w:pStyle w:val="MAZAS"/>
        <w:rPr>
          <w:rFonts w:ascii="Times New Roman" w:hAnsi="Times New Roman"/>
          <w:color w:val="auto"/>
          <w:sz w:val="24"/>
          <w:lang w:val="lt-LT"/>
        </w:rPr>
      </w:pPr>
    </w:p>
    <w:p w14:paraId="38B0902F" w14:textId="1870669F" w:rsidR="00EF20D2" w:rsidRDefault="00786093" w:rsidP="00EF20D2">
      <w:pPr>
        <w:pStyle w:val="ISTATYMAS"/>
        <w:rPr>
          <w:rFonts w:ascii="Times New Roman" w:hAnsi="Times New Roman"/>
          <w:sz w:val="24"/>
          <w:lang w:val="lt-LT"/>
        </w:rPr>
      </w:pPr>
      <w:r>
        <w:rPr>
          <w:rFonts w:ascii="Times New Roman" w:hAnsi="Times New Roman"/>
          <w:sz w:val="24"/>
          <w:lang w:val="lt-LT"/>
        </w:rPr>
        <w:t>20</w:t>
      </w:r>
      <w:r w:rsidR="004B39EC">
        <w:rPr>
          <w:rFonts w:ascii="Times New Roman" w:hAnsi="Times New Roman"/>
          <w:sz w:val="24"/>
          <w:lang w:val="lt-LT"/>
        </w:rPr>
        <w:t>2</w:t>
      </w:r>
      <w:r w:rsidR="001025B8">
        <w:rPr>
          <w:rFonts w:ascii="Times New Roman" w:hAnsi="Times New Roman"/>
          <w:sz w:val="24"/>
          <w:lang w:val="lt-LT"/>
        </w:rPr>
        <w:t>2</w:t>
      </w:r>
      <w:r>
        <w:rPr>
          <w:rFonts w:ascii="Times New Roman" w:hAnsi="Times New Roman"/>
          <w:sz w:val="24"/>
          <w:lang w:val="lt-LT"/>
        </w:rPr>
        <w:t xml:space="preserve"> m.</w:t>
      </w:r>
      <w:r w:rsidR="00A40D61">
        <w:rPr>
          <w:rFonts w:ascii="Times New Roman" w:hAnsi="Times New Roman"/>
          <w:sz w:val="24"/>
          <w:lang w:val="lt-LT"/>
        </w:rPr>
        <w:t xml:space="preserve"> </w:t>
      </w:r>
      <w:r w:rsidR="001025B8">
        <w:rPr>
          <w:rFonts w:ascii="Times New Roman" w:hAnsi="Times New Roman"/>
          <w:sz w:val="24"/>
          <w:lang w:val="lt-LT"/>
        </w:rPr>
        <w:t>balandžio</w:t>
      </w:r>
      <w:r w:rsidR="004B3A49">
        <w:rPr>
          <w:rFonts w:ascii="Times New Roman" w:hAnsi="Times New Roman"/>
          <w:sz w:val="24"/>
          <w:lang w:val="lt-LT"/>
        </w:rPr>
        <w:t xml:space="preserve"> </w:t>
      </w:r>
      <w:r w:rsidR="00E4326D">
        <w:rPr>
          <w:rFonts w:ascii="Times New Roman" w:hAnsi="Times New Roman"/>
          <w:sz w:val="24"/>
          <w:lang w:val="lt-LT"/>
        </w:rPr>
        <w:t>11</w:t>
      </w:r>
      <w:r w:rsidR="004A2EC2">
        <w:rPr>
          <w:rFonts w:ascii="Times New Roman" w:hAnsi="Times New Roman"/>
          <w:sz w:val="24"/>
          <w:lang w:val="lt-LT"/>
        </w:rPr>
        <w:t xml:space="preserve"> d. Nr. DĮV-</w:t>
      </w:r>
      <w:r w:rsidR="00E4326D">
        <w:rPr>
          <w:rFonts w:ascii="Times New Roman" w:hAnsi="Times New Roman"/>
          <w:sz w:val="24"/>
          <w:lang w:val="lt-LT"/>
        </w:rPr>
        <w:t>283</w:t>
      </w:r>
      <w:bookmarkStart w:id="0" w:name="_GoBack"/>
      <w:bookmarkEnd w:id="0"/>
    </w:p>
    <w:p w14:paraId="689839C8"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32ED9E46" w14:textId="77777777" w:rsidR="00EF20D2" w:rsidRDefault="00EF20D2" w:rsidP="004346B4"/>
    <w:p w14:paraId="60DDBD7E" w14:textId="37066E41" w:rsidR="00E15C87" w:rsidRDefault="00E15C87" w:rsidP="00F2391C">
      <w:pPr>
        <w:ind w:firstLine="851"/>
        <w:jc w:val="both"/>
      </w:pPr>
      <w:r>
        <w:t>Vadovaudamasi</w:t>
      </w:r>
      <w:r w:rsidR="00C41193">
        <w:t xml:space="preserve">s </w:t>
      </w:r>
      <w:r>
        <w:t xml:space="preserve">Lietuvos Respublikos vietos </w:t>
      </w:r>
      <w:r w:rsidR="00786093">
        <w:t>savivaldos įstatymo</w:t>
      </w:r>
      <w:r>
        <w:t xml:space="preserve"> </w:t>
      </w:r>
      <w:r w:rsidR="00F0454F">
        <w:t>18 straipsnio 1 dalimi</w:t>
      </w:r>
      <w:r w:rsidR="001025B8">
        <w:t xml:space="preserve"> ir atsižvelgdamas į</w:t>
      </w:r>
      <w:r w:rsidR="00E56E7B">
        <w:t xml:space="preserve"> Aplinkos apsaugos departamento prie Aplinkos ministerijos 2022 m. sausio 13 d. raštą Nr. </w:t>
      </w:r>
      <w:r w:rsidR="006E6E95">
        <w:t>(5.1)-</w:t>
      </w:r>
      <w:r w:rsidR="00E56E7B">
        <w:t xml:space="preserve">AD5-693 „Dėl Aplinkos apsaugos departamento prie Aplinkos ministerijos </w:t>
      </w:r>
      <w:r w:rsidR="008E78ED">
        <w:t>a</w:t>
      </w:r>
      <w:r w:rsidR="00E56E7B">
        <w:t xml:space="preserve">plinkos apsaugos valstybinės kontrolės pareigūnų delegavimo į savivaldybių </w:t>
      </w:r>
      <w:r w:rsidR="008E78ED">
        <w:t>M</w:t>
      </w:r>
      <w:r w:rsidR="00E56E7B">
        <w:t>edžioklės plotų vienetų sudarymo ir jų ribų pakeitimo komisijas“</w:t>
      </w:r>
      <w:r w:rsidR="001025B8">
        <w:t xml:space="preserve"> </w:t>
      </w:r>
      <w:r>
        <w:t>:</w:t>
      </w:r>
      <w:r w:rsidRPr="00E15C87">
        <w:t xml:space="preserve"> </w:t>
      </w:r>
    </w:p>
    <w:p w14:paraId="0D929FED" w14:textId="53D2D9F1" w:rsidR="005D6053" w:rsidRDefault="00D946F9" w:rsidP="00C41193">
      <w:pPr>
        <w:ind w:firstLine="851"/>
        <w:jc w:val="both"/>
      </w:pPr>
      <w:r>
        <w:t xml:space="preserve">1. </w:t>
      </w:r>
      <w:r w:rsidR="00BA0C1F">
        <w:t>P a k e i č i u Šilalės rajono savivaldybės administracijos direktori</w:t>
      </w:r>
      <w:r w:rsidR="003D5716">
        <w:t>aus 2018 m. sausio 30 d. įsakymą</w:t>
      </w:r>
      <w:r w:rsidR="00BA0C1F">
        <w:t xml:space="preserve"> Nr. DĮV-95 „Dėl </w:t>
      </w:r>
      <w:r>
        <w:t xml:space="preserve"> </w:t>
      </w:r>
      <w:r w:rsidR="003D5716">
        <w:t>M</w:t>
      </w:r>
      <w:r>
        <w:t>edžioklės plotų vienetų sudarymo ir jų ribų pakeitimo komisij</w:t>
      </w:r>
      <w:r w:rsidR="00576CCD">
        <w:t>os sudarymo“</w:t>
      </w:r>
      <w:r w:rsidR="00C41193">
        <w:t xml:space="preserve"> ir </w:t>
      </w:r>
      <w:r w:rsidR="005D6053">
        <w:t xml:space="preserve"> 1.</w:t>
      </w:r>
      <w:r w:rsidR="001025B8">
        <w:t>5</w:t>
      </w:r>
      <w:r w:rsidR="00257D9F">
        <w:t xml:space="preserve"> </w:t>
      </w:r>
      <w:r w:rsidR="005D6053">
        <w:t>papunktį  išdėstau taip:</w:t>
      </w:r>
    </w:p>
    <w:p w14:paraId="3C23C68F" w14:textId="35841B34" w:rsidR="00E15C87" w:rsidRDefault="005D6053" w:rsidP="00F2391C">
      <w:pPr>
        <w:ind w:firstLine="851"/>
        <w:jc w:val="both"/>
      </w:pPr>
      <w:r>
        <w:t>„</w:t>
      </w:r>
      <w:r w:rsidR="00C17342">
        <w:t>1.</w:t>
      </w:r>
      <w:r w:rsidR="001025B8">
        <w:t>5</w:t>
      </w:r>
      <w:r w:rsidR="00C17342">
        <w:t xml:space="preserve">. </w:t>
      </w:r>
      <w:r w:rsidR="008E78ED">
        <w:t xml:space="preserve">Kęstutis </w:t>
      </w:r>
      <w:proofErr w:type="spellStart"/>
      <w:r w:rsidR="008E78ED">
        <w:t>Šriupša</w:t>
      </w:r>
      <w:proofErr w:type="spellEnd"/>
      <w:r w:rsidR="008E78ED">
        <w:t>, Klaipėdos valdybos Klaipėdos rajono aplinkos apsaugos inspekcijos viršininkas</w:t>
      </w:r>
      <w:r>
        <w:t>“</w:t>
      </w:r>
      <w:r w:rsidR="008E0E34">
        <w:t>.</w:t>
      </w:r>
    </w:p>
    <w:p w14:paraId="6DA98C5F" w14:textId="3D9709F5" w:rsidR="00C801FF" w:rsidRDefault="005D6053" w:rsidP="00F2391C">
      <w:pPr>
        <w:ind w:firstLine="851"/>
        <w:jc w:val="both"/>
      </w:pPr>
      <w:r>
        <w:t>2</w:t>
      </w:r>
      <w:r w:rsidR="0071715F">
        <w:t>.</w:t>
      </w:r>
      <w:r w:rsidR="00E611C2">
        <w:t xml:space="preserve"> P a v e d u </w:t>
      </w:r>
      <w:r w:rsidR="0071715F">
        <w:t xml:space="preserve"> </w:t>
      </w:r>
      <w:r w:rsidR="00E611C2">
        <w:t>p</w:t>
      </w:r>
      <w:r w:rsidR="0071715F">
        <w:t>askelbti šį įsakymą</w:t>
      </w:r>
      <w:r w:rsidR="00993545">
        <w:t xml:space="preserve"> Šilalės rajono s</w:t>
      </w:r>
      <w:r w:rsidR="0071715F">
        <w:t>av</w:t>
      </w:r>
      <w:r w:rsidR="00F92247">
        <w:t>ivaldybės interneto svetainėje</w:t>
      </w:r>
      <w:r w:rsidR="0071715F">
        <w:t xml:space="preserve"> </w:t>
      </w:r>
      <w:hyperlink r:id="rId6" w:history="1">
        <w:r w:rsidR="00E611C2" w:rsidRPr="00530CB4">
          <w:rPr>
            <w:rStyle w:val="Hipersaitas"/>
            <w:u w:val="none"/>
          </w:rPr>
          <w:t>www.silale.lt</w:t>
        </w:r>
      </w:hyperlink>
      <w:r w:rsidR="0071715F" w:rsidRPr="00530CB4">
        <w:t>.</w:t>
      </w:r>
    </w:p>
    <w:p w14:paraId="1C7B0EAD" w14:textId="0EF0A3C0" w:rsidR="009F2C93" w:rsidRDefault="00BC0BDC" w:rsidP="00F2391C">
      <w:pPr>
        <w:ind w:firstLine="851"/>
        <w:jc w:val="both"/>
      </w:pPr>
      <w:r w:rsidRPr="00BC0BDC">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40C6C834" w14:textId="77777777" w:rsidR="005D6053" w:rsidRDefault="005D6053" w:rsidP="009F2C93">
      <w:pPr>
        <w:ind w:firstLine="851"/>
        <w:jc w:val="both"/>
      </w:pPr>
    </w:p>
    <w:p w14:paraId="4D4E457D" w14:textId="77777777" w:rsidR="00C41193" w:rsidRDefault="00C41193" w:rsidP="00E15C87"/>
    <w:p w14:paraId="0416A64B" w14:textId="5F8F3718" w:rsidR="006D6B50" w:rsidRDefault="00171456" w:rsidP="00E15C87">
      <w:r>
        <w:t xml:space="preserve"> </w:t>
      </w:r>
      <w:r w:rsidR="006D6B50">
        <w:t xml:space="preserve">Administracijos direktorius                                           </w:t>
      </w:r>
      <w:r w:rsidR="00C41193">
        <w:t xml:space="preserve">                  </w:t>
      </w:r>
      <w:r w:rsidR="006D6B50">
        <w:t xml:space="preserve">             Gedeminas Sungaila</w:t>
      </w:r>
    </w:p>
    <w:p w14:paraId="370D1DE5" w14:textId="77777777" w:rsidR="002B7E66" w:rsidRPr="00C801FF" w:rsidRDefault="002B7E66"/>
    <w:sectPr w:rsidR="002B7E66" w:rsidRPr="00C801FF" w:rsidSect="007636D8">
      <w:headerReference w:type="default" r:id="rId7"/>
      <w:headerReference w:type="first" r:id="rId8"/>
      <w:pgSz w:w="11907" w:h="16840" w:code="9"/>
      <w:pgMar w:top="851" w:right="567" w:bottom="284" w:left="1701" w:header="573"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89EF3" w14:textId="77777777" w:rsidR="00132BCB" w:rsidRDefault="00132BCB">
      <w:r>
        <w:separator/>
      </w:r>
    </w:p>
  </w:endnote>
  <w:endnote w:type="continuationSeparator" w:id="0">
    <w:p w14:paraId="28922429" w14:textId="77777777" w:rsidR="00132BCB" w:rsidRDefault="0013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06D85" w14:textId="77777777" w:rsidR="00132BCB" w:rsidRDefault="00132BCB">
      <w:r>
        <w:separator/>
      </w:r>
    </w:p>
  </w:footnote>
  <w:footnote w:type="continuationSeparator" w:id="0">
    <w:p w14:paraId="34378EC2" w14:textId="77777777" w:rsidR="00132BCB" w:rsidRDefault="0013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609F" w14:textId="77777777" w:rsidR="001B3D94" w:rsidRDefault="001B3D94">
    <w:pPr>
      <w:pStyle w:val="Antrats"/>
      <w:jc w:val="center"/>
    </w:pPr>
    <w:r>
      <w:fldChar w:fldCharType="begin"/>
    </w:r>
    <w:r>
      <w:instrText xml:space="preserve"> PAGE   \* MERGEFORMAT </w:instrText>
    </w:r>
    <w:r>
      <w:fldChar w:fldCharType="separate"/>
    </w:r>
    <w:r w:rsidR="009F2C93">
      <w:rPr>
        <w:noProof/>
      </w:rPr>
      <w:t>2</w:t>
    </w:r>
    <w:r>
      <w:fldChar w:fldCharType="end"/>
    </w:r>
  </w:p>
  <w:p w14:paraId="5B1175D9" w14:textId="77777777" w:rsidR="001B3D94" w:rsidRDefault="001B3D9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C4D72" w14:textId="77777777" w:rsidR="008229F9" w:rsidRDefault="00530CB4" w:rsidP="00A94E8A">
    <w:pPr>
      <w:jc w:val="center"/>
    </w:pPr>
    <w:r>
      <w:rPr>
        <w:noProof/>
      </w:rPr>
      <w:drawing>
        <wp:inline distT="0" distB="0" distL="0" distR="0" wp14:anchorId="41AA306A" wp14:editId="3910345D">
          <wp:extent cx="542925" cy="62865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C93FF55" w14:textId="77777777" w:rsidR="008229F9" w:rsidRPr="00212551" w:rsidRDefault="008229F9" w:rsidP="00A94E8A">
    <w:pPr>
      <w:jc w:val="center"/>
      <w:rPr>
        <w:b/>
        <w:caps/>
      </w:rPr>
    </w:pPr>
    <w:r w:rsidRPr="00212551">
      <w:rPr>
        <w:b/>
        <w:caps/>
      </w:rPr>
      <w:t>Šilalės rajono savivaldybės administracijOS</w:t>
    </w:r>
  </w:p>
  <w:p w14:paraId="44B72F74" w14:textId="77777777" w:rsidR="008229F9" w:rsidRPr="00212551" w:rsidRDefault="008229F9" w:rsidP="00A94E8A">
    <w:pPr>
      <w:jc w:val="center"/>
      <w:rPr>
        <w:b/>
        <w:caps/>
      </w:rPr>
    </w:pPr>
    <w:r w:rsidRPr="00212551">
      <w:rPr>
        <w:b/>
        <w:caps/>
      </w:rPr>
      <w:t>DIREKTORIUS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46F09"/>
    <w:rsid w:val="0004793D"/>
    <w:rsid w:val="00067191"/>
    <w:rsid w:val="00097985"/>
    <w:rsid w:val="000A039E"/>
    <w:rsid w:val="000A0CF4"/>
    <w:rsid w:val="000A64C5"/>
    <w:rsid w:val="000C5E60"/>
    <w:rsid w:val="000D5365"/>
    <w:rsid w:val="000E3CCB"/>
    <w:rsid w:val="000F3C7E"/>
    <w:rsid w:val="001025B8"/>
    <w:rsid w:val="00132BCB"/>
    <w:rsid w:val="001337BD"/>
    <w:rsid w:val="001661DF"/>
    <w:rsid w:val="0016718D"/>
    <w:rsid w:val="00171456"/>
    <w:rsid w:val="00190FAD"/>
    <w:rsid w:val="00197642"/>
    <w:rsid w:val="001B3D94"/>
    <w:rsid w:val="001B7C20"/>
    <w:rsid w:val="001E5E44"/>
    <w:rsid w:val="001F0465"/>
    <w:rsid w:val="001F6DBA"/>
    <w:rsid w:val="00212551"/>
    <w:rsid w:val="00233076"/>
    <w:rsid w:val="00242C9F"/>
    <w:rsid w:val="00256CF7"/>
    <w:rsid w:val="00257D9F"/>
    <w:rsid w:val="00295F0C"/>
    <w:rsid w:val="002B7E66"/>
    <w:rsid w:val="002C67A7"/>
    <w:rsid w:val="002D010A"/>
    <w:rsid w:val="002F4B51"/>
    <w:rsid w:val="003202D1"/>
    <w:rsid w:val="0032161C"/>
    <w:rsid w:val="0032538B"/>
    <w:rsid w:val="003337D5"/>
    <w:rsid w:val="00342A76"/>
    <w:rsid w:val="0034681E"/>
    <w:rsid w:val="003709CE"/>
    <w:rsid w:val="0039711C"/>
    <w:rsid w:val="003B657A"/>
    <w:rsid w:val="003D5716"/>
    <w:rsid w:val="003E1294"/>
    <w:rsid w:val="003E2D63"/>
    <w:rsid w:val="003E7D75"/>
    <w:rsid w:val="003F4671"/>
    <w:rsid w:val="00414680"/>
    <w:rsid w:val="004346B4"/>
    <w:rsid w:val="00452A8B"/>
    <w:rsid w:val="00477227"/>
    <w:rsid w:val="004842AB"/>
    <w:rsid w:val="00487DD1"/>
    <w:rsid w:val="004A2EC2"/>
    <w:rsid w:val="004A302B"/>
    <w:rsid w:val="004B39EC"/>
    <w:rsid w:val="004B3A49"/>
    <w:rsid w:val="004B75D7"/>
    <w:rsid w:val="004D3AF9"/>
    <w:rsid w:val="004F6949"/>
    <w:rsid w:val="00504660"/>
    <w:rsid w:val="005218E1"/>
    <w:rsid w:val="00530CB4"/>
    <w:rsid w:val="005335E0"/>
    <w:rsid w:val="0056231A"/>
    <w:rsid w:val="005627BF"/>
    <w:rsid w:val="005668DE"/>
    <w:rsid w:val="005711E0"/>
    <w:rsid w:val="00576CCD"/>
    <w:rsid w:val="00583387"/>
    <w:rsid w:val="00591FCC"/>
    <w:rsid w:val="005B44D7"/>
    <w:rsid w:val="005D6053"/>
    <w:rsid w:val="005F7022"/>
    <w:rsid w:val="005F7811"/>
    <w:rsid w:val="006231EC"/>
    <w:rsid w:val="00640EA1"/>
    <w:rsid w:val="006734F5"/>
    <w:rsid w:val="00697743"/>
    <w:rsid w:val="006A60A3"/>
    <w:rsid w:val="006C670C"/>
    <w:rsid w:val="006D6B50"/>
    <w:rsid w:val="006E16AD"/>
    <w:rsid w:val="006E6E95"/>
    <w:rsid w:val="0071715F"/>
    <w:rsid w:val="00737CC4"/>
    <w:rsid w:val="007636D8"/>
    <w:rsid w:val="00765CC5"/>
    <w:rsid w:val="00775167"/>
    <w:rsid w:val="00786093"/>
    <w:rsid w:val="007A432C"/>
    <w:rsid w:val="007B58AD"/>
    <w:rsid w:val="007B6A6A"/>
    <w:rsid w:val="008065F2"/>
    <w:rsid w:val="00811C1C"/>
    <w:rsid w:val="0081284F"/>
    <w:rsid w:val="008210C7"/>
    <w:rsid w:val="008229F9"/>
    <w:rsid w:val="0082446A"/>
    <w:rsid w:val="008C49E2"/>
    <w:rsid w:val="008D0859"/>
    <w:rsid w:val="008E0385"/>
    <w:rsid w:val="008E0E34"/>
    <w:rsid w:val="008E78ED"/>
    <w:rsid w:val="00945954"/>
    <w:rsid w:val="00971F5F"/>
    <w:rsid w:val="00993545"/>
    <w:rsid w:val="00993C11"/>
    <w:rsid w:val="00995E05"/>
    <w:rsid w:val="009A13FF"/>
    <w:rsid w:val="009C2BF1"/>
    <w:rsid w:val="009F2C93"/>
    <w:rsid w:val="00A15924"/>
    <w:rsid w:val="00A27A78"/>
    <w:rsid w:val="00A40D61"/>
    <w:rsid w:val="00A94E8A"/>
    <w:rsid w:val="00AA269D"/>
    <w:rsid w:val="00B148F6"/>
    <w:rsid w:val="00B16AC5"/>
    <w:rsid w:val="00B42498"/>
    <w:rsid w:val="00B46E99"/>
    <w:rsid w:val="00B708B5"/>
    <w:rsid w:val="00B81FAA"/>
    <w:rsid w:val="00BA0C1F"/>
    <w:rsid w:val="00BA77DF"/>
    <w:rsid w:val="00BC0BDC"/>
    <w:rsid w:val="00BD454F"/>
    <w:rsid w:val="00C12A64"/>
    <w:rsid w:val="00C14F10"/>
    <w:rsid w:val="00C17342"/>
    <w:rsid w:val="00C30062"/>
    <w:rsid w:val="00C41193"/>
    <w:rsid w:val="00C43F42"/>
    <w:rsid w:val="00C446EE"/>
    <w:rsid w:val="00C801FF"/>
    <w:rsid w:val="00CA0685"/>
    <w:rsid w:val="00CB03D8"/>
    <w:rsid w:val="00D01779"/>
    <w:rsid w:val="00D16840"/>
    <w:rsid w:val="00D21CAB"/>
    <w:rsid w:val="00D240FF"/>
    <w:rsid w:val="00D4343C"/>
    <w:rsid w:val="00D5366C"/>
    <w:rsid w:val="00D65F24"/>
    <w:rsid w:val="00D946F9"/>
    <w:rsid w:val="00DC5208"/>
    <w:rsid w:val="00DE7716"/>
    <w:rsid w:val="00DF3D89"/>
    <w:rsid w:val="00E01288"/>
    <w:rsid w:val="00E15C87"/>
    <w:rsid w:val="00E31F15"/>
    <w:rsid w:val="00E4326D"/>
    <w:rsid w:val="00E44D0A"/>
    <w:rsid w:val="00E52ABC"/>
    <w:rsid w:val="00E56E7B"/>
    <w:rsid w:val="00E608C8"/>
    <w:rsid w:val="00E611C2"/>
    <w:rsid w:val="00EA0D88"/>
    <w:rsid w:val="00EB1E8F"/>
    <w:rsid w:val="00EB2482"/>
    <w:rsid w:val="00EC096F"/>
    <w:rsid w:val="00ED1D67"/>
    <w:rsid w:val="00EF20D2"/>
    <w:rsid w:val="00F03E86"/>
    <w:rsid w:val="00F0454F"/>
    <w:rsid w:val="00F14FF5"/>
    <w:rsid w:val="00F2391C"/>
    <w:rsid w:val="00F629AE"/>
    <w:rsid w:val="00F64297"/>
    <w:rsid w:val="00F92247"/>
    <w:rsid w:val="00FA4EA2"/>
    <w:rsid w:val="00FC6F35"/>
    <w:rsid w:val="00FE6BBD"/>
    <w:rsid w:val="00FE7249"/>
    <w:rsid w:val="00FF0E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A560D"/>
  <w15:chartTrackingRefBased/>
  <w15:docId w15:val="{AC140CA5-553B-49D5-B237-76189EC1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customStyle="1" w:styleId="AntratsDiagrama">
    <w:name w:val="Antraštės Diagrama"/>
    <w:link w:val="Antrats"/>
    <w:uiPriority w:val="99"/>
    <w:rsid w:val="001B3D94"/>
    <w:rPr>
      <w:sz w:val="24"/>
      <w:szCs w:val="24"/>
    </w:rPr>
  </w:style>
  <w:style w:type="character" w:customStyle="1" w:styleId="Neapdorotaspaminjimas1">
    <w:name w:val="Neapdorotas paminėjimas1"/>
    <w:uiPriority w:val="99"/>
    <w:semiHidden/>
    <w:unhideWhenUsed/>
    <w:rsid w:val="00E611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1051</Words>
  <Characters>600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1648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9</cp:revision>
  <cp:lastPrinted>2022-04-08T11:00:00Z</cp:lastPrinted>
  <dcterms:created xsi:type="dcterms:W3CDTF">2022-04-08T10:43:00Z</dcterms:created>
  <dcterms:modified xsi:type="dcterms:W3CDTF">2022-04-11T10:21:00Z</dcterms:modified>
</cp:coreProperties>
</file>