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BB" w:rsidRDefault="00E37C13">
      <w:pPr>
        <w:pStyle w:val="Antrats"/>
        <w:jc w:val="center"/>
        <w:rPr>
          <w:position w:val="-28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45pt;height:55.8pt" fillcolor="window">
            <v:imagedata r:id="rId7" o:title=""/>
          </v:shape>
        </w:pict>
      </w:r>
    </w:p>
    <w:p w:rsidR="007A18BB" w:rsidRPr="00504CD3" w:rsidRDefault="007A18BB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7A18BB" w:rsidRDefault="007A18BB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7A18BB" w:rsidRPr="00504CD3" w:rsidRDefault="007A18BB" w:rsidP="00504CD3">
      <w:pPr>
        <w:jc w:val="center"/>
        <w:rPr>
          <w:b/>
          <w:caps/>
          <w:sz w:val="24"/>
        </w:rPr>
      </w:pPr>
    </w:p>
    <w:p w:rsidR="007A18BB" w:rsidRDefault="007A18BB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7A18BB" w:rsidRPr="00227700" w:rsidRDefault="007A18BB">
      <w:pPr>
        <w:jc w:val="center"/>
        <w:rPr>
          <w:b/>
          <w:sz w:val="24"/>
          <w:lang w:val="lt-LT"/>
        </w:rPr>
      </w:pPr>
      <w:bookmarkStart w:id="0" w:name="_GoBack"/>
      <w:r w:rsidRPr="00227700">
        <w:rPr>
          <w:b/>
          <w:sz w:val="24"/>
          <w:lang w:val="lt-LT"/>
        </w:rPr>
        <w:t xml:space="preserve">DĖL ŽEMĖS </w:t>
      </w:r>
      <w:r>
        <w:rPr>
          <w:b/>
          <w:sz w:val="24"/>
          <w:lang w:val="lt-LT"/>
        </w:rPr>
        <w:t xml:space="preserve">VALDOS PROJEKTO </w:t>
      </w:r>
      <w:r w:rsidRPr="00227700">
        <w:rPr>
          <w:b/>
          <w:sz w:val="24"/>
          <w:lang w:val="lt-LT"/>
        </w:rPr>
        <w:t xml:space="preserve">RENGIMO   </w:t>
      </w:r>
    </w:p>
    <w:p w:rsidR="007A18BB" w:rsidRPr="00227700" w:rsidRDefault="00E37C13" w:rsidP="00E37C13">
      <w:pPr>
        <w:pStyle w:val="Pavadinimas"/>
        <w:tabs>
          <w:tab w:val="left" w:pos="2698"/>
        </w:tabs>
        <w:jc w:val="left"/>
      </w:pPr>
      <w:r>
        <w:tab/>
      </w:r>
    </w:p>
    <w:p w:rsidR="007A18BB" w:rsidRDefault="007A18BB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4 m"/>
        </w:smartTagPr>
        <w:r>
          <w:rPr>
            <w:sz w:val="24"/>
            <w:lang w:val="lt-LT"/>
          </w:rPr>
          <w:t>2014</w:t>
        </w:r>
        <w:r w:rsidRPr="00227700">
          <w:rPr>
            <w:sz w:val="24"/>
            <w:lang w:val="lt-LT"/>
          </w:rPr>
          <w:t xml:space="preserve"> m</w:t>
        </w:r>
      </w:smartTag>
      <w:r w:rsidRPr="00227700">
        <w:rPr>
          <w:sz w:val="24"/>
          <w:lang w:val="lt-LT"/>
        </w:rPr>
        <w:t>.</w:t>
      </w:r>
      <w:r>
        <w:rPr>
          <w:sz w:val="24"/>
          <w:lang w:val="lt-LT"/>
        </w:rPr>
        <w:t xml:space="preserve"> gegužės 21 </w:t>
      </w:r>
      <w:r w:rsidRPr="00227700">
        <w:rPr>
          <w:sz w:val="24"/>
          <w:lang w:val="lt-LT"/>
        </w:rPr>
        <w:t>d. Nr.</w:t>
      </w:r>
      <w:r>
        <w:rPr>
          <w:sz w:val="24"/>
          <w:lang w:val="lt-LT"/>
        </w:rPr>
        <w:t xml:space="preserve"> DĮV –702</w:t>
      </w:r>
    </w:p>
    <w:bookmarkEnd w:id="0"/>
    <w:p w:rsidR="007A18BB" w:rsidRPr="00227700" w:rsidRDefault="007A18BB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7A18BB" w:rsidRPr="00227700" w:rsidRDefault="007A18BB">
      <w:pPr>
        <w:jc w:val="center"/>
        <w:rPr>
          <w:sz w:val="22"/>
          <w:lang w:val="lt-LT"/>
        </w:rPr>
      </w:pPr>
    </w:p>
    <w:p w:rsidR="007A18BB" w:rsidRPr="00227700" w:rsidRDefault="007A18BB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Pr="00227700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>Lietuvos Respublikos vietos savivaldos įstatymo</w:t>
      </w:r>
      <w:r>
        <w:rPr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29  straipsnio 8 dalies 2 punktu, </w:t>
      </w:r>
      <w:r w:rsidRPr="00227700">
        <w:rPr>
          <w:sz w:val="24"/>
          <w:szCs w:val="24"/>
          <w:lang w:val="lt-LT"/>
        </w:rPr>
        <w:t xml:space="preserve">Lietuvos Respublikos </w:t>
      </w:r>
      <w:r>
        <w:rPr>
          <w:sz w:val="24"/>
          <w:szCs w:val="24"/>
          <w:lang w:val="lt-LT"/>
        </w:rPr>
        <w:t xml:space="preserve">teritorijų planavimo įstatymo 20 straipsnio 6 dalies 2 punktu,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>
          <w:rPr>
            <w:sz w:val="24"/>
            <w:szCs w:val="24"/>
            <w:lang w:val="lt-LT"/>
          </w:rPr>
          <w:t>2004</w:t>
        </w:r>
        <w:r w:rsidRPr="00227700">
          <w:rPr>
            <w:sz w:val="24"/>
            <w:szCs w:val="24"/>
            <w:lang w:val="lt-LT"/>
          </w:rPr>
          <w:t xml:space="preserve"> m</w:t>
        </w:r>
      </w:smartTag>
      <w:r w:rsidRPr="00227700">
        <w:rPr>
          <w:sz w:val="24"/>
          <w:szCs w:val="24"/>
          <w:lang w:val="lt-LT"/>
        </w:rPr>
        <w:t xml:space="preserve">. </w:t>
      </w:r>
      <w:r>
        <w:rPr>
          <w:sz w:val="24"/>
          <w:szCs w:val="24"/>
          <w:lang w:val="lt-LT"/>
        </w:rPr>
        <w:t>spalio</w:t>
      </w:r>
      <w:r w:rsidRPr="0022770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4 d. įsakymu Nr.3D-452/D1-513 „Dėl Žemės sklypų formavimo ir pertvarkymo projektų rengimo ir įgyvendinimo taisyklių“ patvirtintomis Žemės sklypų formavimo ir pertvarkymo projektų rengimo ir įgyvendinimo taisyklėmis:  </w:t>
      </w:r>
      <w:r w:rsidRPr="00227700">
        <w:rPr>
          <w:sz w:val="24"/>
          <w:szCs w:val="24"/>
          <w:lang w:val="lt-LT"/>
        </w:rPr>
        <w:t xml:space="preserve"> </w:t>
      </w:r>
    </w:p>
    <w:p w:rsidR="007A18BB" w:rsidRDefault="007A18BB" w:rsidP="0079659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>
          <w:rPr>
            <w:sz w:val="24"/>
            <w:szCs w:val="24"/>
            <w:lang w:val="lt-LT"/>
          </w:rPr>
          <w:t>1. L</w:t>
        </w:r>
      </w:smartTag>
      <w:r>
        <w:rPr>
          <w:sz w:val="24"/>
          <w:szCs w:val="24"/>
          <w:lang w:val="lt-LT"/>
        </w:rPr>
        <w:t xml:space="preserve"> e i d ž i u  pradėti  rengti žemės valdos projektą, žemės sklypui suformuoti po nuosavybės teise valdomu AB „Žemaitijos pieno investicija“ pastatu, esančiu Šilalės m., Žemaitės g. 21.</w:t>
      </w:r>
    </w:p>
    <w:p w:rsidR="007A18BB" w:rsidRDefault="007A18BB" w:rsidP="00790AEA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Pr="00790AEA">
        <w:rPr>
          <w:sz w:val="24"/>
          <w:szCs w:val="24"/>
          <w:lang w:val="lt-LT"/>
        </w:rPr>
        <w:t xml:space="preserve">2. Paskelbti  šį  įsakymą  Savivaldybės  interneto </w:t>
      </w:r>
      <w:r w:rsidRPr="00790AEA">
        <w:rPr>
          <w:sz w:val="24"/>
          <w:szCs w:val="24"/>
          <w:u w:color="000000"/>
          <w:lang w:val="lt-LT"/>
        </w:rPr>
        <w:t>tinkla</w:t>
      </w:r>
      <w:r>
        <w:rPr>
          <w:sz w:val="24"/>
          <w:szCs w:val="24"/>
          <w:u w:color="000000"/>
          <w:lang w:val="lt-LT"/>
        </w:rPr>
        <w:t>la</w:t>
      </w:r>
      <w:r w:rsidRPr="00790AEA">
        <w:rPr>
          <w:sz w:val="24"/>
          <w:szCs w:val="24"/>
          <w:u w:color="000000"/>
          <w:lang w:val="lt-LT"/>
        </w:rPr>
        <w:t xml:space="preserve">pyje </w:t>
      </w:r>
      <w:hyperlink r:id="rId8" w:history="1">
        <w:r w:rsidRPr="00311AB9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Pr="00311AB9">
        <w:rPr>
          <w:sz w:val="24"/>
          <w:szCs w:val="24"/>
          <w:u w:color="000000"/>
          <w:lang w:val="lt-LT"/>
        </w:rPr>
        <w:t>.</w:t>
      </w:r>
    </w:p>
    <w:p w:rsidR="007A18BB" w:rsidRPr="00790AEA" w:rsidRDefault="007A18BB" w:rsidP="00790AEA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Šis įsakymas gali būti skundžiamas Lietuvos Respublikos administracinių bylų teisenos įstatymo nustatyta tvarka.</w:t>
      </w:r>
    </w:p>
    <w:p w:rsidR="007A18BB" w:rsidRPr="00227700" w:rsidRDefault="007A18BB" w:rsidP="00CA6869">
      <w:pPr>
        <w:pStyle w:val="Pagrindiniotekstotrauka2"/>
        <w:rPr>
          <w:lang w:val="lt-LT"/>
        </w:rPr>
      </w:pPr>
    </w:p>
    <w:p w:rsidR="007A18BB" w:rsidRPr="00227700" w:rsidRDefault="007A18BB">
      <w:pPr>
        <w:pStyle w:val="Pagrindinistekstas"/>
        <w:rPr>
          <w:szCs w:val="24"/>
          <w:lang w:val="lt-LT"/>
        </w:rPr>
      </w:pPr>
    </w:p>
    <w:p w:rsidR="007A18BB" w:rsidRPr="00227700" w:rsidRDefault="007A18BB">
      <w:pPr>
        <w:pStyle w:val="Pagrindinistekstas"/>
        <w:rPr>
          <w:lang w:val="lt-LT"/>
        </w:rPr>
      </w:pPr>
      <w:r w:rsidRPr="00227700">
        <w:rPr>
          <w:lang w:val="lt-LT"/>
        </w:rPr>
        <w:t>Direktori</w:t>
      </w:r>
      <w:r>
        <w:rPr>
          <w:lang w:val="lt-LT"/>
        </w:rPr>
        <w:t>a</w:t>
      </w:r>
      <w:r w:rsidRPr="00227700">
        <w:rPr>
          <w:lang w:val="lt-LT"/>
        </w:rPr>
        <w:t>us</w:t>
      </w:r>
      <w:r>
        <w:rPr>
          <w:lang w:val="lt-LT"/>
        </w:rPr>
        <w:t xml:space="preserve"> pavaduotoja,                                                                                     Vera Macienė</w:t>
      </w:r>
    </w:p>
    <w:p w:rsidR="007A18BB" w:rsidRDefault="007A18BB">
      <w:pPr>
        <w:pStyle w:val="Pagrindinistekstas"/>
        <w:rPr>
          <w:lang w:val="lt-LT"/>
        </w:rPr>
      </w:pPr>
      <w:r>
        <w:rPr>
          <w:lang w:val="lt-LT"/>
        </w:rPr>
        <w:t>pavaduojanti direktorių</w:t>
      </w:r>
    </w:p>
    <w:p w:rsidR="007A18BB" w:rsidRDefault="007A18BB">
      <w:pPr>
        <w:pStyle w:val="Pagrindinistekstas"/>
        <w:rPr>
          <w:lang w:val="lt-LT"/>
        </w:rPr>
      </w:pPr>
    </w:p>
    <w:p w:rsidR="007A18BB" w:rsidRDefault="007A18BB">
      <w:pPr>
        <w:pStyle w:val="Pagrindinistekstas"/>
        <w:rPr>
          <w:lang w:val="lt-LT"/>
        </w:rPr>
      </w:pPr>
    </w:p>
    <w:p w:rsidR="007A18BB" w:rsidRDefault="007A18BB">
      <w:pPr>
        <w:pStyle w:val="Pagrindinistekstas"/>
        <w:rPr>
          <w:lang w:val="lt-LT"/>
        </w:rPr>
      </w:pPr>
    </w:p>
    <w:p w:rsidR="007A18BB" w:rsidRDefault="007A18BB">
      <w:pPr>
        <w:pStyle w:val="Pagrindinistekstas"/>
        <w:rPr>
          <w:lang w:val="lt-LT"/>
        </w:rPr>
      </w:pPr>
    </w:p>
    <w:p w:rsidR="007A18BB" w:rsidRDefault="007A18BB">
      <w:pPr>
        <w:pStyle w:val="Pagrindinistekstas"/>
        <w:rPr>
          <w:lang w:val="lt-LT"/>
        </w:rPr>
      </w:pPr>
    </w:p>
    <w:p w:rsidR="007A18BB" w:rsidRDefault="007A18BB">
      <w:pPr>
        <w:pStyle w:val="Pagrindinistekstas"/>
        <w:rPr>
          <w:lang w:val="lt-LT"/>
        </w:rPr>
      </w:pPr>
    </w:p>
    <w:p w:rsidR="007A18BB" w:rsidRDefault="007A18BB">
      <w:pPr>
        <w:pStyle w:val="Pagrindinistekstas"/>
        <w:rPr>
          <w:lang w:val="lt-LT"/>
        </w:rPr>
      </w:pPr>
    </w:p>
    <w:p w:rsidR="007A18BB" w:rsidRDefault="007A18BB">
      <w:pPr>
        <w:pStyle w:val="Pagrindinistekstas"/>
        <w:rPr>
          <w:lang w:val="lt-LT"/>
        </w:rPr>
      </w:pPr>
    </w:p>
    <w:p w:rsidR="007A18BB" w:rsidRDefault="007A18BB">
      <w:pPr>
        <w:pStyle w:val="Pagrindinistekstas"/>
        <w:rPr>
          <w:lang w:val="lt-LT"/>
        </w:rPr>
      </w:pPr>
    </w:p>
    <w:p w:rsidR="007A18BB" w:rsidRDefault="007A18BB">
      <w:pPr>
        <w:pStyle w:val="Pagrindinistekstas"/>
        <w:rPr>
          <w:lang w:val="lt-LT"/>
        </w:rPr>
      </w:pPr>
    </w:p>
    <w:p w:rsidR="007A18BB" w:rsidRDefault="007A18BB">
      <w:pPr>
        <w:pStyle w:val="Pagrindinistekstas"/>
        <w:rPr>
          <w:lang w:val="lt-LT"/>
        </w:rPr>
      </w:pPr>
    </w:p>
    <w:p w:rsidR="007A18BB" w:rsidRDefault="007A18BB" w:rsidP="00311AB9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SUDERINTA                                   SUDERINTA                                             </w:t>
      </w:r>
    </w:p>
    <w:p w:rsidR="007A18BB" w:rsidRDefault="007A18BB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Teisės ir viešosios tvarkos skyriaus      Investicijų ir statybos skyriaus   </w:t>
      </w:r>
    </w:p>
    <w:p w:rsidR="007A18BB" w:rsidRDefault="007A18BB" w:rsidP="00311AB9">
      <w:pPr>
        <w:rPr>
          <w:sz w:val="24"/>
          <w:szCs w:val="24"/>
          <w:lang w:val="lt-LT"/>
        </w:rPr>
      </w:pPr>
      <w:r>
        <w:rPr>
          <w:sz w:val="22"/>
          <w:szCs w:val="22"/>
          <w:lang w:val="lt-LT"/>
        </w:rPr>
        <w:t xml:space="preserve">vyr. specialistė                                       vedėjas </w:t>
      </w:r>
    </w:p>
    <w:p w:rsidR="007A18BB" w:rsidRDefault="007A18BB" w:rsidP="00311AB9">
      <w:pPr>
        <w:rPr>
          <w:sz w:val="22"/>
          <w:szCs w:val="22"/>
          <w:lang w:val="lt-LT"/>
        </w:rPr>
      </w:pPr>
    </w:p>
    <w:p w:rsidR="007A18BB" w:rsidRDefault="007A18BB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Regina Kvederienė                               Stasys Aužbikas </w:t>
      </w:r>
    </w:p>
    <w:p w:rsidR="007A18BB" w:rsidRDefault="007A18BB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2014-05-                                               2014-05-                                               </w:t>
      </w:r>
    </w:p>
    <w:p w:rsidR="007A18BB" w:rsidRDefault="007A18BB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  </w:t>
      </w:r>
    </w:p>
    <w:p w:rsidR="007A18BB" w:rsidRPr="00822559" w:rsidRDefault="007A18BB" w:rsidP="00311AB9">
      <w:pPr>
        <w:rPr>
          <w:sz w:val="22"/>
          <w:szCs w:val="22"/>
          <w:lang w:val="lt-LT"/>
        </w:rPr>
      </w:pPr>
      <w:r w:rsidRPr="00822559">
        <w:rPr>
          <w:sz w:val="22"/>
          <w:szCs w:val="22"/>
          <w:lang w:val="lt-LT"/>
        </w:rPr>
        <w:t>Aida Budrikienė</w:t>
      </w:r>
    </w:p>
    <w:p w:rsidR="007A18BB" w:rsidRPr="00911E3D" w:rsidRDefault="007A18BB" w:rsidP="00311AB9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2014-05-</w:t>
      </w:r>
      <w:r w:rsidRPr="00822559">
        <w:rPr>
          <w:sz w:val="22"/>
          <w:szCs w:val="22"/>
          <w:lang w:val="lt-LT"/>
        </w:rPr>
        <w:t xml:space="preserve">   </w:t>
      </w:r>
    </w:p>
    <w:p w:rsidR="007A18BB" w:rsidRPr="00BF19A2" w:rsidRDefault="007A18BB" w:rsidP="00311AB9">
      <w:pPr>
        <w:pStyle w:val="Pagrindinistekstas"/>
        <w:rPr>
          <w:sz w:val="20"/>
          <w:lang w:val="lt-LT"/>
        </w:rPr>
      </w:pP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  <w:r w:rsidRPr="00BF19A2">
        <w:rPr>
          <w:sz w:val="20"/>
          <w:lang w:val="lt-LT"/>
        </w:rPr>
        <w:tab/>
      </w:r>
    </w:p>
    <w:p w:rsidR="007A18BB" w:rsidRDefault="007A18BB" w:rsidP="00311AB9">
      <w:pPr>
        <w:rPr>
          <w:lang w:val="lt-LT"/>
        </w:rPr>
      </w:pPr>
      <w:r w:rsidRPr="003F6EE9">
        <w:rPr>
          <w:lang w:val="lt-LT"/>
        </w:rPr>
        <w:t xml:space="preserve">Išsiųsti: </w:t>
      </w:r>
    </w:p>
    <w:p w:rsidR="007A18BB" w:rsidRDefault="007A18BB" w:rsidP="00311AB9">
      <w:pPr>
        <w:rPr>
          <w:lang w:val="lt-LT"/>
        </w:rPr>
      </w:pPr>
      <w:r>
        <w:rPr>
          <w:lang w:val="lt-LT"/>
        </w:rPr>
        <w:t>Investicijų ir statybos skyriui - 3</w:t>
      </w:r>
      <w:r w:rsidRPr="003F6EE9">
        <w:rPr>
          <w:lang w:val="lt-LT"/>
        </w:rPr>
        <w:t xml:space="preserve"> egz.</w:t>
      </w:r>
    </w:p>
    <w:p w:rsidR="007A18BB" w:rsidRDefault="007A18BB">
      <w:pPr>
        <w:pStyle w:val="Pagrindinistekstas"/>
        <w:rPr>
          <w:lang w:val="lt-LT"/>
        </w:rPr>
      </w:pPr>
    </w:p>
    <w:sectPr w:rsidR="007A18BB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0C" w:rsidRDefault="00CC130C">
      <w:r>
        <w:separator/>
      </w:r>
    </w:p>
  </w:endnote>
  <w:endnote w:type="continuationSeparator" w:id="0">
    <w:p w:rsidR="00CC130C" w:rsidRDefault="00CC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0C" w:rsidRDefault="00CC130C">
      <w:r>
        <w:separator/>
      </w:r>
    </w:p>
  </w:footnote>
  <w:footnote w:type="continuationSeparator" w:id="0">
    <w:p w:rsidR="00CC130C" w:rsidRDefault="00CC1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4A6B"/>
    <w:rsid w:val="00002A56"/>
    <w:rsid w:val="00002A91"/>
    <w:rsid w:val="000124A8"/>
    <w:rsid w:val="000219E8"/>
    <w:rsid w:val="00023DE3"/>
    <w:rsid w:val="00024549"/>
    <w:rsid w:val="00030E40"/>
    <w:rsid w:val="0003341D"/>
    <w:rsid w:val="00034E07"/>
    <w:rsid w:val="00041BFB"/>
    <w:rsid w:val="00042BCB"/>
    <w:rsid w:val="00047A90"/>
    <w:rsid w:val="00050430"/>
    <w:rsid w:val="000528E0"/>
    <w:rsid w:val="0005303F"/>
    <w:rsid w:val="00053244"/>
    <w:rsid w:val="00057B8B"/>
    <w:rsid w:val="0006704A"/>
    <w:rsid w:val="00067E9E"/>
    <w:rsid w:val="0007083E"/>
    <w:rsid w:val="00071056"/>
    <w:rsid w:val="00084B54"/>
    <w:rsid w:val="000858D6"/>
    <w:rsid w:val="000876FF"/>
    <w:rsid w:val="00094E82"/>
    <w:rsid w:val="0009789C"/>
    <w:rsid w:val="000A261E"/>
    <w:rsid w:val="000A4E2C"/>
    <w:rsid w:val="000A5C0A"/>
    <w:rsid w:val="000A5FB5"/>
    <w:rsid w:val="000A6D03"/>
    <w:rsid w:val="000A78BF"/>
    <w:rsid w:val="000B5410"/>
    <w:rsid w:val="000B5AA2"/>
    <w:rsid w:val="000B5BCE"/>
    <w:rsid w:val="000D0D7F"/>
    <w:rsid w:val="000D7587"/>
    <w:rsid w:val="000D7F5C"/>
    <w:rsid w:val="000F0413"/>
    <w:rsid w:val="000F48D6"/>
    <w:rsid w:val="000F5B7E"/>
    <w:rsid w:val="00105A95"/>
    <w:rsid w:val="00112CB3"/>
    <w:rsid w:val="00113DEB"/>
    <w:rsid w:val="00114AFF"/>
    <w:rsid w:val="0013555E"/>
    <w:rsid w:val="00141F11"/>
    <w:rsid w:val="001431CE"/>
    <w:rsid w:val="0014679F"/>
    <w:rsid w:val="00147A0F"/>
    <w:rsid w:val="0015008E"/>
    <w:rsid w:val="00152676"/>
    <w:rsid w:val="001621B7"/>
    <w:rsid w:val="00162940"/>
    <w:rsid w:val="00164A32"/>
    <w:rsid w:val="001667ED"/>
    <w:rsid w:val="0016691F"/>
    <w:rsid w:val="00171F64"/>
    <w:rsid w:val="00173E55"/>
    <w:rsid w:val="0018335A"/>
    <w:rsid w:val="00184CBF"/>
    <w:rsid w:val="001858F7"/>
    <w:rsid w:val="0018770C"/>
    <w:rsid w:val="0019398A"/>
    <w:rsid w:val="001A75AB"/>
    <w:rsid w:val="001B16BE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75DF"/>
    <w:rsid w:val="001F7CA3"/>
    <w:rsid w:val="00200A68"/>
    <w:rsid w:val="00207BFA"/>
    <w:rsid w:val="0021014C"/>
    <w:rsid w:val="00210500"/>
    <w:rsid w:val="002154F4"/>
    <w:rsid w:val="002167E7"/>
    <w:rsid w:val="00227700"/>
    <w:rsid w:val="00231D42"/>
    <w:rsid w:val="00241320"/>
    <w:rsid w:val="0024746F"/>
    <w:rsid w:val="00250757"/>
    <w:rsid w:val="00250C38"/>
    <w:rsid w:val="002515FE"/>
    <w:rsid w:val="00255313"/>
    <w:rsid w:val="00263E80"/>
    <w:rsid w:val="0027188E"/>
    <w:rsid w:val="00281902"/>
    <w:rsid w:val="002918F8"/>
    <w:rsid w:val="00292ABA"/>
    <w:rsid w:val="002B07B9"/>
    <w:rsid w:val="002B4140"/>
    <w:rsid w:val="002B5B49"/>
    <w:rsid w:val="002C23CF"/>
    <w:rsid w:val="002C274F"/>
    <w:rsid w:val="002D5F53"/>
    <w:rsid w:val="002F3BF6"/>
    <w:rsid w:val="002F6718"/>
    <w:rsid w:val="00300016"/>
    <w:rsid w:val="00311AB9"/>
    <w:rsid w:val="00312DA7"/>
    <w:rsid w:val="00322FE4"/>
    <w:rsid w:val="003243E0"/>
    <w:rsid w:val="0033529E"/>
    <w:rsid w:val="0033606A"/>
    <w:rsid w:val="00362295"/>
    <w:rsid w:val="003669D1"/>
    <w:rsid w:val="00367D46"/>
    <w:rsid w:val="00372F38"/>
    <w:rsid w:val="00373989"/>
    <w:rsid w:val="00377C4C"/>
    <w:rsid w:val="0038070C"/>
    <w:rsid w:val="003874F1"/>
    <w:rsid w:val="00390A03"/>
    <w:rsid w:val="0039474E"/>
    <w:rsid w:val="0039552E"/>
    <w:rsid w:val="003B1E40"/>
    <w:rsid w:val="003B2ACB"/>
    <w:rsid w:val="003B32DC"/>
    <w:rsid w:val="003B45DA"/>
    <w:rsid w:val="003C24AC"/>
    <w:rsid w:val="003C31B6"/>
    <w:rsid w:val="003C3358"/>
    <w:rsid w:val="003C733F"/>
    <w:rsid w:val="003D2580"/>
    <w:rsid w:val="003D3146"/>
    <w:rsid w:val="003D52B9"/>
    <w:rsid w:val="003D622E"/>
    <w:rsid w:val="003F3734"/>
    <w:rsid w:val="003F6EE9"/>
    <w:rsid w:val="0040082C"/>
    <w:rsid w:val="00401A61"/>
    <w:rsid w:val="00407B9F"/>
    <w:rsid w:val="004141C6"/>
    <w:rsid w:val="00414412"/>
    <w:rsid w:val="00420992"/>
    <w:rsid w:val="004222EC"/>
    <w:rsid w:val="00424069"/>
    <w:rsid w:val="004248AF"/>
    <w:rsid w:val="00425D1F"/>
    <w:rsid w:val="00430BF2"/>
    <w:rsid w:val="00442128"/>
    <w:rsid w:val="00452619"/>
    <w:rsid w:val="00452639"/>
    <w:rsid w:val="004534AC"/>
    <w:rsid w:val="00466C49"/>
    <w:rsid w:val="004671C6"/>
    <w:rsid w:val="00472323"/>
    <w:rsid w:val="00475CF2"/>
    <w:rsid w:val="0047741B"/>
    <w:rsid w:val="004932F4"/>
    <w:rsid w:val="004A494C"/>
    <w:rsid w:val="004A503F"/>
    <w:rsid w:val="004A74D5"/>
    <w:rsid w:val="004B133C"/>
    <w:rsid w:val="004B1639"/>
    <w:rsid w:val="004B42A9"/>
    <w:rsid w:val="004B7924"/>
    <w:rsid w:val="004C2E9C"/>
    <w:rsid w:val="004C5625"/>
    <w:rsid w:val="004D323E"/>
    <w:rsid w:val="004E6BE7"/>
    <w:rsid w:val="004F0FA5"/>
    <w:rsid w:val="004F7D04"/>
    <w:rsid w:val="0050227B"/>
    <w:rsid w:val="00504CD3"/>
    <w:rsid w:val="00511BCA"/>
    <w:rsid w:val="005125AB"/>
    <w:rsid w:val="005127FD"/>
    <w:rsid w:val="00514C99"/>
    <w:rsid w:val="00516256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90AD8"/>
    <w:rsid w:val="005A0F66"/>
    <w:rsid w:val="005A34FB"/>
    <w:rsid w:val="005A4E66"/>
    <w:rsid w:val="005A6E2B"/>
    <w:rsid w:val="005D581A"/>
    <w:rsid w:val="005D6DF1"/>
    <w:rsid w:val="005D7626"/>
    <w:rsid w:val="005E583F"/>
    <w:rsid w:val="0060189A"/>
    <w:rsid w:val="00604788"/>
    <w:rsid w:val="00625E77"/>
    <w:rsid w:val="006328DE"/>
    <w:rsid w:val="006406C6"/>
    <w:rsid w:val="0065705D"/>
    <w:rsid w:val="0066032B"/>
    <w:rsid w:val="006621A9"/>
    <w:rsid w:val="00665B38"/>
    <w:rsid w:val="00666CDC"/>
    <w:rsid w:val="00672335"/>
    <w:rsid w:val="00672A91"/>
    <w:rsid w:val="00680CBB"/>
    <w:rsid w:val="00681FB0"/>
    <w:rsid w:val="006843F4"/>
    <w:rsid w:val="00685EFE"/>
    <w:rsid w:val="00691C21"/>
    <w:rsid w:val="006A05D7"/>
    <w:rsid w:val="006A4AEB"/>
    <w:rsid w:val="006A631D"/>
    <w:rsid w:val="006B2B47"/>
    <w:rsid w:val="006B3B72"/>
    <w:rsid w:val="006B6FC3"/>
    <w:rsid w:val="006C130B"/>
    <w:rsid w:val="006D0262"/>
    <w:rsid w:val="006D532D"/>
    <w:rsid w:val="006D7DB6"/>
    <w:rsid w:val="006E3D61"/>
    <w:rsid w:val="006E643A"/>
    <w:rsid w:val="006F2C47"/>
    <w:rsid w:val="006F353A"/>
    <w:rsid w:val="00701966"/>
    <w:rsid w:val="007064FB"/>
    <w:rsid w:val="00723502"/>
    <w:rsid w:val="007343F7"/>
    <w:rsid w:val="00737184"/>
    <w:rsid w:val="0074632B"/>
    <w:rsid w:val="00746EB2"/>
    <w:rsid w:val="0074729E"/>
    <w:rsid w:val="00750EA7"/>
    <w:rsid w:val="00756A07"/>
    <w:rsid w:val="007624F9"/>
    <w:rsid w:val="00764E9C"/>
    <w:rsid w:val="007733B5"/>
    <w:rsid w:val="007864AC"/>
    <w:rsid w:val="00787536"/>
    <w:rsid w:val="00790AEA"/>
    <w:rsid w:val="00791720"/>
    <w:rsid w:val="0079659A"/>
    <w:rsid w:val="00796C11"/>
    <w:rsid w:val="007A18BB"/>
    <w:rsid w:val="007A1D67"/>
    <w:rsid w:val="007A7A47"/>
    <w:rsid w:val="007B236D"/>
    <w:rsid w:val="007B3087"/>
    <w:rsid w:val="007B40D6"/>
    <w:rsid w:val="007C0A41"/>
    <w:rsid w:val="007C2D61"/>
    <w:rsid w:val="007D585A"/>
    <w:rsid w:val="007E799C"/>
    <w:rsid w:val="007F3602"/>
    <w:rsid w:val="007F3D7D"/>
    <w:rsid w:val="007F471A"/>
    <w:rsid w:val="007F4B62"/>
    <w:rsid w:val="007F7E65"/>
    <w:rsid w:val="00800827"/>
    <w:rsid w:val="008128F1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65B74"/>
    <w:rsid w:val="008733D2"/>
    <w:rsid w:val="008769D6"/>
    <w:rsid w:val="008835C2"/>
    <w:rsid w:val="00886F2C"/>
    <w:rsid w:val="00893F68"/>
    <w:rsid w:val="008941BE"/>
    <w:rsid w:val="00895854"/>
    <w:rsid w:val="008A1E4E"/>
    <w:rsid w:val="008A3913"/>
    <w:rsid w:val="008B0721"/>
    <w:rsid w:val="008B2172"/>
    <w:rsid w:val="008B3BCC"/>
    <w:rsid w:val="008B619A"/>
    <w:rsid w:val="008B7290"/>
    <w:rsid w:val="008C0C5C"/>
    <w:rsid w:val="008C2689"/>
    <w:rsid w:val="008C75E3"/>
    <w:rsid w:val="008D3607"/>
    <w:rsid w:val="008D61C8"/>
    <w:rsid w:val="008E11F1"/>
    <w:rsid w:val="008E743D"/>
    <w:rsid w:val="008F25F3"/>
    <w:rsid w:val="008F578B"/>
    <w:rsid w:val="008F79E0"/>
    <w:rsid w:val="00911E3D"/>
    <w:rsid w:val="009167A7"/>
    <w:rsid w:val="0092359A"/>
    <w:rsid w:val="00924CAF"/>
    <w:rsid w:val="00933FC5"/>
    <w:rsid w:val="00945BEF"/>
    <w:rsid w:val="00964A6B"/>
    <w:rsid w:val="00970493"/>
    <w:rsid w:val="00972039"/>
    <w:rsid w:val="00974E02"/>
    <w:rsid w:val="00975405"/>
    <w:rsid w:val="00995BEC"/>
    <w:rsid w:val="00997571"/>
    <w:rsid w:val="009B44CA"/>
    <w:rsid w:val="009D381E"/>
    <w:rsid w:val="009E3BE4"/>
    <w:rsid w:val="009E7BE1"/>
    <w:rsid w:val="009F06B2"/>
    <w:rsid w:val="009F0B86"/>
    <w:rsid w:val="00A159DF"/>
    <w:rsid w:val="00A16FD1"/>
    <w:rsid w:val="00A17C28"/>
    <w:rsid w:val="00A24233"/>
    <w:rsid w:val="00A251E0"/>
    <w:rsid w:val="00A26D8F"/>
    <w:rsid w:val="00A3118D"/>
    <w:rsid w:val="00A347B1"/>
    <w:rsid w:val="00A36535"/>
    <w:rsid w:val="00A3786C"/>
    <w:rsid w:val="00A37926"/>
    <w:rsid w:val="00A43489"/>
    <w:rsid w:val="00A51664"/>
    <w:rsid w:val="00A62594"/>
    <w:rsid w:val="00A72DD7"/>
    <w:rsid w:val="00A755FB"/>
    <w:rsid w:val="00A82D7B"/>
    <w:rsid w:val="00A8686F"/>
    <w:rsid w:val="00A958DD"/>
    <w:rsid w:val="00A95BDA"/>
    <w:rsid w:val="00AA46A9"/>
    <w:rsid w:val="00AC3EA1"/>
    <w:rsid w:val="00AC4C55"/>
    <w:rsid w:val="00AD13BB"/>
    <w:rsid w:val="00AD5702"/>
    <w:rsid w:val="00AE6DE3"/>
    <w:rsid w:val="00AF3C2A"/>
    <w:rsid w:val="00AF3F37"/>
    <w:rsid w:val="00AF72B2"/>
    <w:rsid w:val="00B00F96"/>
    <w:rsid w:val="00B02D49"/>
    <w:rsid w:val="00B05475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566D0"/>
    <w:rsid w:val="00B60C72"/>
    <w:rsid w:val="00B630D1"/>
    <w:rsid w:val="00B64B5B"/>
    <w:rsid w:val="00B650CB"/>
    <w:rsid w:val="00B66748"/>
    <w:rsid w:val="00B72DDC"/>
    <w:rsid w:val="00B7584A"/>
    <w:rsid w:val="00B82D87"/>
    <w:rsid w:val="00B84FCE"/>
    <w:rsid w:val="00B92455"/>
    <w:rsid w:val="00B943F8"/>
    <w:rsid w:val="00BA2B8E"/>
    <w:rsid w:val="00BB49C5"/>
    <w:rsid w:val="00BD0A95"/>
    <w:rsid w:val="00BD1C1F"/>
    <w:rsid w:val="00BD1E24"/>
    <w:rsid w:val="00BD35E1"/>
    <w:rsid w:val="00BD3DE5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406E"/>
    <w:rsid w:val="00C22FC0"/>
    <w:rsid w:val="00C3523C"/>
    <w:rsid w:val="00C40A81"/>
    <w:rsid w:val="00C41065"/>
    <w:rsid w:val="00C4205E"/>
    <w:rsid w:val="00C46127"/>
    <w:rsid w:val="00C534E2"/>
    <w:rsid w:val="00C5483B"/>
    <w:rsid w:val="00C549F0"/>
    <w:rsid w:val="00C56794"/>
    <w:rsid w:val="00C6280D"/>
    <w:rsid w:val="00C648DB"/>
    <w:rsid w:val="00C70C64"/>
    <w:rsid w:val="00C74E24"/>
    <w:rsid w:val="00C82448"/>
    <w:rsid w:val="00C84B7E"/>
    <w:rsid w:val="00C941FB"/>
    <w:rsid w:val="00C94577"/>
    <w:rsid w:val="00C965F8"/>
    <w:rsid w:val="00CA4822"/>
    <w:rsid w:val="00CA6869"/>
    <w:rsid w:val="00CA6871"/>
    <w:rsid w:val="00CC130C"/>
    <w:rsid w:val="00CC39B2"/>
    <w:rsid w:val="00CE161F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5E45"/>
    <w:rsid w:val="00D4694B"/>
    <w:rsid w:val="00D52CC8"/>
    <w:rsid w:val="00D55AE2"/>
    <w:rsid w:val="00D55D4C"/>
    <w:rsid w:val="00D562FB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6271"/>
    <w:rsid w:val="00DA020D"/>
    <w:rsid w:val="00DA05BC"/>
    <w:rsid w:val="00DA1351"/>
    <w:rsid w:val="00DA1A55"/>
    <w:rsid w:val="00DA344D"/>
    <w:rsid w:val="00DA646F"/>
    <w:rsid w:val="00DB23C6"/>
    <w:rsid w:val="00DB332D"/>
    <w:rsid w:val="00DC1B54"/>
    <w:rsid w:val="00DC6496"/>
    <w:rsid w:val="00DF7285"/>
    <w:rsid w:val="00E06C87"/>
    <w:rsid w:val="00E2091D"/>
    <w:rsid w:val="00E26C9D"/>
    <w:rsid w:val="00E27188"/>
    <w:rsid w:val="00E33CD0"/>
    <w:rsid w:val="00E3496C"/>
    <w:rsid w:val="00E35E67"/>
    <w:rsid w:val="00E37C13"/>
    <w:rsid w:val="00E40043"/>
    <w:rsid w:val="00E401B5"/>
    <w:rsid w:val="00E43DF4"/>
    <w:rsid w:val="00E464D7"/>
    <w:rsid w:val="00E535BB"/>
    <w:rsid w:val="00E601F9"/>
    <w:rsid w:val="00E7361F"/>
    <w:rsid w:val="00E77ED1"/>
    <w:rsid w:val="00E80B9B"/>
    <w:rsid w:val="00E860F8"/>
    <w:rsid w:val="00E86E56"/>
    <w:rsid w:val="00E92444"/>
    <w:rsid w:val="00EC4FA1"/>
    <w:rsid w:val="00ED3CD4"/>
    <w:rsid w:val="00ED6DA4"/>
    <w:rsid w:val="00EE1E08"/>
    <w:rsid w:val="00EE4079"/>
    <w:rsid w:val="00EF4DF2"/>
    <w:rsid w:val="00EF5F54"/>
    <w:rsid w:val="00EF6B50"/>
    <w:rsid w:val="00F05E9D"/>
    <w:rsid w:val="00F1391A"/>
    <w:rsid w:val="00F15170"/>
    <w:rsid w:val="00F255D5"/>
    <w:rsid w:val="00F264FD"/>
    <w:rsid w:val="00F35612"/>
    <w:rsid w:val="00F36353"/>
    <w:rsid w:val="00F4111C"/>
    <w:rsid w:val="00F52C74"/>
    <w:rsid w:val="00F546E6"/>
    <w:rsid w:val="00F56691"/>
    <w:rsid w:val="00F57FF4"/>
    <w:rsid w:val="00F61420"/>
    <w:rsid w:val="00F6315E"/>
    <w:rsid w:val="00F712B7"/>
    <w:rsid w:val="00F7324F"/>
    <w:rsid w:val="00F7402C"/>
    <w:rsid w:val="00F758B0"/>
    <w:rsid w:val="00F77CB3"/>
    <w:rsid w:val="00F804B4"/>
    <w:rsid w:val="00F878AC"/>
    <w:rsid w:val="00F92FFF"/>
    <w:rsid w:val="00FA3369"/>
    <w:rsid w:val="00FA5C58"/>
    <w:rsid w:val="00FA6914"/>
    <w:rsid w:val="00FB0DF4"/>
    <w:rsid w:val="00FB1633"/>
    <w:rsid w:val="00FB3184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F91B5D-A368-44B9-96E2-9CD8CD1A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6271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D96271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24746F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Pagrindinistekstas">
    <w:name w:val="Body Text"/>
    <w:basedOn w:val="prastasis"/>
    <w:link w:val="PagrindinistekstasDiagrama1"/>
    <w:uiPriority w:val="99"/>
    <w:rsid w:val="00D96271"/>
    <w:pPr>
      <w:jc w:val="both"/>
    </w:pPr>
    <w:rPr>
      <w:sz w:val="24"/>
    </w:rPr>
  </w:style>
  <w:style w:type="character" w:customStyle="1" w:styleId="PagrindinistekstasDiagrama1">
    <w:name w:val="Pagrindinis tekstas Diagrama1"/>
    <w:link w:val="Pagrindinistekstas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D96271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D96271"/>
    <w:pPr>
      <w:tabs>
        <w:tab w:val="center" w:pos="4320"/>
        <w:tab w:val="right" w:pos="8640"/>
      </w:tabs>
    </w:pPr>
  </w:style>
  <w:style w:type="character" w:customStyle="1" w:styleId="PoratDiagrama">
    <w:name w:val="Poraštė Diagrama"/>
    <w:link w:val="Porat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24746F"/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FD34B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24746F"/>
    <w:rPr>
      <w:rFonts w:cs="Times New Roman"/>
      <w:sz w:val="2"/>
      <w:lang w:val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CA686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semiHidden/>
    <w:locked/>
    <w:rsid w:val="0024746F"/>
    <w:rPr>
      <w:rFonts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uiPriority w:val="99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790AEA"/>
    <w:rPr>
      <w:rFonts w:cs="Times New Roman"/>
      <w:color w:val="0000FF"/>
      <w:u w:val="single"/>
    </w:rPr>
  </w:style>
  <w:style w:type="character" w:customStyle="1" w:styleId="PagrindinistekstasDiagrama">
    <w:name w:val="Pagrindinis tekstas Diagrama"/>
    <w:uiPriority w:val="99"/>
    <w:rsid w:val="00311AB9"/>
    <w:rPr>
      <w:rFonts w:cs="Times New Roman"/>
      <w:sz w:val="24"/>
      <w:lang w:val="en-US"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1192</Words>
  <Characters>681</Characters>
  <Application>Microsoft Office Word</Application>
  <DocSecurity>0</DocSecurity>
  <Lines>5</Lines>
  <Paragraphs>3</Paragraphs>
  <ScaleCrop>false</ScaleCrop>
  <Company>Silales raj. savivaldybe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14</cp:revision>
  <cp:lastPrinted>2014-05-21T05:09:00Z</cp:lastPrinted>
  <dcterms:created xsi:type="dcterms:W3CDTF">2014-02-20T06:29:00Z</dcterms:created>
  <dcterms:modified xsi:type="dcterms:W3CDTF">2014-05-22T14:27:00Z</dcterms:modified>
</cp:coreProperties>
</file>