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36EA27" w14:textId="77777777" w:rsidR="002A7263" w:rsidRDefault="001357CB">
      <w:pPr>
        <w:jc w:val="center"/>
        <w:rPr>
          <w:b/>
          <w:caps/>
          <w:position w:val="-28"/>
        </w:rPr>
      </w:pPr>
      <w:r>
        <w:rPr>
          <w:caps/>
          <w:noProof/>
          <w:position w:val="-28"/>
          <w:lang w:val="lt-LT"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C5858EE" wp14:editId="14588213">
                <wp:simplePos x="0" y="0"/>
                <wp:positionH relativeFrom="column">
                  <wp:posOffset>4954905</wp:posOffset>
                </wp:positionH>
                <wp:positionV relativeFrom="paragraph">
                  <wp:posOffset>-445770</wp:posOffset>
                </wp:positionV>
                <wp:extent cx="1371600" cy="36576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6EF0B7" w14:textId="77777777" w:rsidR="002A7263" w:rsidRDefault="002A7263">
                            <w:pPr>
                              <w:rPr>
                                <w:lang w:val="lt-L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C5858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0.15pt;margin-top:-35.1pt;width:108pt;height:2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" o:allowincell="f" stroked="f">
                <v:textbox>
                  <w:txbxContent>
                    <w:p w14:paraId="6A6EF0B7" w14:textId="77777777" w:rsidR="002A7263" w:rsidRDefault="002A7263">
                      <w:pPr>
                        <w:rPr>
                          <w:lang w:val="lt-L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70AE5">
        <w:rPr>
          <w:caps/>
          <w:noProof/>
          <w:position w:val="-28"/>
          <w:lang w:val="lt-LT" w:eastAsia="lt-LT"/>
        </w:rPr>
        <w:drawing>
          <wp:inline distT="0" distB="0" distL="0" distR="0" wp14:anchorId="2282BDB0" wp14:editId="0CB3D7EA">
            <wp:extent cx="571500" cy="685800"/>
            <wp:effectExtent l="0" t="0" r="0" b="0"/>
            <wp:docPr id="1" name="Paveikslėlis 1" descr="HER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19B34" w14:textId="77777777" w:rsidR="002A7263" w:rsidRDefault="002A7263" w:rsidP="00EE6CA4">
      <w:pPr>
        <w:spacing w:line="160" w:lineRule="exact"/>
        <w:rPr>
          <w:b/>
          <w:caps/>
        </w:rPr>
      </w:pPr>
    </w:p>
    <w:p w14:paraId="1F6C0D35" w14:textId="77777777" w:rsidR="002A7263" w:rsidRDefault="002A7263">
      <w:pPr>
        <w:jc w:val="center"/>
        <w:rPr>
          <w:b/>
          <w:caps/>
        </w:rPr>
      </w:pPr>
      <w:r>
        <w:rPr>
          <w:b/>
          <w:caps/>
        </w:rPr>
        <w:t>Šilalės rajono savivaldybėS ADMINISTRACIJOS</w:t>
      </w:r>
    </w:p>
    <w:p w14:paraId="0F4372B6" w14:textId="77777777" w:rsidR="002A7263" w:rsidRDefault="002A7263">
      <w:pPr>
        <w:pStyle w:val="Antrat1"/>
      </w:pPr>
      <w:r>
        <w:t>DIREKTORIUS</w:t>
      </w:r>
    </w:p>
    <w:p w14:paraId="29947C65" w14:textId="77777777" w:rsidR="002A7263" w:rsidRDefault="002A7263">
      <w:pPr>
        <w:rPr>
          <w:b/>
          <w:caps/>
        </w:rPr>
      </w:pPr>
    </w:p>
    <w:p w14:paraId="40750516" w14:textId="77777777" w:rsidR="002A7263" w:rsidRDefault="002A7263">
      <w:pPr>
        <w:jc w:val="center"/>
        <w:rPr>
          <w:b/>
        </w:rPr>
      </w:pPr>
      <w:r>
        <w:rPr>
          <w:b/>
        </w:rPr>
        <w:t>ĮSAKYMAS</w:t>
      </w:r>
    </w:p>
    <w:p w14:paraId="6450E106" w14:textId="77777777" w:rsidR="002A7263" w:rsidRPr="001A2A24" w:rsidRDefault="002C3424">
      <w:pPr>
        <w:jc w:val="center"/>
        <w:rPr>
          <w:b/>
          <w:lang w:val="lt-LT"/>
        </w:rPr>
      </w:pPr>
      <w:r w:rsidRPr="001A2A24">
        <w:rPr>
          <w:b/>
          <w:lang w:val="lt-LT"/>
        </w:rPr>
        <w:t xml:space="preserve">DĖL </w:t>
      </w:r>
      <w:r w:rsidR="001A2A24" w:rsidRPr="001A2A24">
        <w:rPr>
          <w:b/>
          <w:lang w:val="lt-LT"/>
        </w:rPr>
        <w:t xml:space="preserve">FIZINIŲ ASMENŲ LANKYMOSI MIŠKE APRIBOJIMO </w:t>
      </w:r>
    </w:p>
    <w:p w14:paraId="0DD5A0B0" w14:textId="77777777" w:rsidR="002A7263" w:rsidRPr="001A2A24" w:rsidRDefault="002A7263">
      <w:pPr>
        <w:pStyle w:val="Pavadinimas"/>
      </w:pPr>
    </w:p>
    <w:p w14:paraId="57823CEE" w14:textId="7A30E056" w:rsidR="002A7263" w:rsidRDefault="00EA4A30">
      <w:pPr>
        <w:jc w:val="center"/>
        <w:rPr>
          <w:lang w:val="lt-LT"/>
        </w:rPr>
      </w:pPr>
      <w:r>
        <w:rPr>
          <w:lang w:val="lt-LT"/>
        </w:rPr>
        <w:t>20</w:t>
      </w:r>
      <w:r w:rsidR="000B1835">
        <w:rPr>
          <w:lang w:val="lt-LT"/>
        </w:rPr>
        <w:t>2</w:t>
      </w:r>
      <w:r w:rsidR="00C806BC">
        <w:rPr>
          <w:lang w:val="lt-LT"/>
        </w:rPr>
        <w:t>1</w:t>
      </w:r>
      <w:r w:rsidR="002A7263">
        <w:rPr>
          <w:lang w:val="lt-LT"/>
        </w:rPr>
        <w:t xml:space="preserve"> m. </w:t>
      </w:r>
      <w:r w:rsidR="00AA3C33">
        <w:rPr>
          <w:lang w:val="lt-LT"/>
        </w:rPr>
        <w:t>liepos 7</w:t>
      </w:r>
      <w:r w:rsidR="00355DFA">
        <w:rPr>
          <w:lang w:val="lt-LT"/>
        </w:rPr>
        <w:t xml:space="preserve"> </w:t>
      </w:r>
      <w:r w:rsidR="002A7263">
        <w:rPr>
          <w:lang w:val="lt-LT"/>
        </w:rPr>
        <w:t>d.  Nr.</w:t>
      </w:r>
      <w:r w:rsidR="008E37C2">
        <w:rPr>
          <w:lang w:val="lt-LT"/>
        </w:rPr>
        <w:t xml:space="preserve"> DĮV-</w:t>
      </w:r>
      <w:bookmarkStart w:id="0" w:name="_GoBack"/>
      <w:bookmarkEnd w:id="0"/>
      <w:r w:rsidR="00AA3C33">
        <w:rPr>
          <w:lang w:val="lt-LT"/>
        </w:rPr>
        <w:t>765</w:t>
      </w:r>
    </w:p>
    <w:p w14:paraId="3A684AC2" w14:textId="77777777" w:rsidR="002A7263" w:rsidRDefault="002A7263">
      <w:pPr>
        <w:jc w:val="center"/>
        <w:rPr>
          <w:lang w:val="lt-LT"/>
        </w:rPr>
      </w:pPr>
      <w:r>
        <w:rPr>
          <w:lang w:val="lt-LT"/>
        </w:rPr>
        <w:t>Šilalė</w:t>
      </w:r>
    </w:p>
    <w:p w14:paraId="3F1CD66C" w14:textId="77777777" w:rsidR="00E937C8" w:rsidRDefault="00E937C8">
      <w:pPr>
        <w:pStyle w:val="Pagrindiniotekstotrauka2"/>
        <w:ind w:firstLine="0"/>
        <w:rPr>
          <w:lang w:val="lt-LT"/>
        </w:rPr>
      </w:pPr>
    </w:p>
    <w:p w14:paraId="505AC619" w14:textId="74779EE0" w:rsidR="002A7263" w:rsidRPr="008128EC" w:rsidRDefault="002A7263" w:rsidP="00C16020">
      <w:pPr>
        <w:jc w:val="both"/>
        <w:rPr>
          <w:lang w:val="lt-LT"/>
        </w:rPr>
      </w:pPr>
      <w:r w:rsidRPr="007B436B">
        <w:rPr>
          <w:lang w:val="lt-LT"/>
        </w:rPr>
        <w:tab/>
      </w:r>
      <w:r w:rsidRPr="00C16020">
        <w:rPr>
          <w:lang w:val="lt-LT"/>
        </w:rPr>
        <w:t>Vadovaudamasi</w:t>
      </w:r>
      <w:r w:rsidR="008E37C2">
        <w:rPr>
          <w:lang w:val="lt-LT"/>
        </w:rPr>
        <w:t>s</w:t>
      </w:r>
      <w:r w:rsidRPr="00C16020">
        <w:rPr>
          <w:lang w:val="lt-LT"/>
        </w:rPr>
        <w:t xml:space="preserve"> </w:t>
      </w:r>
      <w:r w:rsidR="00A63990" w:rsidRPr="00C16020">
        <w:rPr>
          <w:lang w:val="lt-LT"/>
        </w:rPr>
        <w:t>Lietuvos Respublikos v</w:t>
      </w:r>
      <w:r w:rsidR="00811055" w:rsidRPr="00C16020">
        <w:rPr>
          <w:lang w:val="lt-LT"/>
        </w:rPr>
        <w:t>ietos savivaldos įst</w:t>
      </w:r>
      <w:r w:rsidR="00C16020">
        <w:rPr>
          <w:lang w:val="lt-LT"/>
        </w:rPr>
        <w:t xml:space="preserve">atymo </w:t>
      </w:r>
      <w:r w:rsidR="00FE01ED">
        <w:rPr>
          <w:lang w:val="lt-LT"/>
        </w:rPr>
        <w:t xml:space="preserve">29 straipsnio </w:t>
      </w:r>
      <w:r w:rsidR="00FE7839">
        <w:rPr>
          <w:lang w:val="lt-LT"/>
        </w:rPr>
        <w:t>8</w:t>
      </w:r>
      <w:r w:rsidR="00931CEE">
        <w:rPr>
          <w:lang w:val="lt-LT"/>
        </w:rPr>
        <w:t xml:space="preserve"> dalies 2 punktu</w:t>
      </w:r>
      <w:r w:rsidR="00624108">
        <w:rPr>
          <w:lang w:val="lt-LT"/>
        </w:rPr>
        <w:t>,</w:t>
      </w:r>
      <w:r w:rsidR="00FE01ED">
        <w:rPr>
          <w:lang w:val="lt-LT"/>
        </w:rPr>
        <w:t xml:space="preserve"> </w:t>
      </w:r>
      <w:r w:rsidR="0002278B">
        <w:rPr>
          <w:lang w:val="lt-LT"/>
        </w:rPr>
        <w:t>L</w:t>
      </w:r>
      <w:r w:rsidR="0002278B" w:rsidRPr="008128EC">
        <w:rPr>
          <w:lang w:val="lt-LT"/>
        </w:rPr>
        <w:t>aukinių</w:t>
      </w:r>
      <w:r w:rsidR="0002278B">
        <w:rPr>
          <w:lang w:val="lt-LT"/>
        </w:rPr>
        <w:t xml:space="preserve"> gyvūnų naudojimo taisykl</w:t>
      </w:r>
      <w:r w:rsidR="00FA7972">
        <w:rPr>
          <w:lang w:val="lt-LT"/>
        </w:rPr>
        <w:t>ių</w:t>
      </w:r>
      <w:r w:rsidR="0002278B">
        <w:rPr>
          <w:lang w:val="lt-LT"/>
        </w:rPr>
        <w:t>,</w:t>
      </w:r>
      <w:r w:rsidR="0002278B" w:rsidRPr="008128EC">
        <w:rPr>
          <w:lang w:val="lt-LT"/>
        </w:rPr>
        <w:t xml:space="preserve"> </w:t>
      </w:r>
      <w:r w:rsidR="0002278B">
        <w:rPr>
          <w:lang w:val="lt-LT"/>
        </w:rPr>
        <w:t>patvirtint</w:t>
      </w:r>
      <w:r w:rsidR="00FA7972">
        <w:rPr>
          <w:lang w:val="lt-LT"/>
        </w:rPr>
        <w:t>ų</w:t>
      </w:r>
      <w:r w:rsidR="0002278B" w:rsidRPr="008128EC">
        <w:rPr>
          <w:lang w:val="lt-LT"/>
        </w:rPr>
        <w:t xml:space="preserve"> </w:t>
      </w:r>
      <w:r w:rsidR="008128EC" w:rsidRPr="008128EC">
        <w:rPr>
          <w:lang w:val="lt-LT"/>
        </w:rPr>
        <w:t xml:space="preserve">Lietuvos Respublikos aplinkos ministro ir </w:t>
      </w:r>
      <w:r w:rsidR="00B87D7E">
        <w:rPr>
          <w:lang w:val="lt-LT"/>
        </w:rPr>
        <w:t>V</w:t>
      </w:r>
      <w:r w:rsidR="008128EC" w:rsidRPr="008128EC">
        <w:rPr>
          <w:lang w:val="lt-LT"/>
        </w:rPr>
        <w:t xml:space="preserve">alstybinės maisto ir veterinarijos tarnybos direktoriaus </w:t>
      </w:r>
      <w:smartTag w:uri="urn:schemas-microsoft-com:office:smarttags" w:element="metricconverter">
        <w:smartTagPr>
          <w:attr w:name="ProductID" w:val="2011 m"/>
        </w:smartTagPr>
        <w:r w:rsidR="008128EC" w:rsidRPr="008128EC">
          <w:rPr>
            <w:lang w:val="lt-LT"/>
          </w:rPr>
          <w:t>20</w:t>
        </w:r>
        <w:r w:rsidR="006E1F2E">
          <w:rPr>
            <w:lang w:val="lt-LT"/>
          </w:rPr>
          <w:t>11</w:t>
        </w:r>
        <w:r w:rsidR="008128EC" w:rsidRPr="008128EC">
          <w:rPr>
            <w:lang w:val="lt-LT"/>
          </w:rPr>
          <w:t xml:space="preserve"> m</w:t>
        </w:r>
      </w:smartTag>
      <w:r w:rsidR="008128EC" w:rsidRPr="008128EC">
        <w:rPr>
          <w:lang w:val="lt-LT"/>
        </w:rPr>
        <w:t xml:space="preserve">. </w:t>
      </w:r>
      <w:r w:rsidR="006E1F2E">
        <w:rPr>
          <w:lang w:val="lt-LT"/>
        </w:rPr>
        <w:t>birželio</w:t>
      </w:r>
      <w:r w:rsidR="008128EC" w:rsidRPr="008128EC">
        <w:rPr>
          <w:lang w:val="lt-LT"/>
        </w:rPr>
        <w:t xml:space="preserve"> </w:t>
      </w:r>
      <w:r w:rsidR="006E1F2E">
        <w:rPr>
          <w:lang w:val="lt-LT"/>
        </w:rPr>
        <w:t>30 d. įsakymu Nr.</w:t>
      </w:r>
      <w:r w:rsidR="004A12C4">
        <w:rPr>
          <w:lang w:val="lt-LT"/>
        </w:rPr>
        <w:t xml:space="preserve"> </w:t>
      </w:r>
      <w:r w:rsidR="006E1F2E">
        <w:rPr>
          <w:lang w:val="lt-LT"/>
        </w:rPr>
        <w:t>D1-533</w:t>
      </w:r>
      <w:r w:rsidR="008128EC" w:rsidRPr="008128EC">
        <w:rPr>
          <w:lang w:val="lt-LT"/>
        </w:rPr>
        <w:t>/</w:t>
      </w:r>
      <w:r w:rsidR="006E1F2E">
        <w:rPr>
          <w:lang w:val="lt-LT"/>
        </w:rPr>
        <w:t>B1-310</w:t>
      </w:r>
      <w:r w:rsidR="008128EC" w:rsidRPr="008128EC">
        <w:rPr>
          <w:lang w:val="lt-LT"/>
        </w:rPr>
        <w:t xml:space="preserve"> </w:t>
      </w:r>
      <w:r w:rsidR="00887EEA">
        <w:rPr>
          <w:lang w:val="lt-LT"/>
        </w:rPr>
        <w:t>„Dėl L</w:t>
      </w:r>
      <w:r w:rsidR="00887EEA" w:rsidRPr="008128EC">
        <w:rPr>
          <w:lang w:val="lt-LT"/>
        </w:rPr>
        <w:t>aukinių</w:t>
      </w:r>
      <w:r w:rsidR="00887EEA">
        <w:rPr>
          <w:lang w:val="lt-LT"/>
        </w:rPr>
        <w:t xml:space="preserve"> gyvūnų naudojimo taisyklių </w:t>
      </w:r>
      <w:r w:rsidR="006E1F2E">
        <w:rPr>
          <w:lang w:val="lt-LT"/>
        </w:rPr>
        <w:t>patvirtini</w:t>
      </w:r>
      <w:r w:rsidR="00887EEA">
        <w:rPr>
          <w:lang w:val="lt-LT"/>
        </w:rPr>
        <w:t>mo“</w:t>
      </w:r>
      <w:r w:rsidR="004A12C4">
        <w:rPr>
          <w:lang w:val="lt-LT"/>
        </w:rPr>
        <w:t>,</w:t>
      </w:r>
      <w:r w:rsidR="003A30AF">
        <w:rPr>
          <w:lang w:val="lt-LT"/>
        </w:rPr>
        <w:t xml:space="preserve"> 13 punktu</w:t>
      </w:r>
      <w:r w:rsidR="00830037">
        <w:rPr>
          <w:lang w:val="lt-LT"/>
        </w:rPr>
        <w:t xml:space="preserve">, </w:t>
      </w:r>
      <w:r w:rsidR="00830037" w:rsidRPr="00830037">
        <w:rPr>
          <w:color w:val="000000"/>
          <w:lang w:val="lt-LT" w:eastAsia="pl-PL"/>
        </w:rPr>
        <w:t>Šilalės rajono savivaldybės tarybos 2021 m. birželio 10 d. sprendimo Nr. T1-158 „Dėl pavedimo Osvaldui Šarmavičiui eiti Šilalės rajono savivaldybės administracijos direktoriaus pareigas“ 1 punktu</w:t>
      </w:r>
      <w:r w:rsidR="00C52A32">
        <w:rPr>
          <w:lang w:val="lt-LT"/>
        </w:rPr>
        <w:t>:</w:t>
      </w:r>
    </w:p>
    <w:p w14:paraId="456E9741" w14:textId="2B371A55" w:rsidR="000A3B0F" w:rsidRDefault="002A6B68" w:rsidP="00C40FDC">
      <w:pPr>
        <w:jc w:val="both"/>
        <w:rPr>
          <w:lang w:val="lt-LT"/>
        </w:rPr>
      </w:pPr>
      <w:r w:rsidRPr="00C16020">
        <w:rPr>
          <w:lang w:val="lt-LT"/>
        </w:rPr>
        <w:tab/>
      </w:r>
      <w:smartTag w:uri="urn:schemas-microsoft-com:office:smarttags" w:element="metricconverter">
        <w:smartTagPr>
          <w:attr w:name="ProductID" w:val="1. A"/>
        </w:smartTagPr>
        <w:r w:rsidR="00C40FDC">
          <w:rPr>
            <w:lang w:val="lt-LT"/>
          </w:rPr>
          <w:t xml:space="preserve">1. </w:t>
        </w:r>
        <w:r w:rsidR="00FE67E6">
          <w:rPr>
            <w:lang w:val="lt-LT"/>
          </w:rPr>
          <w:t>A</w:t>
        </w:r>
      </w:smartTag>
      <w:r w:rsidR="00FE67E6">
        <w:rPr>
          <w:lang w:val="lt-LT"/>
        </w:rPr>
        <w:t xml:space="preserve"> p r i b o j</w:t>
      </w:r>
      <w:r w:rsidR="009A6FE1">
        <w:rPr>
          <w:lang w:val="lt-LT"/>
        </w:rPr>
        <w:t xml:space="preserve"> u</w:t>
      </w:r>
      <w:r w:rsidR="00FE67E6">
        <w:rPr>
          <w:lang w:val="lt-LT"/>
        </w:rPr>
        <w:t xml:space="preserve">  f</w:t>
      </w:r>
      <w:r w:rsidR="008A3B0B">
        <w:rPr>
          <w:lang w:val="lt-LT"/>
        </w:rPr>
        <w:t xml:space="preserve">izinių </w:t>
      </w:r>
      <w:r w:rsidR="000B1835">
        <w:rPr>
          <w:lang w:val="lt-LT"/>
        </w:rPr>
        <w:t xml:space="preserve"> </w:t>
      </w:r>
      <w:r w:rsidR="008A3B0B">
        <w:rPr>
          <w:lang w:val="lt-LT"/>
        </w:rPr>
        <w:t>asmenų</w:t>
      </w:r>
      <w:r w:rsidR="003C0B65">
        <w:rPr>
          <w:lang w:val="lt-LT"/>
        </w:rPr>
        <w:t xml:space="preserve"> </w:t>
      </w:r>
      <w:r w:rsidR="008A3B0B">
        <w:rPr>
          <w:lang w:val="lt-LT"/>
        </w:rPr>
        <w:t xml:space="preserve"> lankymą</w:t>
      </w:r>
      <w:r w:rsidR="00FE67E6">
        <w:rPr>
          <w:lang w:val="lt-LT"/>
        </w:rPr>
        <w:t xml:space="preserve">si </w:t>
      </w:r>
      <w:r w:rsidR="000B1835">
        <w:rPr>
          <w:lang w:val="lt-LT"/>
        </w:rPr>
        <w:t xml:space="preserve"> </w:t>
      </w:r>
      <w:r w:rsidR="003C0B65">
        <w:rPr>
          <w:lang w:val="lt-LT"/>
        </w:rPr>
        <w:t xml:space="preserve"> </w:t>
      </w:r>
      <w:r w:rsidR="00235762">
        <w:rPr>
          <w:lang w:val="lt-LT"/>
        </w:rPr>
        <w:t>žemės sklyp</w:t>
      </w:r>
      <w:r w:rsidR="000B1835">
        <w:rPr>
          <w:lang w:val="lt-LT"/>
        </w:rPr>
        <w:t>e</w:t>
      </w:r>
      <w:r w:rsidR="00235762">
        <w:rPr>
          <w:lang w:val="lt-LT"/>
        </w:rPr>
        <w:t xml:space="preserve">, </w:t>
      </w:r>
      <w:r w:rsidR="000B1835">
        <w:rPr>
          <w:lang w:val="lt-LT"/>
        </w:rPr>
        <w:t xml:space="preserve"> </w:t>
      </w:r>
      <w:r w:rsidR="00235762">
        <w:rPr>
          <w:lang w:val="lt-LT"/>
        </w:rPr>
        <w:t>esanči</w:t>
      </w:r>
      <w:r w:rsidR="000B1835">
        <w:rPr>
          <w:lang w:val="lt-LT"/>
        </w:rPr>
        <w:t xml:space="preserve">ame </w:t>
      </w:r>
      <w:r w:rsidR="00235762">
        <w:rPr>
          <w:lang w:val="lt-LT"/>
        </w:rPr>
        <w:t xml:space="preserve"> Šilalės r. sav.</w:t>
      </w:r>
      <w:r w:rsidR="000B1835">
        <w:rPr>
          <w:lang w:val="lt-LT"/>
        </w:rPr>
        <w:t>,</w:t>
      </w:r>
      <w:r w:rsidR="00235762">
        <w:rPr>
          <w:lang w:val="lt-LT"/>
        </w:rPr>
        <w:t xml:space="preserve"> </w:t>
      </w:r>
      <w:r w:rsidR="00C806BC">
        <w:rPr>
          <w:lang w:val="lt-LT"/>
        </w:rPr>
        <w:t>Kaltinėnų</w:t>
      </w:r>
      <w:r w:rsidR="00235762">
        <w:rPr>
          <w:lang w:val="lt-LT"/>
        </w:rPr>
        <w:t xml:space="preserve"> sen.</w:t>
      </w:r>
      <w:r w:rsidR="000B1835">
        <w:rPr>
          <w:lang w:val="lt-LT"/>
        </w:rPr>
        <w:t>,</w:t>
      </w:r>
      <w:r w:rsidR="00235762">
        <w:rPr>
          <w:lang w:val="lt-LT"/>
        </w:rPr>
        <w:t xml:space="preserve"> </w:t>
      </w:r>
      <w:r w:rsidR="001B5268">
        <w:rPr>
          <w:lang w:val="lt-LT"/>
        </w:rPr>
        <w:t xml:space="preserve"> </w:t>
      </w:r>
      <w:r w:rsidR="00C806BC">
        <w:rPr>
          <w:lang w:val="lt-LT"/>
        </w:rPr>
        <w:t>Rėzgalių</w:t>
      </w:r>
      <w:r w:rsidR="00AA3C9E">
        <w:rPr>
          <w:lang w:val="lt-LT"/>
        </w:rPr>
        <w:t xml:space="preserve"> </w:t>
      </w:r>
      <w:r w:rsidR="00235762">
        <w:rPr>
          <w:lang w:val="lt-LT"/>
        </w:rPr>
        <w:t xml:space="preserve"> k. </w:t>
      </w:r>
      <w:r w:rsidR="00C806BC">
        <w:rPr>
          <w:lang w:val="lt-LT"/>
        </w:rPr>
        <w:t xml:space="preserve"> </w:t>
      </w:r>
      <w:r w:rsidR="001B5268">
        <w:rPr>
          <w:lang w:val="lt-LT"/>
        </w:rPr>
        <w:t xml:space="preserve"> </w:t>
      </w:r>
      <w:r w:rsidR="00235762">
        <w:rPr>
          <w:lang w:val="lt-LT"/>
        </w:rPr>
        <w:t>(kadastro</w:t>
      </w:r>
      <w:r w:rsidR="001B5268">
        <w:rPr>
          <w:lang w:val="lt-LT"/>
        </w:rPr>
        <w:t xml:space="preserve"> </w:t>
      </w:r>
      <w:r w:rsidR="00235762">
        <w:rPr>
          <w:lang w:val="lt-LT"/>
        </w:rPr>
        <w:t xml:space="preserve"> Nr.87</w:t>
      </w:r>
      <w:r w:rsidR="00C806BC">
        <w:rPr>
          <w:lang w:val="lt-LT"/>
        </w:rPr>
        <w:t>34</w:t>
      </w:r>
      <w:r w:rsidR="00235762">
        <w:rPr>
          <w:lang w:val="lt-LT"/>
        </w:rPr>
        <w:t>/000</w:t>
      </w:r>
      <w:r w:rsidR="00C806BC">
        <w:rPr>
          <w:lang w:val="lt-LT"/>
        </w:rPr>
        <w:t>4</w:t>
      </w:r>
      <w:r w:rsidR="00235762">
        <w:rPr>
          <w:lang w:val="lt-LT"/>
        </w:rPr>
        <w:t>:0</w:t>
      </w:r>
      <w:r w:rsidR="000B1835">
        <w:rPr>
          <w:lang w:val="lt-LT"/>
        </w:rPr>
        <w:t>0</w:t>
      </w:r>
      <w:r w:rsidR="00C806BC">
        <w:rPr>
          <w:lang w:val="lt-LT"/>
        </w:rPr>
        <w:t>85</w:t>
      </w:r>
      <w:r w:rsidR="00AA3C9E">
        <w:rPr>
          <w:lang w:val="lt-LT"/>
        </w:rPr>
        <w:t>)</w:t>
      </w:r>
      <w:r w:rsidR="00235762">
        <w:rPr>
          <w:lang w:val="lt-LT"/>
        </w:rPr>
        <w:t xml:space="preserve">, </w:t>
      </w:r>
      <w:r w:rsidR="001B5268">
        <w:rPr>
          <w:lang w:val="lt-LT"/>
        </w:rPr>
        <w:t xml:space="preserve"> </w:t>
      </w:r>
      <w:r w:rsidR="008E1931">
        <w:rPr>
          <w:lang w:val="lt-LT"/>
        </w:rPr>
        <w:t>iš</w:t>
      </w:r>
      <w:r w:rsidR="001B5268">
        <w:rPr>
          <w:lang w:val="lt-LT"/>
        </w:rPr>
        <w:t xml:space="preserve"> </w:t>
      </w:r>
      <w:r w:rsidR="008E1931">
        <w:rPr>
          <w:lang w:val="lt-LT"/>
        </w:rPr>
        <w:t xml:space="preserve"> bendro</w:t>
      </w:r>
      <w:r w:rsidR="00C806BC">
        <w:rPr>
          <w:lang w:val="lt-LT"/>
        </w:rPr>
        <w:t xml:space="preserve"> </w:t>
      </w:r>
      <w:r w:rsidR="008E1931">
        <w:rPr>
          <w:lang w:val="lt-LT"/>
        </w:rPr>
        <w:t xml:space="preserve"> </w:t>
      </w:r>
      <w:r w:rsidR="00C806BC">
        <w:rPr>
          <w:lang w:val="lt-LT"/>
        </w:rPr>
        <w:t>5</w:t>
      </w:r>
      <w:r w:rsidR="00235762">
        <w:rPr>
          <w:lang w:val="lt-LT"/>
        </w:rPr>
        <w:t>,</w:t>
      </w:r>
      <w:r w:rsidR="00C806BC">
        <w:rPr>
          <w:lang w:val="lt-LT"/>
        </w:rPr>
        <w:t xml:space="preserve">90  </w:t>
      </w:r>
      <w:r w:rsidR="0025028C">
        <w:rPr>
          <w:lang w:val="lt-LT"/>
        </w:rPr>
        <w:t xml:space="preserve"> ha</w:t>
      </w:r>
      <w:r w:rsidR="00116CB3">
        <w:rPr>
          <w:lang w:val="lt-LT"/>
        </w:rPr>
        <w:t xml:space="preserve"> </w:t>
      </w:r>
      <w:r w:rsidR="00C52A32">
        <w:rPr>
          <w:lang w:val="lt-LT"/>
        </w:rPr>
        <w:t xml:space="preserve"> </w:t>
      </w:r>
      <w:r w:rsidR="008E1931">
        <w:rPr>
          <w:lang w:val="lt-LT"/>
        </w:rPr>
        <w:t>žemės</w:t>
      </w:r>
      <w:r w:rsidR="00C806BC">
        <w:rPr>
          <w:lang w:val="lt-LT"/>
        </w:rPr>
        <w:t xml:space="preserve"> </w:t>
      </w:r>
      <w:r w:rsidR="008E1931">
        <w:rPr>
          <w:lang w:val="lt-LT"/>
        </w:rPr>
        <w:t xml:space="preserve"> </w:t>
      </w:r>
      <w:r w:rsidR="00235762">
        <w:rPr>
          <w:lang w:val="lt-LT"/>
        </w:rPr>
        <w:t xml:space="preserve">sklypo </w:t>
      </w:r>
      <w:r w:rsidR="00C806BC">
        <w:rPr>
          <w:lang w:val="lt-LT"/>
        </w:rPr>
        <w:t>3</w:t>
      </w:r>
      <w:r w:rsidR="00235762">
        <w:rPr>
          <w:lang w:val="lt-LT"/>
        </w:rPr>
        <w:t>,</w:t>
      </w:r>
      <w:r w:rsidR="00C806BC">
        <w:rPr>
          <w:lang w:val="lt-LT"/>
        </w:rPr>
        <w:t xml:space="preserve">80 ha </w:t>
      </w:r>
      <w:r w:rsidR="00235762">
        <w:rPr>
          <w:lang w:val="lt-LT"/>
        </w:rPr>
        <w:t>miško plote</w:t>
      </w:r>
      <w:r w:rsidR="0025028C">
        <w:rPr>
          <w:lang w:val="lt-LT"/>
        </w:rPr>
        <w:t xml:space="preserve"> </w:t>
      </w:r>
      <w:r w:rsidR="00170AE5">
        <w:rPr>
          <w:lang w:val="lt-LT"/>
        </w:rPr>
        <w:t>įrengt</w:t>
      </w:r>
      <w:r w:rsidR="00AA3C9E">
        <w:rPr>
          <w:lang w:val="lt-LT"/>
        </w:rPr>
        <w:t>ame</w:t>
      </w:r>
      <w:r w:rsidR="00170AE5">
        <w:rPr>
          <w:lang w:val="lt-LT"/>
        </w:rPr>
        <w:t xml:space="preserve"> laukinių gyvūnų laikymo aptvar</w:t>
      </w:r>
      <w:r w:rsidR="00806913">
        <w:rPr>
          <w:lang w:val="lt-LT"/>
        </w:rPr>
        <w:t>e</w:t>
      </w:r>
      <w:r w:rsidR="00170AE5">
        <w:rPr>
          <w:lang w:val="lt-LT"/>
        </w:rPr>
        <w:t xml:space="preserve">, </w:t>
      </w:r>
      <w:r w:rsidR="00954122">
        <w:rPr>
          <w:lang w:val="lt-LT"/>
        </w:rPr>
        <w:t>dėl miško sklypo naudojimo laukini</w:t>
      </w:r>
      <w:r w:rsidR="00C52A32">
        <w:rPr>
          <w:lang w:val="lt-LT"/>
        </w:rPr>
        <w:t>am</w:t>
      </w:r>
      <w:r w:rsidR="0025028C">
        <w:rPr>
          <w:lang w:val="lt-LT"/>
        </w:rPr>
        <w:t>s</w:t>
      </w:r>
      <w:r w:rsidR="00954122">
        <w:rPr>
          <w:lang w:val="lt-LT"/>
        </w:rPr>
        <w:t xml:space="preserve"> gyvūn</w:t>
      </w:r>
      <w:r w:rsidR="00C52A32">
        <w:rPr>
          <w:lang w:val="lt-LT"/>
        </w:rPr>
        <w:t>am</w:t>
      </w:r>
      <w:r w:rsidR="0025028C">
        <w:rPr>
          <w:lang w:val="lt-LT"/>
        </w:rPr>
        <w:t>s  auginti</w:t>
      </w:r>
      <w:r w:rsidR="00170AE5">
        <w:rPr>
          <w:lang w:val="lt-LT"/>
        </w:rPr>
        <w:t>.</w:t>
      </w:r>
      <w:r w:rsidR="008771CA">
        <w:rPr>
          <w:lang w:val="lt-LT"/>
        </w:rPr>
        <w:t xml:space="preserve"> </w:t>
      </w:r>
    </w:p>
    <w:p w14:paraId="3EAD8137" w14:textId="77777777" w:rsidR="008D1BA7" w:rsidRPr="008904DA" w:rsidRDefault="005B2CA2" w:rsidP="008D1BA7">
      <w:pPr>
        <w:jc w:val="both"/>
        <w:rPr>
          <w:u w:color="000000"/>
          <w:lang w:val="lt-LT"/>
        </w:rPr>
      </w:pPr>
      <w:r>
        <w:rPr>
          <w:lang w:val="lt-LT"/>
        </w:rPr>
        <w:t xml:space="preserve">          </w:t>
      </w:r>
      <w:r w:rsidR="002B32D8">
        <w:rPr>
          <w:lang w:val="lt-LT"/>
        </w:rPr>
        <w:t xml:space="preserve">  </w:t>
      </w:r>
      <w:r w:rsidR="008D1BA7" w:rsidRPr="008904DA">
        <w:rPr>
          <w:lang w:val="lt-LT"/>
        </w:rPr>
        <w:t xml:space="preserve">2. </w:t>
      </w:r>
      <w:r w:rsidR="001D3AC5">
        <w:rPr>
          <w:lang w:val="lt-LT"/>
        </w:rPr>
        <w:t>Į p a r e i g o j u p</w:t>
      </w:r>
      <w:r w:rsidR="008D1BA7" w:rsidRPr="008904DA">
        <w:rPr>
          <w:lang w:val="lt-LT"/>
        </w:rPr>
        <w:t xml:space="preserve">askelbti  šį  įsakymą </w:t>
      </w:r>
      <w:r w:rsidR="003A30AF">
        <w:rPr>
          <w:lang w:val="lt-LT"/>
        </w:rPr>
        <w:t>Šilalės rajono</w:t>
      </w:r>
      <w:r w:rsidR="008D1BA7" w:rsidRPr="008904DA">
        <w:rPr>
          <w:lang w:val="lt-LT"/>
        </w:rPr>
        <w:t xml:space="preserve"> </w:t>
      </w:r>
      <w:r w:rsidR="003A30AF">
        <w:rPr>
          <w:lang w:val="lt-LT"/>
        </w:rPr>
        <w:t>s</w:t>
      </w:r>
      <w:r w:rsidR="008D1BA7" w:rsidRPr="008904DA">
        <w:rPr>
          <w:lang w:val="lt-LT"/>
        </w:rPr>
        <w:t xml:space="preserve">avivaldybės  interneto </w:t>
      </w:r>
      <w:r w:rsidR="0002278B">
        <w:rPr>
          <w:u w:color="000000"/>
          <w:lang w:val="lt-LT"/>
        </w:rPr>
        <w:t>svetainėje</w:t>
      </w:r>
      <w:r w:rsidR="008D1BA7" w:rsidRPr="0002278B">
        <w:rPr>
          <w:u w:color="000000"/>
          <w:lang w:val="lt-LT"/>
        </w:rPr>
        <w:t xml:space="preserve"> </w:t>
      </w:r>
      <w:hyperlink r:id="rId5" w:history="1">
        <w:r w:rsidR="008D1BA7" w:rsidRPr="0002278B">
          <w:rPr>
            <w:rStyle w:val="Hipersaitas"/>
            <w:color w:val="auto"/>
            <w:u w:val="none" w:color="000000"/>
            <w:lang w:val="lt-LT"/>
          </w:rPr>
          <w:t>www.silale.lt</w:t>
        </w:r>
      </w:hyperlink>
      <w:r w:rsidR="008D1BA7" w:rsidRPr="008904DA">
        <w:rPr>
          <w:u w:color="000000"/>
          <w:lang w:val="lt-LT"/>
        </w:rPr>
        <w:t xml:space="preserve">. </w:t>
      </w:r>
    </w:p>
    <w:p w14:paraId="2142E456" w14:textId="77777777" w:rsidR="005865F0" w:rsidRDefault="008D1BA7" w:rsidP="005865F0">
      <w:pPr>
        <w:jc w:val="both"/>
        <w:rPr>
          <w:lang w:val="lt-LT"/>
        </w:rPr>
      </w:pPr>
      <w:r>
        <w:rPr>
          <w:lang w:val="lt-LT"/>
        </w:rPr>
        <w:t xml:space="preserve">           </w:t>
      </w:r>
      <w:r w:rsidR="005865F0">
        <w:rPr>
          <w:lang w:val="lt-LT"/>
        </w:rPr>
        <w:t>Šis įsakymas gali būti skundžiamas Lietuvos Respublikos administracinių bylų teisenos įstatymo nustatyta tvarka Lietuvos administracinių ginčų komisijos Klaipėdos apygardos skyriui H. Manto g.</w:t>
      </w:r>
      <w:r w:rsidR="00FA7972">
        <w:rPr>
          <w:lang w:val="lt-LT"/>
        </w:rPr>
        <w:t xml:space="preserve"> </w:t>
      </w:r>
      <w:r w:rsidR="005865F0">
        <w:rPr>
          <w:lang w:val="lt-LT"/>
        </w:rPr>
        <w:t>37, 92236 Klaipėda arba Regionų apygardos administracinio teismo Klaipėdos rūmams, adresu Galinio Pylimo g. 9, 91230 Klaipėda, per vieną mėnesį nuo šio įsakymo paskelbimo arba įteikimo suinteresuotam asmeniui dienos.</w:t>
      </w:r>
    </w:p>
    <w:p w14:paraId="1E3E8A6A" w14:textId="77777777" w:rsidR="00E97046" w:rsidRDefault="00E97046" w:rsidP="003567D0">
      <w:pPr>
        <w:jc w:val="both"/>
        <w:rPr>
          <w:lang w:val="lt-LT"/>
        </w:rPr>
      </w:pPr>
    </w:p>
    <w:p w14:paraId="6050CFCF" w14:textId="77777777" w:rsidR="00A157EF" w:rsidRPr="002B32D8" w:rsidRDefault="006E1F2E" w:rsidP="002B3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60"/>
        <w:rPr>
          <w:rFonts w:ascii="Courier New" w:hAnsi="Courier New" w:cs="Courier New"/>
          <w:sz w:val="20"/>
          <w:szCs w:val="20"/>
          <w:lang w:val="lt-LT" w:eastAsia="lt-LT"/>
        </w:rPr>
      </w:pPr>
      <w:r w:rsidRPr="006E1F2E">
        <w:rPr>
          <w:lang w:val="lt-LT" w:eastAsia="lt-LT"/>
        </w:rPr>
        <w:t xml:space="preserve">                                </w:t>
      </w:r>
    </w:p>
    <w:p w14:paraId="17412719" w14:textId="77777777" w:rsidR="00F364D6" w:rsidRDefault="00F364D6">
      <w:pPr>
        <w:pStyle w:val="Pagrindiniotekstotrauka2"/>
        <w:ind w:firstLine="720"/>
        <w:rPr>
          <w:lang w:val="lt-LT"/>
        </w:rPr>
      </w:pPr>
    </w:p>
    <w:p w14:paraId="0C3EE869" w14:textId="77777777" w:rsidR="005016F3" w:rsidRDefault="00246039" w:rsidP="00585AE1">
      <w:pPr>
        <w:jc w:val="both"/>
        <w:rPr>
          <w:lang w:val="lt-LT" w:eastAsia="lt-LT"/>
        </w:rPr>
      </w:pPr>
      <w:r>
        <w:rPr>
          <w:lang w:val="lt-LT" w:eastAsia="lt-LT"/>
        </w:rPr>
        <w:t>Administracijos direktori</w:t>
      </w:r>
      <w:r w:rsidR="005016F3">
        <w:rPr>
          <w:lang w:val="lt-LT" w:eastAsia="lt-LT"/>
        </w:rPr>
        <w:t>a</w:t>
      </w:r>
      <w:r>
        <w:rPr>
          <w:lang w:val="lt-LT" w:eastAsia="lt-LT"/>
        </w:rPr>
        <w:t>us</w:t>
      </w:r>
      <w:r w:rsidR="005016F3">
        <w:rPr>
          <w:lang w:val="lt-LT" w:eastAsia="lt-LT"/>
        </w:rPr>
        <w:t xml:space="preserve"> pavaduotojas,</w:t>
      </w:r>
    </w:p>
    <w:p w14:paraId="398596F7" w14:textId="346917A2" w:rsidR="00585AE1" w:rsidRPr="00585AE1" w:rsidRDefault="005016F3" w:rsidP="00585AE1">
      <w:pPr>
        <w:jc w:val="both"/>
        <w:rPr>
          <w:szCs w:val="20"/>
          <w:lang w:val="lt-LT" w:eastAsia="lt-LT"/>
        </w:rPr>
      </w:pPr>
      <w:r>
        <w:rPr>
          <w:lang w:val="lt-LT" w:eastAsia="lt-LT"/>
        </w:rPr>
        <w:t>laikinai einantis direktoriaus pareigas</w:t>
      </w:r>
      <w:r w:rsidR="00246039">
        <w:rPr>
          <w:lang w:val="lt-LT" w:eastAsia="lt-LT"/>
        </w:rPr>
        <w:t xml:space="preserve">                                                         </w:t>
      </w:r>
      <w:r w:rsidR="004A12C4">
        <w:rPr>
          <w:lang w:val="lt-LT" w:eastAsia="lt-LT"/>
        </w:rPr>
        <w:t>Osval</w:t>
      </w:r>
      <w:r>
        <w:rPr>
          <w:lang w:val="lt-LT" w:eastAsia="lt-LT"/>
        </w:rPr>
        <w:t>das Šarmavičius</w:t>
      </w:r>
    </w:p>
    <w:p w14:paraId="54FD5400" w14:textId="77777777" w:rsidR="00170AE5" w:rsidRDefault="00170AE5" w:rsidP="008D1BA7">
      <w:pPr>
        <w:rPr>
          <w:lang w:val="lt-LT"/>
        </w:rPr>
      </w:pPr>
    </w:p>
    <w:p w14:paraId="158C6EC7" w14:textId="77777777" w:rsidR="00170AE5" w:rsidRDefault="00170AE5" w:rsidP="008D1BA7">
      <w:pPr>
        <w:rPr>
          <w:lang w:val="lt-LT"/>
        </w:rPr>
      </w:pPr>
    </w:p>
    <w:p w14:paraId="4782758D" w14:textId="77777777" w:rsidR="00170AE5" w:rsidRDefault="00170AE5" w:rsidP="008D1BA7">
      <w:pPr>
        <w:rPr>
          <w:lang w:val="lt-LT"/>
        </w:rPr>
      </w:pPr>
    </w:p>
    <w:p w14:paraId="72E470F8" w14:textId="77777777" w:rsidR="00C37C81" w:rsidRDefault="00C37C81" w:rsidP="008D1BA7">
      <w:pPr>
        <w:rPr>
          <w:lang w:val="lt-LT"/>
        </w:rPr>
      </w:pPr>
    </w:p>
    <w:p w14:paraId="40CED6A0" w14:textId="77777777" w:rsidR="00C37C81" w:rsidRDefault="00C37C81" w:rsidP="008D1BA7">
      <w:pPr>
        <w:rPr>
          <w:lang w:val="lt-LT"/>
        </w:rPr>
      </w:pPr>
    </w:p>
    <w:p w14:paraId="5A0C8DC4" w14:textId="77777777" w:rsidR="008D1BA7" w:rsidRDefault="008D1BA7" w:rsidP="008D1BA7">
      <w:pPr>
        <w:rPr>
          <w:lang w:val="lt-LT"/>
        </w:rPr>
      </w:pPr>
    </w:p>
    <w:p w14:paraId="2EA789A5" w14:textId="77777777" w:rsidR="002A7263" w:rsidRDefault="00E858E9" w:rsidP="00E858E9">
      <w:pPr>
        <w:rPr>
          <w:lang w:val="lt-LT"/>
        </w:rPr>
      </w:pPr>
      <w:r w:rsidRPr="00BF19A2">
        <w:rPr>
          <w:lang w:val="lt-LT"/>
        </w:rPr>
        <w:tab/>
      </w:r>
    </w:p>
    <w:sectPr w:rsidR="002A7263" w:rsidSect="00D86AEE">
      <w:pgSz w:w="12240" w:h="15840"/>
      <w:pgMar w:top="567" w:right="851" w:bottom="1134" w:left="1701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L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95D"/>
    <w:rsid w:val="0000734D"/>
    <w:rsid w:val="0001790D"/>
    <w:rsid w:val="0002278B"/>
    <w:rsid w:val="00027CE7"/>
    <w:rsid w:val="00033A43"/>
    <w:rsid w:val="00036F0D"/>
    <w:rsid w:val="000445B0"/>
    <w:rsid w:val="00057AD1"/>
    <w:rsid w:val="00060358"/>
    <w:rsid w:val="00083A25"/>
    <w:rsid w:val="000949B6"/>
    <w:rsid w:val="000A3B0F"/>
    <w:rsid w:val="000B1835"/>
    <w:rsid w:val="000C30D6"/>
    <w:rsid w:val="000C439C"/>
    <w:rsid w:val="000D57CF"/>
    <w:rsid w:val="000E057E"/>
    <w:rsid w:val="000F4418"/>
    <w:rsid w:val="0011098F"/>
    <w:rsid w:val="00110D58"/>
    <w:rsid w:val="00116CB3"/>
    <w:rsid w:val="0013458B"/>
    <w:rsid w:val="00134870"/>
    <w:rsid w:val="001357CB"/>
    <w:rsid w:val="00136F3E"/>
    <w:rsid w:val="00141436"/>
    <w:rsid w:val="001503C0"/>
    <w:rsid w:val="0016728B"/>
    <w:rsid w:val="00170310"/>
    <w:rsid w:val="00170AE5"/>
    <w:rsid w:val="00180842"/>
    <w:rsid w:val="00183F01"/>
    <w:rsid w:val="001A2A24"/>
    <w:rsid w:val="001B070C"/>
    <w:rsid w:val="001B5268"/>
    <w:rsid w:val="001C054F"/>
    <w:rsid w:val="001D3AC5"/>
    <w:rsid w:val="001D4E2E"/>
    <w:rsid w:val="00211E9E"/>
    <w:rsid w:val="00215C44"/>
    <w:rsid w:val="002253E3"/>
    <w:rsid w:val="00235762"/>
    <w:rsid w:val="0024194C"/>
    <w:rsid w:val="00246039"/>
    <w:rsid w:val="0025028C"/>
    <w:rsid w:val="00253D96"/>
    <w:rsid w:val="00255586"/>
    <w:rsid w:val="0026070A"/>
    <w:rsid w:val="00262ECD"/>
    <w:rsid w:val="00265578"/>
    <w:rsid w:val="002806EC"/>
    <w:rsid w:val="0029066F"/>
    <w:rsid w:val="002A6B68"/>
    <w:rsid w:val="002A7263"/>
    <w:rsid w:val="002B32D8"/>
    <w:rsid w:val="002C3424"/>
    <w:rsid w:val="002F6DC7"/>
    <w:rsid w:val="003017C8"/>
    <w:rsid w:val="00304F00"/>
    <w:rsid w:val="0031313E"/>
    <w:rsid w:val="00333603"/>
    <w:rsid w:val="003507AF"/>
    <w:rsid w:val="00350D0B"/>
    <w:rsid w:val="0035538F"/>
    <w:rsid w:val="00355DFA"/>
    <w:rsid w:val="003567D0"/>
    <w:rsid w:val="00375FE2"/>
    <w:rsid w:val="003765A2"/>
    <w:rsid w:val="0038551A"/>
    <w:rsid w:val="00386A60"/>
    <w:rsid w:val="003A30AF"/>
    <w:rsid w:val="003C0B65"/>
    <w:rsid w:val="00401EC4"/>
    <w:rsid w:val="00435068"/>
    <w:rsid w:val="00440043"/>
    <w:rsid w:val="00484FB2"/>
    <w:rsid w:val="004974C6"/>
    <w:rsid w:val="004A12C4"/>
    <w:rsid w:val="004A3112"/>
    <w:rsid w:val="004A66C8"/>
    <w:rsid w:val="004A6929"/>
    <w:rsid w:val="004B476C"/>
    <w:rsid w:val="004C2C84"/>
    <w:rsid w:val="004E7EF5"/>
    <w:rsid w:val="005016F3"/>
    <w:rsid w:val="005319EF"/>
    <w:rsid w:val="00543DA4"/>
    <w:rsid w:val="005451B5"/>
    <w:rsid w:val="00556681"/>
    <w:rsid w:val="00570D3F"/>
    <w:rsid w:val="00571C21"/>
    <w:rsid w:val="005849BC"/>
    <w:rsid w:val="00585AE1"/>
    <w:rsid w:val="005865F0"/>
    <w:rsid w:val="0059405F"/>
    <w:rsid w:val="00594515"/>
    <w:rsid w:val="005A5BD9"/>
    <w:rsid w:val="005B2CA2"/>
    <w:rsid w:val="005B5D5E"/>
    <w:rsid w:val="005D2A0F"/>
    <w:rsid w:val="00616F6E"/>
    <w:rsid w:val="00624108"/>
    <w:rsid w:val="00626A91"/>
    <w:rsid w:val="00631C5A"/>
    <w:rsid w:val="00634E82"/>
    <w:rsid w:val="006420C1"/>
    <w:rsid w:val="0065258E"/>
    <w:rsid w:val="00680B50"/>
    <w:rsid w:val="0068116D"/>
    <w:rsid w:val="00681AF4"/>
    <w:rsid w:val="00693CBB"/>
    <w:rsid w:val="006A073B"/>
    <w:rsid w:val="006B3710"/>
    <w:rsid w:val="006E1F2E"/>
    <w:rsid w:val="006E2A32"/>
    <w:rsid w:val="006E3B6A"/>
    <w:rsid w:val="006E4CA6"/>
    <w:rsid w:val="006E72C5"/>
    <w:rsid w:val="006F0397"/>
    <w:rsid w:val="00700BB0"/>
    <w:rsid w:val="00703E60"/>
    <w:rsid w:val="00713CC5"/>
    <w:rsid w:val="00716465"/>
    <w:rsid w:val="007165BD"/>
    <w:rsid w:val="00723587"/>
    <w:rsid w:val="0074195D"/>
    <w:rsid w:val="00745EDD"/>
    <w:rsid w:val="007555D6"/>
    <w:rsid w:val="007A5C74"/>
    <w:rsid w:val="007B3AE3"/>
    <w:rsid w:val="007B436B"/>
    <w:rsid w:val="007C1519"/>
    <w:rsid w:val="007C4FE2"/>
    <w:rsid w:val="007D3DAB"/>
    <w:rsid w:val="007F293F"/>
    <w:rsid w:val="0080275F"/>
    <w:rsid w:val="00806913"/>
    <w:rsid w:val="00811055"/>
    <w:rsid w:val="008128EC"/>
    <w:rsid w:val="00815842"/>
    <w:rsid w:val="00820D6C"/>
    <w:rsid w:val="00823595"/>
    <w:rsid w:val="00830037"/>
    <w:rsid w:val="0084381A"/>
    <w:rsid w:val="0084453A"/>
    <w:rsid w:val="00844E7D"/>
    <w:rsid w:val="008547AD"/>
    <w:rsid w:val="008739AC"/>
    <w:rsid w:val="008771CA"/>
    <w:rsid w:val="0087720E"/>
    <w:rsid w:val="00883BD1"/>
    <w:rsid w:val="00887EEA"/>
    <w:rsid w:val="00895AB4"/>
    <w:rsid w:val="008A3B0B"/>
    <w:rsid w:val="008C0051"/>
    <w:rsid w:val="008D1BA7"/>
    <w:rsid w:val="008E1931"/>
    <w:rsid w:val="008E1A47"/>
    <w:rsid w:val="008E37C2"/>
    <w:rsid w:val="008F7D84"/>
    <w:rsid w:val="00911B84"/>
    <w:rsid w:val="009142FC"/>
    <w:rsid w:val="009274CE"/>
    <w:rsid w:val="00931CEE"/>
    <w:rsid w:val="00933130"/>
    <w:rsid w:val="009343AB"/>
    <w:rsid w:val="0095087B"/>
    <w:rsid w:val="00954122"/>
    <w:rsid w:val="00961E6D"/>
    <w:rsid w:val="00977F89"/>
    <w:rsid w:val="0098266B"/>
    <w:rsid w:val="009A6FE1"/>
    <w:rsid w:val="009B207A"/>
    <w:rsid w:val="009D126F"/>
    <w:rsid w:val="009D2742"/>
    <w:rsid w:val="009D4737"/>
    <w:rsid w:val="009D765B"/>
    <w:rsid w:val="009D7CFD"/>
    <w:rsid w:val="009F4073"/>
    <w:rsid w:val="009F7D9F"/>
    <w:rsid w:val="00A06BD7"/>
    <w:rsid w:val="00A157EF"/>
    <w:rsid w:val="00A27BFC"/>
    <w:rsid w:val="00A34634"/>
    <w:rsid w:val="00A420F1"/>
    <w:rsid w:val="00A52D7D"/>
    <w:rsid w:val="00A63990"/>
    <w:rsid w:val="00AA0F64"/>
    <w:rsid w:val="00AA2476"/>
    <w:rsid w:val="00AA3C33"/>
    <w:rsid w:val="00AA3C9E"/>
    <w:rsid w:val="00AB366A"/>
    <w:rsid w:val="00AB3FC7"/>
    <w:rsid w:val="00AD1A28"/>
    <w:rsid w:val="00AD29AF"/>
    <w:rsid w:val="00AE2344"/>
    <w:rsid w:val="00AF503F"/>
    <w:rsid w:val="00B30433"/>
    <w:rsid w:val="00B50583"/>
    <w:rsid w:val="00B5674D"/>
    <w:rsid w:val="00B87D7E"/>
    <w:rsid w:val="00B90B48"/>
    <w:rsid w:val="00BC4E19"/>
    <w:rsid w:val="00BF42EE"/>
    <w:rsid w:val="00C058D0"/>
    <w:rsid w:val="00C13BFB"/>
    <w:rsid w:val="00C16020"/>
    <w:rsid w:val="00C239A8"/>
    <w:rsid w:val="00C3449E"/>
    <w:rsid w:val="00C36DBD"/>
    <w:rsid w:val="00C37C81"/>
    <w:rsid w:val="00C40FDC"/>
    <w:rsid w:val="00C52A32"/>
    <w:rsid w:val="00C6411E"/>
    <w:rsid w:val="00C74072"/>
    <w:rsid w:val="00C806BC"/>
    <w:rsid w:val="00C81D94"/>
    <w:rsid w:val="00C86F4F"/>
    <w:rsid w:val="00CC152D"/>
    <w:rsid w:val="00D02636"/>
    <w:rsid w:val="00D12D8C"/>
    <w:rsid w:val="00D372CA"/>
    <w:rsid w:val="00D41527"/>
    <w:rsid w:val="00D46572"/>
    <w:rsid w:val="00D63F11"/>
    <w:rsid w:val="00D77E47"/>
    <w:rsid w:val="00D86AEE"/>
    <w:rsid w:val="00D91312"/>
    <w:rsid w:val="00DA38BB"/>
    <w:rsid w:val="00DA3EE6"/>
    <w:rsid w:val="00DA588C"/>
    <w:rsid w:val="00DC3D16"/>
    <w:rsid w:val="00DD3078"/>
    <w:rsid w:val="00DE22F9"/>
    <w:rsid w:val="00DE49AC"/>
    <w:rsid w:val="00DE6A24"/>
    <w:rsid w:val="00DF2753"/>
    <w:rsid w:val="00DF28C4"/>
    <w:rsid w:val="00E07974"/>
    <w:rsid w:val="00E17E5D"/>
    <w:rsid w:val="00E21FDA"/>
    <w:rsid w:val="00E23E71"/>
    <w:rsid w:val="00E25C88"/>
    <w:rsid w:val="00E33518"/>
    <w:rsid w:val="00E36DDC"/>
    <w:rsid w:val="00E50C96"/>
    <w:rsid w:val="00E516CA"/>
    <w:rsid w:val="00E65009"/>
    <w:rsid w:val="00E81675"/>
    <w:rsid w:val="00E858E9"/>
    <w:rsid w:val="00E937C8"/>
    <w:rsid w:val="00E97046"/>
    <w:rsid w:val="00EA242B"/>
    <w:rsid w:val="00EA4A30"/>
    <w:rsid w:val="00EC2DCF"/>
    <w:rsid w:val="00EC579F"/>
    <w:rsid w:val="00EC6BCA"/>
    <w:rsid w:val="00EE6CA4"/>
    <w:rsid w:val="00F32954"/>
    <w:rsid w:val="00F33021"/>
    <w:rsid w:val="00F364D6"/>
    <w:rsid w:val="00F5568F"/>
    <w:rsid w:val="00F743B1"/>
    <w:rsid w:val="00F905A7"/>
    <w:rsid w:val="00FA7972"/>
    <w:rsid w:val="00FB5E38"/>
    <w:rsid w:val="00FB74B4"/>
    <w:rsid w:val="00FE01ED"/>
    <w:rsid w:val="00FE67E6"/>
    <w:rsid w:val="00FE7839"/>
    <w:rsid w:val="00FF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2C525F3"/>
  <w15:chartTrackingRefBased/>
  <w15:docId w15:val="{046247A7-14D5-4A13-9CB5-1298CE054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b/>
      <w:caps/>
    </w:rPr>
  </w:style>
  <w:style w:type="paragraph" w:styleId="Antrat2">
    <w:name w:val="heading 2"/>
    <w:basedOn w:val="prastasis"/>
    <w:next w:val="prastasis"/>
    <w:qFormat/>
    <w:rsid w:val="00E970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Antrat3">
    <w:name w:val="heading 3"/>
    <w:basedOn w:val="prastasis"/>
    <w:next w:val="prastasis"/>
    <w:qFormat/>
    <w:rsid w:val="00E970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qFormat/>
    <w:pPr>
      <w:jc w:val="center"/>
    </w:pPr>
    <w:rPr>
      <w:b/>
      <w:szCs w:val="20"/>
      <w:lang w:val="lt-LT"/>
    </w:rPr>
  </w:style>
  <w:style w:type="paragraph" w:styleId="Pagrindiniotekstotrauka2">
    <w:name w:val="Body Text Indent 2"/>
    <w:basedOn w:val="prastasis"/>
    <w:pPr>
      <w:ind w:firstLine="851"/>
      <w:jc w:val="both"/>
    </w:pPr>
    <w:rPr>
      <w:rFonts w:ascii="TimesLT" w:hAnsi="TimesLT"/>
      <w:szCs w:val="20"/>
    </w:rPr>
  </w:style>
  <w:style w:type="paragraph" w:styleId="Debesliotekstas">
    <w:name w:val="Balloon Text"/>
    <w:basedOn w:val="prastasis"/>
    <w:semiHidden/>
    <w:rPr>
      <w:rFonts w:ascii="Tahoma" w:hAnsi="Tahoma" w:cs="Tahoma"/>
      <w:sz w:val="16"/>
      <w:szCs w:val="16"/>
    </w:rPr>
  </w:style>
  <w:style w:type="paragraph" w:styleId="Pagrindinistekstas">
    <w:name w:val="Body Text"/>
    <w:basedOn w:val="prastasis"/>
    <w:pPr>
      <w:spacing w:after="120"/>
    </w:pPr>
  </w:style>
  <w:style w:type="character" w:styleId="Hipersaitas">
    <w:name w:val="Hyperlink"/>
    <w:basedOn w:val="Numatytasispastraiposriftas"/>
    <w:rsid w:val="006A073B"/>
    <w:rPr>
      <w:color w:val="0000FF"/>
      <w:u w:val="single"/>
    </w:rPr>
  </w:style>
  <w:style w:type="paragraph" w:styleId="HTMLiankstoformatuotas">
    <w:name w:val="HTML Preformatted"/>
    <w:basedOn w:val="prastasis"/>
    <w:rsid w:val="00C160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t-LT" w:eastAsia="lt-LT"/>
    </w:rPr>
  </w:style>
  <w:style w:type="paragraph" w:customStyle="1" w:styleId="WW-Pagrindiniotekstotrauka2">
    <w:name w:val="WW-Pagrindinio teksto įtrauka 2"/>
    <w:basedOn w:val="prastasis"/>
    <w:rsid w:val="008D1BA7"/>
    <w:pPr>
      <w:suppressAutoHyphens/>
      <w:ind w:firstLine="851"/>
      <w:jc w:val="both"/>
    </w:pPr>
    <w:rPr>
      <w:rFonts w:ascii="TimesLT" w:hAnsi="TimesLT"/>
      <w:szCs w:val="20"/>
      <w:lang w:eastAsia="lt-LT"/>
    </w:rPr>
  </w:style>
  <w:style w:type="paragraph" w:customStyle="1" w:styleId="tactin">
    <w:name w:val="tactin"/>
    <w:basedOn w:val="prastasis"/>
    <w:rsid w:val="002F6DC7"/>
    <w:pPr>
      <w:spacing w:before="100" w:beforeAutospacing="1" w:after="100" w:afterAutospacing="1"/>
    </w:pPr>
    <w:rPr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0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5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ilale.l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1157</Words>
  <Characters>661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Silales raj. savivaldybe</Company>
  <LinksUpToDate>false</LinksUpToDate>
  <CharactersWithSpaces>1815</CharactersWithSpaces>
  <SharedDoc>false</SharedDoc>
  <HLinks>
    <vt:vector size="6" baseType="variant">
      <vt:variant>
        <vt:i4>131153</vt:i4>
      </vt:variant>
      <vt:variant>
        <vt:i4>0</vt:i4>
      </vt:variant>
      <vt:variant>
        <vt:i4>0</vt:i4>
      </vt:variant>
      <vt:variant>
        <vt:i4>5</vt:i4>
      </vt:variant>
      <vt:variant>
        <vt:lpwstr>http://www.silale.lt/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Savivaldybe</dc:creator>
  <cp:keywords/>
  <dc:description/>
  <cp:lastModifiedBy>User</cp:lastModifiedBy>
  <cp:revision>2</cp:revision>
  <cp:lastPrinted>2018-07-05T11:14:00Z</cp:lastPrinted>
  <dcterms:created xsi:type="dcterms:W3CDTF">2021-07-07T13:15:00Z</dcterms:created>
  <dcterms:modified xsi:type="dcterms:W3CDTF">2021-07-07T13:15:00Z</dcterms:modified>
</cp:coreProperties>
</file>