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7A461B">
        <w:trPr>
          <w:cantSplit/>
          <w:trHeight w:val="819"/>
          <w:jc w:val="center"/>
        </w:trPr>
        <w:tc>
          <w:tcPr>
            <w:tcW w:w="9688" w:type="dxa"/>
          </w:tcPr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7A461B" w:rsidRPr="00B04BCF" w:rsidRDefault="00884DDA" w:rsidP="008F7A86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>
              <w:rPr>
                <w:b/>
                <w:bCs/>
              </w:rPr>
              <w:t xml:space="preserve"> ŠILALĖS RAJONO SAVIVALDYBĖS ADMINISTRACIJOS DIREKTORIAUS</w:t>
            </w:r>
            <w:r w:rsidR="00B04BCF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2014 M. </w:t>
            </w:r>
            <w:r w:rsidR="008F7A86">
              <w:rPr>
                <w:b/>
                <w:bCs/>
              </w:rPr>
              <w:t xml:space="preserve">SPALIO </w:t>
            </w:r>
            <w:r w:rsidR="00B04BCF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D. ĮSAKYMO N</w:t>
            </w:r>
            <w:r w:rsidR="00B04BCF">
              <w:rPr>
                <w:b/>
                <w:bCs/>
              </w:rPr>
              <w:t>R</w:t>
            </w:r>
            <w:r>
              <w:rPr>
                <w:b/>
                <w:bCs/>
              </w:rPr>
              <w:t>.</w:t>
            </w:r>
            <w:r w:rsidR="00B04BCF">
              <w:rPr>
                <w:b/>
                <w:bCs/>
              </w:rPr>
              <w:t xml:space="preserve"> DĮV-</w:t>
            </w:r>
            <w:r>
              <w:rPr>
                <w:b/>
                <w:bCs/>
              </w:rPr>
              <w:t xml:space="preserve"> 1</w:t>
            </w:r>
            <w:r w:rsidR="008F7A86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0 </w:t>
            </w:r>
            <w:r w:rsidR="00B04BCF" w:rsidRPr="00B04BCF">
              <w:rPr>
                <w:b/>
              </w:rPr>
              <w:t>„</w:t>
            </w:r>
            <w:r w:rsidR="00B04BCF" w:rsidRPr="00B04BCF">
              <w:rPr>
                <w:b/>
                <w:bCs/>
              </w:rPr>
              <w:t>DĖL ŠILALĖS RAJONO SAVIVALDYBĖS ADMINISTRACIJOS DIREKTORIAUS 2014 M. BALANDŽIO 4 D. ĮSAKYMO NR. DĮV-500 „DĖL KOMISIJOS SUDARYMO“ PAKEITIMO“</w:t>
            </w:r>
            <w:r w:rsidR="00BF1137">
              <w:rPr>
                <w:b/>
                <w:bCs/>
              </w:rPr>
              <w:t xml:space="preserve"> </w:t>
            </w:r>
            <w:r w:rsidR="00B04BCF" w:rsidRPr="00B04BCF">
              <w:rPr>
                <w:b/>
                <w:bCs/>
              </w:rPr>
              <w:t>PRIPAŽINIMO NETEKUSIU GALIOS</w:t>
            </w:r>
          </w:p>
          <w:p w:rsidR="008F7A86" w:rsidRPr="00065105" w:rsidRDefault="008F7A86" w:rsidP="008F7A86">
            <w:pPr>
              <w:tabs>
                <w:tab w:val="right" w:pos="8976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381F7C">
        <w:t>4</w:t>
      </w:r>
      <w:r w:rsidRPr="00AA526D">
        <w:t xml:space="preserve"> m.</w:t>
      </w:r>
      <w:r>
        <w:t xml:space="preserve"> </w:t>
      </w:r>
      <w:r w:rsidR="008F7A86">
        <w:t>lapkričio</w:t>
      </w:r>
      <w:r w:rsidR="0056563B">
        <w:t xml:space="preserve"> 24</w:t>
      </w:r>
      <w:r w:rsidRPr="00AA526D">
        <w:t xml:space="preserve"> d. Nr. </w:t>
      </w:r>
      <w:r w:rsidR="00DC6760">
        <w:t>DĮV-</w:t>
      </w:r>
      <w:r w:rsidR="0056563B">
        <w:t>1543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7A461B" w:rsidRDefault="007A461B" w:rsidP="00561E8A">
      <w:pPr>
        <w:jc w:val="both"/>
      </w:pPr>
    </w:p>
    <w:p w:rsidR="001A7CD8" w:rsidRDefault="00367E2A" w:rsidP="007A461B">
      <w:pPr>
        <w:pStyle w:val="istatymas"/>
        <w:spacing w:before="0" w:beforeAutospacing="0" w:after="0" w:afterAutospacing="0"/>
        <w:ind w:left="709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</w:t>
      </w:r>
      <w:r w:rsidR="00884DDA">
        <w:t>18</w:t>
      </w:r>
      <w:r w:rsidR="009524D6">
        <w:t xml:space="preserve"> straipsnio </w:t>
      </w:r>
      <w:r w:rsidR="00884DDA">
        <w:t>1</w:t>
      </w:r>
      <w:r w:rsidR="009524D6">
        <w:t xml:space="preserve"> dali</w:t>
      </w:r>
      <w:r w:rsidR="00884DDA">
        <w:t>mi</w:t>
      </w:r>
      <w:r w:rsidR="000948CB">
        <w:t>:</w:t>
      </w:r>
    </w:p>
    <w:p w:rsidR="00CC7ED4" w:rsidRDefault="00884DDA" w:rsidP="00884DDA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20"/>
        <w:jc w:val="both"/>
      </w:pPr>
      <w:r>
        <w:t xml:space="preserve">P r i p a ž </w:t>
      </w:r>
      <w:r w:rsidR="00B302C8">
        <w:t>į</w:t>
      </w:r>
      <w:r>
        <w:t xml:space="preserve"> s t u</w:t>
      </w:r>
      <w:r w:rsidR="00B302C8">
        <w:t xml:space="preserve"> </w:t>
      </w:r>
      <w:r>
        <w:t xml:space="preserve"> netekusiu galios </w:t>
      </w:r>
      <w:r w:rsidR="009F60F7">
        <w:t>Šilalės rajono savivaldybės administracijos direktoria</w:t>
      </w:r>
      <w:r w:rsidR="000231C1">
        <w:t>us 201</w:t>
      </w:r>
      <w:r w:rsidR="000948CB">
        <w:t>4</w:t>
      </w:r>
      <w:r w:rsidR="000231C1">
        <w:t xml:space="preserve"> m. </w:t>
      </w:r>
      <w:r w:rsidR="008F7A86">
        <w:t>spalio 21</w:t>
      </w:r>
      <w:r>
        <w:t xml:space="preserve"> d.</w:t>
      </w:r>
      <w:r w:rsidR="000231C1">
        <w:t xml:space="preserve"> įsaky</w:t>
      </w:r>
      <w:r w:rsidR="009F60F7">
        <w:t>m</w:t>
      </w:r>
      <w:r>
        <w:t>ą</w:t>
      </w:r>
      <w:r w:rsidR="009F60F7">
        <w:t xml:space="preserve"> Nr. DĮV-</w:t>
      </w:r>
      <w:r>
        <w:t>14</w:t>
      </w:r>
      <w:r w:rsidR="008F7A86">
        <w:t>0</w:t>
      </w:r>
      <w:r>
        <w:t>0</w:t>
      </w:r>
      <w:r w:rsidR="009F60F7">
        <w:t xml:space="preserve"> „</w:t>
      </w:r>
      <w:r w:rsidRPr="00884DDA">
        <w:rPr>
          <w:bCs/>
        </w:rPr>
        <w:t>Dėl Šilalės rajono savivaldybės administracijos direktoriaus 2014 m. balandžio 4 d. įsakym</w:t>
      </w:r>
      <w:r w:rsidR="008F7A86">
        <w:rPr>
          <w:bCs/>
        </w:rPr>
        <w:t>o</w:t>
      </w:r>
      <w:r w:rsidRPr="00884DDA">
        <w:rPr>
          <w:bCs/>
        </w:rPr>
        <w:t xml:space="preserve"> Nr. DĮV-500 </w:t>
      </w:r>
      <w:r w:rsidR="008F7A86">
        <w:rPr>
          <w:bCs/>
        </w:rPr>
        <w:t xml:space="preserve">„Dėl </w:t>
      </w:r>
      <w:r w:rsidRPr="00884DDA">
        <w:rPr>
          <w:bCs/>
        </w:rPr>
        <w:t>komisijos</w:t>
      </w:r>
      <w:r w:rsidR="008F7A86">
        <w:rPr>
          <w:bCs/>
        </w:rPr>
        <w:t xml:space="preserve"> sudarymo“ pakeitimo“</w:t>
      </w:r>
      <w:r>
        <w:t>.</w:t>
      </w:r>
      <w:r w:rsidRPr="00884DDA">
        <w:t xml:space="preserve"> 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7A461B" w:rsidRPr="00153A69" w:rsidRDefault="007A461B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561E8A" w:rsidRDefault="00561E8A" w:rsidP="003C21CE"/>
    <w:p w:rsidR="00992F45" w:rsidRDefault="00992F45" w:rsidP="003C21CE"/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7A461B" w:rsidRDefault="007A461B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B302C8" w:rsidRDefault="00B302C8" w:rsidP="00DE3CE3">
      <w:pPr>
        <w:tabs>
          <w:tab w:val="left" w:pos="567"/>
        </w:tabs>
        <w:rPr>
          <w:sz w:val="20"/>
          <w:lang w:val="en-US"/>
        </w:rPr>
      </w:pPr>
    </w:p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3399"/>
        <w:gridCol w:w="3259"/>
        <w:gridCol w:w="3211"/>
      </w:tblGrid>
      <w:tr w:rsidR="008F7A86" w:rsidRPr="00B302C8" w:rsidTr="00C67D4D">
        <w:tc>
          <w:tcPr>
            <w:tcW w:w="1722" w:type="pct"/>
            <w:shd w:val="clear" w:color="auto" w:fill="auto"/>
          </w:tcPr>
          <w:p w:rsidR="008F7A86" w:rsidRPr="00B302C8" w:rsidRDefault="008F7A86" w:rsidP="008F7A8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SUDERINTA</w:t>
            </w:r>
          </w:p>
          <w:p w:rsidR="008F7A86" w:rsidRPr="00B302C8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Turto valdymo ir ekonomikos</w:t>
            </w:r>
          </w:p>
          <w:p w:rsidR="008F7A86" w:rsidRPr="00B302C8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skyriaus vedėja</w:t>
            </w:r>
          </w:p>
          <w:p w:rsidR="008F7A86" w:rsidRPr="00B302C8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F7A86" w:rsidRPr="00B302C8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302C8">
              <w:rPr>
                <w:sz w:val="20"/>
              </w:rPr>
              <w:t>Reimunda Kibelienė</w:t>
            </w:r>
          </w:p>
          <w:p w:rsidR="008F7A86" w:rsidRPr="00B302C8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color w:val="FF6600"/>
                <w:sz w:val="20"/>
              </w:rPr>
            </w:pPr>
            <w:r w:rsidRPr="00B302C8">
              <w:rPr>
                <w:sz w:val="20"/>
              </w:rPr>
              <w:t>2014-</w:t>
            </w:r>
            <w:r>
              <w:rPr>
                <w:sz w:val="20"/>
              </w:rPr>
              <w:t>11</w:t>
            </w:r>
            <w:r w:rsidRPr="00B302C8">
              <w:rPr>
                <w:sz w:val="20"/>
              </w:rPr>
              <w:t>-</w:t>
            </w:r>
            <w:r w:rsidR="00BF1137">
              <w:rPr>
                <w:sz w:val="20"/>
              </w:rPr>
              <w:t>24</w:t>
            </w:r>
          </w:p>
        </w:tc>
        <w:tc>
          <w:tcPr>
            <w:tcW w:w="1651" w:type="pct"/>
            <w:shd w:val="clear" w:color="auto" w:fill="auto"/>
          </w:tcPr>
          <w:p w:rsidR="008F7A86" w:rsidRPr="008F7A86" w:rsidRDefault="008F7A86" w:rsidP="008F7A8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F7A86">
              <w:rPr>
                <w:sz w:val="20"/>
              </w:rPr>
              <w:t>SUDERINTA</w:t>
            </w: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F7A86">
              <w:rPr>
                <w:sz w:val="20"/>
              </w:rPr>
              <w:t>Teisės ir viešosios tvarkos skyriaus vyr. specialistė</w:t>
            </w: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</w:rPr>
            </w:pPr>
            <w:r w:rsidRPr="008F7A86">
              <w:rPr>
                <w:sz w:val="20"/>
              </w:rPr>
              <w:t>Regina Kvederienė</w:t>
            </w:r>
          </w:p>
          <w:p w:rsidR="008F7A86" w:rsidRPr="00D40CE3" w:rsidRDefault="008F7A86" w:rsidP="00B763B7">
            <w:r w:rsidRPr="008F7A86">
              <w:rPr>
                <w:sz w:val="20"/>
              </w:rPr>
              <w:t>2014-</w:t>
            </w:r>
            <w:r w:rsidR="00B763B7">
              <w:rPr>
                <w:sz w:val="20"/>
              </w:rPr>
              <w:t>11</w:t>
            </w:r>
            <w:r w:rsidRPr="008F7A86">
              <w:rPr>
                <w:sz w:val="20"/>
              </w:rPr>
              <w:t>-</w:t>
            </w:r>
            <w:r w:rsidR="00BF1137">
              <w:rPr>
                <w:sz w:val="20"/>
              </w:rPr>
              <w:t>24</w:t>
            </w:r>
            <w:r w:rsidRPr="008F7A86">
              <w:rPr>
                <w:sz w:val="20"/>
              </w:rPr>
              <w:t xml:space="preserve">                                                       </w:t>
            </w:r>
          </w:p>
        </w:tc>
        <w:tc>
          <w:tcPr>
            <w:tcW w:w="1627" w:type="pct"/>
            <w:shd w:val="clear" w:color="auto" w:fill="auto"/>
          </w:tcPr>
          <w:p w:rsidR="008F7A86" w:rsidRPr="008F7A86" w:rsidRDefault="008F7A86" w:rsidP="008F7A8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8F7A86">
              <w:rPr>
                <w:sz w:val="20"/>
              </w:rPr>
              <w:t>SUDERINTA</w:t>
            </w: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F7A86">
              <w:rPr>
                <w:sz w:val="20"/>
              </w:rPr>
              <w:t>Teisės ir viešosios tvarkos skyriaus kalbos tvarkytoja</w:t>
            </w: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8F7A86" w:rsidRPr="008F7A86" w:rsidRDefault="008F7A86" w:rsidP="008F7A8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8F7A86">
              <w:rPr>
                <w:sz w:val="20"/>
              </w:rPr>
              <w:t>Aldona Špečkauskienė</w:t>
            </w:r>
          </w:p>
          <w:p w:rsidR="008F7A86" w:rsidRPr="00D40CE3" w:rsidRDefault="008F7A86" w:rsidP="00B763B7">
            <w:r w:rsidRPr="008F7A86">
              <w:rPr>
                <w:sz w:val="20"/>
              </w:rPr>
              <w:t>2014-</w:t>
            </w:r>
            <w:r w:rsidR="00B763B7">
              <w:rPr>
                <w:sz w:val="20"/>
              </w:rPr>
              <w:t>11</w:t>
            </w:r>
            <w:r w:rsidRPr="008F7A86">
              <w:rPr>
                <w:sz w:val="20"/>
              </w:rPr>
              <w:t>-</w:t>
            </w:r>
            <w:r w:rsidR="00BF1137">
              <w:rPr>
                <w:sz w:val="20"/>
              </w:rPr>
              <w:t>24</w:t>
            </w:r>
          </w:p>
        </w:tc>
      </w:tr>
    </w:tbl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A461B" w:rsidRPr="00CC7ED4" w:rsidRDefault="007A461B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  <w:r w:rsidRPr="00CC7ED4">
        <w:rPr>
          <w:sz w:val="22"/>
          <w:szCs w:val="22"/>
        </w:rPr>
        <w:t>Jūratė Kazlauskienė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>2014-</w:t>
      </w:r>
      <w:r w:rsidR="00B763B7">
        <w:rPr>
          <w:sz w:val="22"/>
          <w:szCs w:val="22"/>
        </w:rPr>
        <w:t>11</w:t>
      </w:r>
      <w:r w:rsidRPr="00CC7ED4">
        <w:rPr>
          <w:sz w:val="22"/>
          <w:szCs w:val="22"/>
        </w:rPr>
        <w:t>-</w:t>
      </w:r>
      <w:r w:rsidR="00B763B7">
        <w:rPr>
          <w:sz w:val="22"/>
          <w:szCs w:val="22"/>
        </w:rPr>
        <w:t>24</w:t>
      </w: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C7ED4">
        <w:rPr>
          <w:sz w:val="22"/>
          <w:szCs w:val="22"/>
        </w:rPr>
        <w:t xml:space="preserve">Išsiųsti: Turto valdymo ir ekonomikos skyriui. </w:t>
      </w:r>
    </w:p>
    <w:sectPr w:rsidR="00CC7ED4" w:rsidRPr="00CC7ED4" w:rsidSect="00CC7ED4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948CB"/>
    <w:rsid w:val="000A3AF7"/>
    <w:rsid w:val="000C217E"/>
    <w:rsid w:val="000E5432"/>
    <w:rsid w:val="001014CC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6563B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2F29"/>
    <w:rsid w:val="00737B30"/>
    <w:rsid w:val="007A461B"/>
    <w:rsid w:val="007F7FA7"/>
    <w:rsid w:val="008348E4"/>
    <w:rsid w:val="00884DDA"/>
    <w:rsid w:val="00886E05"/>
    <w:rsid w:val="008C72DC"/>
    <w:rsid w:val="008D519C"/>
    <w:rsid w:val="008E3EB9"/>
    <w:rsid w:val="008F484A"/>
    <w:rsid w:val="008F7A86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04BCF"/>
    <w:rsid w:val="00B302C8"/>
    <w:rsid w:val="00B56490"/>
    <w:rsid w:val="00B763B7"/>
    <w:rsid w:val="00B83503"/>
    <w:rsid w:val="00B9111F"/>
    <w:rsid w:val="00BA5F05"/>
    <w:rsid w:val="00BC332B"/>
    <w:rsid w:val="00BC4413"/>
    <w:rsid w:val="00BE2170"/>
    <w:rsid w:val="00BE7C28"/>
    <w:rsid w:val="00BF1137"/>
    <w:rsid w:val="00C02504"/>
    <w:rsid w:val="00C21BEA"/>
    <w:rsid w:val="00C4375E"/>
    <w:rsid w:val="00C5409A"/>
    <w:rsid w:val="00C724F8"/>
    <w:rsid w:val="00C82084"/>
    <w:rsid w:val="00CA745F"/>
    <w:rsid w:val="00CC7ED4"/>
    <w:rsid w:val="00CE429F"/>
    <w:rsid w:val="00DB77CB"/>
    <w:rsid w:val="00DC6760"/>
    <w:rsid w:val="00DE3CE3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AE5F-ACC8-47B2-BC7E-94F336D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2014-11-24T08:09:00Z</cp:lastPrinted>
  <dcterms:created xsi:type="dcterms:W3CDTF">2014-07-21T08:35:00Z</dcterms:created>
  <dcterms:modified xsi:type="dcterms:W3CDTF">2014-11-24T14:14:00Z</dcterms:modified>
</cp:coreProperties>
</file>