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17" w:rsidRDefault="00815017" w:rsidP="00724DAC">
      <w:pPr>
        <w:pStyle w:val="Pavadinimas"/>
        <w:tabs>
          <w:tab w:val="left" w:pos="3366"/>
        </w:tabs>
        <w:ind w:left="187"/>
      </w:pPr>
      <w:r w:rsidRPr="00822E6E">
        <w:t xml:space="preserve">DĖL ŠILALĖS RAJONO </w:t>
      </w:r>
      <w:r w:rsidR="00AF4CF9">
        <w:t>ŠIRDIES IR KRAUJAGYSLIŲ LIGŲ IR CUKRINIO DIABETO RIZIKOS GRUP</w:t>
      </w:r>
      <w:r w:rsidR="001A0057">
        <w:t>IŲ</w:t>
      </w:r>
      <w:r w:rsidR="00AF4CF9">
        <w:t xml:space="preserve"> ASMENŲ SVEIKATOS STIPRINIMO TVARKOS APRAŠO</w:t>
      </w:r>
    </w:p>
    <w:p w:rsidR="00993533" w:rsidRPr="00822E6E" w:rsidRDefault="00993533" w:rsidP="00822E6E">
      <w:pPr>
        <w:pStyle w:val="Pavadinimas"/>
        <w:tabs>
          <w:tab w:val="left" w:pos="3366"/>
        </w:tabs>
      </w:pPr>
    </w:p>
    <w:p w:rsidR="00815017" w:rsidRPr="00993533" w:rsidRDefault="00815017" w:rsidP="00822E6E">
      <w:pPr>
        <w:pStyle w:val="Pavadinimas"/>
        <w:rPr>
          <w:b w:val="0"/>
        </w:rPr>
      </w:pPr>
      <w:smartTag w:uri="urn:schemas-microsoft-com:office:smarttags" w:element="metricconverter">
        <w:smartTagPr>
          <w:attr w:name="ProductID" w:val="2017 m"/>
        </w:smartTagPr>
        <w:r w:rsidRPr="00993533">
          <w:rPr>
            <w:b w:val="0"/>
          </w:rPr>
          <w:t>20</w:t>
        </w:r>
        <w:r w:rsidR="00B5328E" w:rsidRPr="00993533">
          <w:rPr>
            <w:b w:val="0"/>
          </w:rPr>
          <w:t>1</w:t>
        </w:r>
        <w:r w:rsidR="00AF4CF9">
          <w:rPr>
            <w:b w:val="0"/>
          </w:rPr>
          <w:t>7</w:t>
        </w:r>
        <w:r w:rsidRPr="00993533">
          <w:rPr>
            <w:b w:val="0"/>
          </w:rPr>
          <w:t xml:space="preserve"> m</w:t>
        </w:r>
      </w:smartTag>
      <w:r w:rsidRPr="00993533">
        <w:rPr>
          <w:b w:val="0"/>
        </w:rPr>
        <w:t>.</w:t>
      </w:r>
      <w:r w:rsidR="00E264EB" w:rsidRPr="00993533">
        <w:rPr>
          <w:b w:val="0"/>
        </w:rPr>
        <w:t xml:space="preserve"> </w:t>
      </w:r>
      <w:r w:rsidR="00D60646">
        <w:rPr>
          <w:b w:val="0"/>
        </w:rPr>
        <w:t>b</w:t>
      </w:r>
      <w:r w:rsidR="00AF4CF9">
        <w:rPr>
          <w:b w:val="0"/>
        </w:rPr>
        <w:t>irželio</w:t>
      </w:r>
      <w:r w:rsidR="005F7953">
        <w:rPr>
          <w:b w:val="0"/>
        </w:rPr>
        <w:t xml:space="preserve"> 6</w:t>
      </w:r>
      <w:r w:rsidR="00C30FBB">
        <w:rPr>
          <w:b w:val="0"/>
        </w:rPr>
        <w:t xml:space="preserve"> </w:t>
      </w:r>
      <w:r w:rsidRPr="00993533">
        <w:rPr>
          <w:b w:val="0"/>
        </w:rPr>
        <w:t>d. Nr.</w:t>
      </w:r>
      <w:r w:rsidR="00EC5410">
        <w:rPr>
          <w:b w:val="0"/>
        </w:rPr>
        <w:t xml:space="preserve"> DĮV-</w:t>
      </w:r>
      <w:r w:rsidR="005F7953">
        <w:rPr>
          <w:b w:val="0"/>
        </w:rPr>
        <w:t>748</w:t>
      </w:r>
    </w:p>
    <w:p w:rsidR="00815017" w:rsidRPr="00993533" w:rsidRDefault="00815017" w:rsidP="00822E6E">
      <w:pPr>
        <w:pStyle w:val="Paantrat"/>
        <w:rPr>
          <w:rFonts w:ascii="Times New Roman" w:hAnsi="Times New Roman" w:cs="Times New Roman"/>
          <w:lang w:val="lt-LT"/>
        </w:rPr>
      </w:pPr>
      <w:r w:rsidRPr="00993533">
        <w:rPr>
          <w:rFonts w:ascii="Times New Roman" w:hAnsi="Times New Roman" w:cs="Times New Roman"/>
          <w:lang w:val="lt-LT"/>
        </w:rPr>
        <w:t>Šilalė</w:t>
      </w:r>
    </w:p>
    <w:p w:rsidR="00815017" w:rsidRDefault="00815017" w:rsidP="008872A3">
      <w:pPr>
        <w:jc w:val="both"/>
        <w:rPr>
          <w:sz w:val="22"/>
          <w:lang w:val="lt-LT"/>
        </w:rPr>
      </w:pPr>
    </w:p>
    <w:p w:rsidR="00AF4CF9" w:rsidRDefault="00815017" w:rsidP="008872A3">
      <w:pPr>
        <w:pStyle w:val="Antrat1"/>
        <w:ind w:left="187" w:firstLine="748"/>
        <w:jc w:val="both"/>
        <w:rPr>
          <w:b w:val="0"/>
          <w:lang w:val="lt-LT"/>
        </w:rPr>
      </w:pPr>
      <w:r w:rsidRPr="00300B49">
        <w:rPr>
          <w:b w:val="0"/>
          <w:lang w:val="lt-LT"/>
        </w:rPr>
        <w:t>Vadovaudamasi</w:t>
      </w:r>
      <w:r w:rsidR="00477C10" w:rsidRPr="00300B49">
        <w:rPr>
          <w:b w:val="0"/>
          <w:lang w:val="lt-LT"/>
        </w:rPr>
        <w:t>s</w:t>
      </w:r>
      <w:r w:rsidR="009E3B1C" w:rsidRPr="00300B49">
        <w:rPr>
          <w:b w:val="0"/>
          <w:lang w:val="lt-LT"/>
        </w:rPr>
        <w:t xml:space="preserve"> </w:t>
      </w:r>
      <w:r w:rsidRPr="00300B49">
        <w:rPr>
          <w:b w:val="0"/>
          <w:lang w:val="lt-LT"/>
        </w:rPr>
        <w:t xml:space="preserve"> Lietuvos Respublikos vietos savivaldos įstatymo 29 straipsnio</w:t>
      </w:r>
      <w:r w:rsidR="009E3B1C" w:rsidRPr="00300B49">
        <w:rPr>
          <w:b w:val="0"/>
          <w:lang w:val="lt-LT"/>
        </w:rPr>
        <w:t xml:space="preserve"> </w:t>
      </w:r>
      <w:r w:rsidR="00275D2F" w:rsidRPr="00300B49">
        <w:rPr>
          <w:b w:val="0"/>
          <w:lang w:val="lt-LT"/>
        </w:rPr>
        <w:t>8</w:t>
      </w:r>
      <w:r w:rsidRPr="00300B49">
        <w:rPr>
          <w:b w:val="0"/>
          <w:lang w:val="lt-LT"/>
        </w:rPr>
        <w:t xml:space="preserve"> dali</w:t>
      </w:r>
      <w:r w:rsidR="00E00053" w:rsidRPr="00300B49">
        <w:rPr>
          <w:b w:val="0"/>
          <w:lang w:val="lt-LT"/>
        </w:rPr>
        <w:t>es 2 punktu</w:t>
      </w:r>
      <w:r w:rsidR="00BF1BAA">
        <w:rPr>
          <w:b w:val="0"/>
          <w:lang w:val="lt-LT"/>
        </w:rPr>
        <w:t xml:space="preserve">, 18 straipsnio 1 dalimi, </w:t>
      </w:r>
      <w:r w:rsidR="00AF4CF9">
        <w:rPr>
          <w:b w:val="0"/>
          <w:lang w:val="lt-LT"/>
        </w:rPr>
        <w:t xml:space="preserve">atsižvelgdamas į </w:t>
      </w:r>
      <w:r w:rsidR="00BF1BAA">
        <w:rPr>
          <w:b w:val="0"/>
          <w:lang w:val="lt-LT"/>
        </w:rPr>
        <w:t xml:space="preserve">Širdies ir kraujagyslių ligų ir cukrinio diabeto rizikos grupių asmenų sveikatos stiprinimo tvarkos aprašą, patvirtintą </w:t>
      </w:r>
      <w:r w:rsidR="00AF4CF9">
        <w:rPr>
          <w:b w:val="0"/>
          <w:lang w:val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14 m"/>
        </w:smartTagPr>
        <w:r w:rsidR="00AF4CF9">
          <w:rPr>
            <w:b w:val="0"/>
            <w:lang w:val="lt-LT"/>
          </w:rPr>
          <w:t>201</w:t>
        </w:r>
        <w:r w:rsidR="002D46A1">
          <w:rPr>
            <w:b w:val="0"/>
            <w:lang w:val="lt-LT"/>
          </w:rPr>
          <w:t>4</w:t>
        </w:r>
        <w:r w:rsidR="00AF4CF9">
          <w:rPr>
            <w:b w:val="0"/>
            <w:lang w:val="lt-LT"/>
          </w:rPr>
          <w:t xml:space="preserve"> m</w:t>
        </w:r>
      </w:smartTag>
      <w:r w:rsidR="00AF4CF9">
        <w:rPr>
          <w:b w:val="0"/>
          <w:lang w:val="lt-LT"/>
        </w:rPr>
        <w:t xml:space="preserve">. </w:t>
      </w:r>
      <w:r w:rsidR="002D46A1">
        <w:rPr>
          <w:b w:val="0"/>
          <w:lang w:val="lt-LT"/>
        </w:rPr>
        <w:t xml:space="preserve">rugsėjo 22 d. įsakymu </w:t>
      </w:r>
      <w:r w:rsidR="00AF4CF9">
        <w:rPr>
          <w:b w:val="0"/>
          <w:lang w:val="lt-LT"/>
        </w:rPr>
        <w:t>V-</w:t>
      </w:r>
      <w:r w:rsidR="002D46A1">
        <w:rPr>
          <w:b w:val="0"/>
          <w:lang w:val="lt-LT"/>
        </w:rPr>
        <w:t>979</w:t>
      </w:r>
      <w:r w:rsidR="00AF4CF9">
        <w:rPr>
          <w:b w:val="0"/>
          <w:lang w:val="lt-LT"/>
        </w:rPr>
        <w:t xml:space="preserve"> „Dėl Širdies ir kraujagyslių ligų</w:t>
      </w:r>
      <w:r w:rsidR="00E10A60">
        <w:rPr>
          <w:b w:val="0"/>
          <w:lang w:val="lt-LT"/>
        </w:rPr>
        <w:t xml:space="preserve"> ir cukrinio diabeto</w:t>
      </w:r>
      <w:r w:rsidR="00AF4CF9">
        <w:rPr>
          <w:b w:val="0"/>
          <w:lang w:val="lt-LT"/>
        </w:rPr>
        <w:t xml:space="preserve"> rizikos grup</w:t>
      </w:r>
      <w:r w:rsidR="00E10A60">
        <w:rPr>
          <w:b w:val="0"/>
          <w:lang w:val="lt-LT"/>
        </w:rPr>
        <w:t>ių</w:t>
      </w:r>
      <w:r w:rsidR="00AF4CF9">
        <w:rPr>
          <w:b w:val="0"/>
          <w:lang w:val="lt-LT"/>
        </w:rPr>
        <w:t xml:space="preserve"> asmenų sveikatos stiprinimo tvarkos aprašo patvirtinimo“:</w:t>
      </w:r>
    </w:p>
    <w:p w:rsidR="00AF4CF9" w:rsidRDefault="00AF4CF9" w:rsidP="008872A3">
      <w:pPr>
        <w:pStyle w:val="Antrat1"/>
        <w:ind w:left="187" w:firstLine="748"/>
        <w:jc w:val="both"/>
        <w:rPr>
          <w:b w:val="0"/>
          <w:lang w:val="lt-LT"/>
        </w:rPr>
      </w:pPr>
      <w:r>
        <w:rPr>
          <w:b w:val="0"/>
          <w:lang w:val="lt-LT"/>
        </w:rPr>
        <w:t>1. T v i r t i n u pridedamą Šilalės rajono širdies ir kraujagyslių ligų ir cukrinio diabeto rizikos grup</w:t>
      </w:r>
      <w:r w:rsidR="00E10A60">
        <w:rPr>
          <w:b w:val="0"/>
          <w:lang w:val="lt-LT"/>
        </w:rPr>
        <w:t>ių</w:t>
      </w:r>
      <w:r>
        <w:rPr>
          <w:b w:val="0"/>
          <w:lang w:val="lt-LT"/>
        </w:rPr>
        <w:t xml:space="preserve"> asmenų sveikatos stiprinimo tvarkos aprašą.</w:t>
      </w:r>
    </w:p>
    <w:p w:rsidR="002D46A1" w:rsidRPr="002D46A1" w:rsidRDefault="002D46A1" w:rsidP="008872A3">
      <w:pPr>
        <w:ind w:left="187" w:firstLine="720"/>
        <w:jc w:val="both"/>
        <w:rPr>
          <w:lang w:val="lt-LT"/>
        </w:rPr>
      </w:pPr>
      <w:r>
        <w:rPr>
          <w:lang w:val="lt-LT"/>
        </w:rPr>
        <w:t>2. P</w:t>
      </w:r>
      <w:r w:rsidR="00A432DA">
        <w:rPr>
          <w:lang w:val="lt-LT"/>
        </w:rPr>
        <w:t xml:space="preserve"> </w:t>
      </w:r>
      <w:r>
        <w:rPr>
          <w:lang w:val="lt-LT"/>
        </w:rPr>
        <w:t xml:space="preserve">r i p a ž į s t u netekusiu galios Šilalės rajono savivaldybės administracijos direktoriaus </w:t>
      </w:r>
      <w:smartTag w:uri="urn:schemas-microsoft-com:office:smarttags" w:element="metricconverter">
        <w:smartTagPr>
          <w:attr w:name="ProductID" w:val="2015 m"/>
        </w:smartTagPr>
        <w:r>
          <w:rPr>
            <w:lang w:val="lt-LT"/>
          </w:rPr>
          <w:t>2015 m</w:t>
        </w:r>
      </w:smartTag>
      <w:r>
        <w:rPr>
          <w:lang w:val="lt-LT"/>
        </w:rPr>
        <w:t xml:space="preserve">. balandžio 23 d. įsakymą Nr. DĮV-584 „Dėl Šilalės rajono širdies ir kraujagyslių ligų rizikos grupės asmenų sveikatos stiprinimo tvarkos aprašo“. </w:t>
      </w:r>
    </w:p>
    <w:p w:rsidR="00BF1282" w:rsidRDefault="00BF1282" w:rsidP="008872A3">
      <w:pPr>
        <w:ind w:left="187"/>
        <w:jc w:val="both"/>
        <w:rPr>
          <w:lang w:val="lt-LT"/>
        </w:rPr>
      </w:pPr>
      <w:r>
        <w:rPr>
          <w:lang w:val="lt-LT"/>
        </w:rPr>
        <w:tab/>
      </w:r>
      <w:r w:rsidR="00BF1BAA">
        <w:rPr>
          <w:lang w:val="lt-LT"/>
        </w:rPr>
        <w:t xml:space="preserve">   </w:t>
      </w:r>
      <w:r w:rsidR="002D46A1">
        <w:rPr>
          <w:lang w:val="lt-LT"/>
        </w:rPr>
        <w:t>3</w:t>
      </w:r>
      <w:r>
        <w:rPr>
          <w:lang w:val="lt-LT"/>
        </w:rPr>
        <w:t xml:space="preserve">. </w:t>
      </w:r>
      <w:r w:rsidR="00CB5B70">
        <w:rPr>
          <w:lang w:val="lt-LT"/>
        </w:rPr>
        <w:t>P a v e d u p</w:t>
      </w:r>
      <w:r w:rsidR="00DC471A">
        <w:rPr>
          <w:lang w:val="lt-LT"/>
        </w:rPr>
        <w:t>a</w:t>
      </w:r>
      <w:r w:rsidR="008B1214">
        <w:rPr>
          <w:lang w:val="lt-LT"/>
        </w:rPr>
        <w:t>s</w:t>
      </w:r>
      <w:r w:rsidR="00DC471A">
        <w:rPr>
          <w:lang w:val="lt-LT"/>
        </w:rPr>
        <w:t>kelbti š</w:t>
      </w:r>
      <w:r>
        <w:rPr>
          <w:lang w:val="lt-LT"/>
        </w:rPr>
        <w:t>į įsakymą</w:t>
      </w:r>
      <w:r w:rsidR="00DC471A">
        <w:rPr>
          <w:lang w:val="lt-LT"/>
        </w:rPr>
        <w:t xml:space="preserve"> </w:t>
      </w:r>
      <w:r w:rsidR="00E10A60">
        <w:rPr>
          <w:lang w:val="lt-LT"/>
        </w:rPr>
        <w:t>Šilalės rajono s</w:t>
      </w:r>
      <w:r w:rsidR="00DC471A">
        <w:rPr>
          <w:lang w:val="lt-LT"/>
        </w:rPr>
        <w:t>avivaldybės</w:t>
      </w:r>
      <w:r w:rsidR="006E160B">
        <w:rPr>
          <w:lang w:val="lt-LT"/>
        </w:rPr>
        <w:t xml:space="preserve"> </w:t>
      </w:r>
      <w:r w:rsidR="00DC471A">
        <w:rPr>
          <w:lang w:val="lt-LT"/>
        </w:rPr>
        <w:t xml:space="preserve">interneto </w:t>
      </w:r>
      <w:r w:rsidR="00D60646">
        <w:rPr>
          <w:lang w:val="lt-LT"/>
        </w:rPr>
        <w:t>svetainėje</w:t>
      </w:r>
      <w:r w:rsidR="00DC471A">
        <w:rPr>
          <w:lang w:val="lt-LT"/>
        </w:rPr>
        <w:t xml:space="preserve"> www.silale.lt.</w:t>
      </w:r>
    </w:p>
    <w:p w:rsidR="00656F99" w:rsidRPr="00BF1282" w:rsidRDefault="00656F99" w:rsidP="008872A3">
      <w:pPr>
        <w:ind w:left="187" w:firstLine="187"/>
        <w:jc w:val="both"/>
        <w:rPr>
          <w:lang w:val="lt-LT"/>
        </w:rPr>
      </w:pPr>
      <w:r>
        <w:rPr>
          <w:lang w:val="lt-LT"/>
        </w:rPr>
        <w:tab/>
      </w:r>
      <w:r w:rsidR="00BF1BAA">
        <w:rPr>
          <w:lang w:val="lt-LT"/>
        </w:rPr>
        <w:t xml:space="preserve">   </w:t>
      </w:r>
      <w:r>
        <w:rPr>
          <w:lang w:val="lt-LT"/>
        </w:rPr>
        <w:t xml:space="preserve">Šis įsakymas gali būti skundžiamas Lietuvos Respublikos administracinių bylų teisenos </w:t>
      </w:r>
      <w:r w:rsidR="00BF1BAA">
        <w:rPr>
          <w:lang w:val="lt-LT"/>
        </w:rPr>
        <w:t xml:space="preserve">    </w:t>
      </w:r>
      <w:r>
        <w:rPr>
          <w:lang w:val="lt-LT"/>
        </w:rPr>
        <w:t>įstatymo nustatyta tvarka.</w:t>
      </w:r>
    </w:p>
    <w:p w:rsidR="00815017" w:rsidRDefault="00BF1282" w:rsidP="008872A3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p w:rsidR="00B93BC0" w:rsidRDefault="00B93BC0" w:rsidP="008872A3">
      <w:pPr>
        <w:ind w:firstLine="748"/>
        <w:jc w:val="both"/>
        <w:rPr>
          <w:lang w:val="lt-LT"/>
        </w:rPr>
      </w:pPr>
    </w:p>
    <w:p w:rsidR="007C22C2" w:rsidRPr="00993533" w:rsidRDefault="007C22C2" w:rsidP="00822E6E">
      <w:pPr>
        <w:ind w:firstLine="748"/>
        <w:jc w:val="both"/>
        <w:rPr>
          <w:lang w:val="lt-LT"/>
        </w:rPr>
      </w:pPr>
    </w:p>
    <w:p w:rsidR="00815017" w:rsidRDefault="00815017" w:rsidP="00724DAC">
      <w:pPr>
        <w:pStyle w:val="Pagrindinistekstas"/>
        <w:ind w:left="187"/>
        <w:jc w:val="both"/>
        <w:rPr>
          <w:lang w:val="lt-LT"/>
        </w:rPr>
      </w:pPr>
      <w:r>
        <w:rPr>
          <w:lang w:val="lt-LT"/>
        </w:rPr>
        <w:t>Direktor</w:t>
      </w:r>
      <w:r w:rsidR="006F1877">
        <w:rPr>
          <w:lang w:val="lt-LT"/>
        </w:rPr>
        <w:t>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82A5F">
        <w:rPr>
          <w:lang w:val="lt-LT"/>
        </w:rPr>
        <w:t>Raimundas Vaitiekus</w:t>
      </w:r>
    </w:p>
    <w:p w:rsidR="007C22C2" w:rsidRDefault="007C22C2" w:rsidP="00822E6E">
      <w:pPr>
        <w:pStyle w:val="Pagrindinistekstas"/>
        <w:jc w:val="both"/>
        <w:rPr>
          <w:lang w:val="lt-LT"/>
        </w:rPr>
      </w:pPr>
    </w:p>
    <w:p w:rsidR="00D148AD" w:rsidRDefault="00D148AD" w:rsidP="00724DAC">
      <w:pPr>
        <w:ind w:left="187"/>
        <w:jc w:val="both"/>
        <w:rPr>
          <w:lang w:val="lt-LT"/>
        </w:rPr>
      </w:pPr>
      <w:r>
        <w:rPr>
          <w:lang w:val="lt-LT"/>
        </w:rPr>
        <w:t>SUDERINTA</w:t>
      </w:r>
      <w:r w:rsidR="005F7953">
        <w:rPr>
          <w:lang w:val="lt-LT"/>
        </w:rPr>
        <w:t xml:space="preserve">                          </w:t>
      </w:r>
      <w:r w:rsidR="00300B49">
        <w:rPr>
          <w:lang w:val="lt-LT"/>
        </w:rPr>
        <w:t xml:space="preserve">    </w:t>
      </w:r>
      <w:proofErr w:type="spellStart"/>
      <w:r w:rsidR="00300B49">
        <w:rPr>
          <w:lang w:val="lt-LT"/>
        </w:rPr>
        <w:t>SUDERINTA</w:t>
      </w:r>
      <w:proofErr w:type="spellEnd"/>
      <w:r w:rsidR="00300B49">
        <w:rPr>
          <w:lang w:val="lt-LT"/>
        </w:rPr>
        <w:t xml:space="preserve">               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6"/>
        <w:gridCol w:w="3220"/>
        <w:gridCol w:w="3183"/>
      </w:tblGrid>
      <w:tr w:rsidR="00D148AD" w:rsidTr="00D148AD">
        <w:tc>
          <w:tcPr>
            <w:tcW w:w="3285" w:type="dxa"/>
          </w:tcPr>
          <w:p w:rsidR="005F7953" w:rsidRDefault="005F7953" w:rsidP="00724DAC">
            <w:pPr>
              <w:ind w:left="187" w:hanging="187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15F84">
              <w:rPr>
                <w:lang w:val="lt-LT"/>
              </w:rPr>
              <w:t>Teisės ir viešosios tvarkos</w:t>
            </w:r>
          </w:p>
          <w:p w:rsidR="00D148AD" w:rsidRDefault="005F7953" w:rsidP="00724DAC">
            <w:pPr>
              <w:ind w:left="187" w:hanging="187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8B1214">
              <w:rPr>
                <w:lang w:val="lt-LT"/>
              </w:rPr>
              <w:t>skyriaus</w:t>
            </w:r>
            <w:r w:rsidR="00F15F84">
              <w:rPr>
                <w:lang w:val="lt-LT"/>
              </w:rPr>
              <w:t xml:space="preserve"> k</w:t>
            </w:r>
            <w:r w:rsidR="00D148AD">
              <w:rPr>
                <w:lang w:val="lt-LT"/>
              </w:rPr>
              <w:t>albos tvarkytoja</w:t>
            </w:r>
          </w:p>
          <w:p w:rsidR="00D148AD" w:rsidRDefault="00D148AD" w:rsidP="00822E6E">
            <w:pPr>
              <w:jc w:val="both"/>
              <w:rPr>
                <w:lang w:val="lt-LT"/>
              </w:rPr>
            </w:pPr>
          </w:p>
          <w:p w:rsidR="00B93BC0" w:rsidRDefault="00D148AD" w:rsidP="0067422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Špečkauskienė</w:t>
            </w:r>
            <w:proofErr w:type="spellEnd"/>
          </w:p>
          <w:p w:rsidR="00D148AD" w:rsidRDefault="00D148AD" w:rsidP="00674223">
            <w:pPr>
              <w:jc w:val="both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201</w:t>
            </w:r>
            <w:r w:rsidR="00AF4CF9">
              <w:rPr>
                <w:lang w:val="lt-LT"/>
              </w:rPr>
              <w:t>7</w:t>
            </w:r>
            <w:r w:rsidR="00DE4163">
              <w:rPr>
                <w:lang w:val="lt-LT"/>
              </w:rPr>
              <w:t>-0</w:t>
            </w:r>
            <w:r w:rsidR="00AF4CF9">
              <w:rPr>
                <w:lang w:val="lt-LT"/>
              </w:rPr>
              <w:t>6</w:t>
            </w:r>
            <w:r>
              <w:rPr>
                <w:lang w:val="lt-LT"/>
              </w:rPr>
              <w:t>-</w:t>
            </w:r>
          </w:p>
        </w:tc>
        <w:tc>
          <w:tcPr>
            <w:tcW w:w="3285" w:type="dxa"/>
          </w:tcPr>
          <w:p w:rsidR="00D148AD" w:rsidRDefault="00B73A22" w:rsidP="00D60646">
            <w:pPr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DE4163">
              <w:rPr>
                <w:lang w:val="lt-LT"/>
              </w:rPr>
              <w:t>eisės ir vieš</w:t>
            </w:r>
            <w:r w:rsidR="00F15F84">
              <w:rPr>
                <w:lang w:val="lt-LT"/>
              </w:rPr>
              <w:t>osios</w:t>
            </w:r>
            <w:r w:rsidR="00DE4163">
              <w:rPr>
                <w:lang w:val="lt-LT"/>
              </w:rPr>
              <w:t xml:space="preserve"> tvarkos skyriaus</w:t>
            </w:r>
            <w:r w:rsidR="00F15F84">
              <w:rPr>
                <w:lang w:val="lt-LT"/>
              </w:rPr>
              <w:t xml:space="preserve"> </w:t>
            </w:r>
            <w:r w:rsidR="00082A5F">
              <w:rPr>
                <w:lang w:val="lt-LT"/>
              </w:rPr>
              <w:t>vyriausioji specialistė</w:t>
            </w:r>
          </w:p>
          <w:p w:rsidR="00D60646" w:rsidRDefault="00D60646" w:rsidP="00D60646">
            <w:pPr>
              <w:rPr>
                <w:lang w:val="lt-LT"/>
              </w:rPr>
            </w:pPr>
          </w:p>
          <w:p w:rsidR="00B93BC0" w:rsidRDefault="00082A5F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Regina Kvederienė</w:t>
            </w:r>
          </w:p>
          <w:p w:rsidR="00D148AD" w:rsidRDefault="00D148AD" w:rsidP="00822E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AF4CF9">
              <w:rPr>
                <w:lang w:val="lt-LT"/>
              </w:rPr>
              <w:t>7</w:t>
            </w:r>
            <w:r w:rsidR="008620BE">
              <w:rPr>
                <w:lang w:val="lt-LT"/>
              </w:rPr>
              <w:t>-0</w:t>
            </w:r>
            <w:r w:rsidR="00AF4CF9">
              <w:rPr>
                <w:lang w:val="lt-LT"/>
              </w:rPr>
              <w:t>6</w:t>
            </w:r>
            <w:r>
              <w:rPr>
                <w:lang w:val="lt-LT"/>
              </w:rPr>
              <w:t>-</w:t>
            </w:r>
          </w:p>
        </w:tc>
        <w:tc>
          <w:tcPr>
            <w:tcW w:w="3285" w:type="dxa"/>
          </w:tcPr>
          <w:p w:rsidR="00D60646" w:rsidRDefault="00D60646" w:rsidP="00AF4CF9">
            <w:pPr>
              <w:jc w:val="both"/>
              <w:rPr>
                <w:lang w:val="lt-LT"/>
              </w:rPr>
            </w:pPr>
          </w:p>
        </w:tc>
      </w:tr>
    </w:tbl>
    <w:p w:rsidR="00D148AD" w:rsidRDefault="00D148AD" w:rsidP="00822E6E">
      <w:pPr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5"/>
        <w:gridCol w:w="3202"/>
        <w:gridCol w:w="3202"/>
      </w:tblGrid>
      <w:tr w:rsidR="009E1AE0" w:rsidTr="008D21EB">
        <w:tc>
          <w:tcPr>
            <w:tcW w:w="3285" w:type="dxa"/>
          </w:tcPr>
          <w:p w:rsidR="00383036" w:rsidRPr="009E1AE0" w:rsidRDefault="00F92BE5" w:rsidP="00724DAC">
            <w:pPr>
              <w:ind w:firstLine="187"/>
              <w:jc w:val="both"/>
              <w:rPr>
                <w:lang w:val="lt-LT"/>
              </w:rPr>
            </w:pPr>
            <w:r>
              <w:rPr>
                <w:lang w:val="lt-LT"/>
              </w:rPr>
              <w:t>Parengė</w:t>
            </w:r>
          </w:p>
        </w:tc>
        <w:tc>
          <w:tcPr>
            <w:tcW w:w="3285" w:type="dxa"/>
          </w:tcPr>
          <w:p w:rsidR="00DA1A25" w:rsidRPr="009E1AE0" w:rsidRDefault="00DA1A25" w:rsidP="00822E6E">
            <w:pPr>
              <w:jc w:val="both"/>
              <w:rPr>
                <w:lang w:val="lt-LT"/>
              </w:rPr>
            </w:pPr>
          </w:p>
        </w:tc>
        <w:tc>
          <w:tcPr>
            <w:tcW w:w="3285" w:type="dxa"/>
          </w:tcPr>
          <w:p w:rsidR="009E1AE0" w:rsidRPr="009E1AE0" w:rsidRDefault="009E1AE0" w:rsidP="00822E6E">
            <w:pPr>
              <w:jc w:val="both"/>
              <w:rPr>
                <w:lang w:val="lt-LT"/>
              </w:rPr>
            </w:pPr>
          </w:p>
        </w:tc>
      </w:tr>
      <w:tr w:rsidR="009E1AE0" w:rsidTr="008D21EB">
        <w:tc>
          <w:tcPr>
            <w:tcW w:w="3285" w:type="dxa"/>
          </w:tcPr>
          <w:p w:rsidR="00232010" w:rsidRDefault="00E10A60" w:rsidP="00724DAC">
            <w:pPr>
              <w:ind w:left="187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Šilalės rajono savivaldybės </w:t>
            </w:r>
            <w:r w:rsidR="00724DAC">
              <w:rPr>
                <w:sz w:val="20"/>
                <w:szCs w:val="20"/>
                <w:lang w:val="lt-LT"/>
              </w:rPr>
              <w:t xml:space="preserve">  </w:t>
            </w:r>
            <w:r>
              <w:rPr>
                <w:sz w:val="20"/>
                <w:szCs w:val="20"/>
                <w:lang w:val="lt-LT"/>
              </w:rPr>
              <w:t>v</w:t>
            </w:r>
            <w:r w:rsidR="00232010">
              <w:rPr>
                <w:sz w:val="20"/>
                <w:szCs w:val="20"/>
                <w:lang w:val="lt-LT"/>
              </w:rPr>
              <w:t>isuomenės sveikatos biuro direktorė</w:t>
            </w:r>
          </w:p>
          <w:p w:rsidR="00232010" w:rsidRDefault="00232010" w:rsidP="00724DAC">
            <w:pPr>
              <w:ind w:firstLine="187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Loreta </w:t>
            </w:r>
            <w:proofErr w:type="spellStart"/>
            <w:r>
              <w:rPr>
                <w:sz w:val="20"/>
                <w:szCs w:val="20"/>
                <w:lang w:val="lt-LT"/>
              </w:rPr>
              <w:t>Petkuvienė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232010" w:rsidRDefault="00232010" w:rsidP="00724DAC">
            <w:pPr>
              <w:ind w:firstLine="187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2017-06-</w:t>
            </w:r>
          </w:p>
          <w:p w:rsidR="00232010" w:rsidRDefault="00232010" w:rsidP="00724DAC">
            <w:pPr>
              <w:ind w:firstLine="187"/>
              <w:jc w:val="both"/>
              <w:rPr>
                <w:sz w:val="20"/>
                <w:szCs w:val="20"/>
                <w:lang w:val="lt-LT"/>
              </w:rPr>
            </w:pPr>
          </w:p>
          <w:p w:rsidR="008D21EB" w:rsidRPr="004C7968" w:rsidRDefault="00DA1A25" w:rsidP="00724DAC">
            <w:pPr>
              <w:ind w:firstLine="187"/>
              <w:jc w:val="both"/>
              <w:rPr>
                <w:sz w:val="20"/>
                <w:szCs w:val="20"/>
                <w:lang w:val="lt-LT"/>
              </w:rPr>
            </w:pPr>
            <w:r w:rsidRPr="004C7968">
              <w:rPr>
                <w:sz w:val="20"/>
                <w:szCs w:val="20"/>
                <w:lang w:val="lt-LT"/>
              </w:rPr>
              <w:t>Savivaldybės gydytoja</w:t>
            </w:r>
          </w:p>
          <w:p w:rsidR="008D21EB" w:rsidRPr="004C7968" w:rsidRDefault="00724DAC" w:rsidP="00724DA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  <w:r w:rsidR="00DA1A25" w:rsidRPr="004C7968">
              <w:rPr>
                <w:sz w:val="20"/>
                <w:szCs w:val="20"/>
                <w:lang w:val="lt-LT"/>
              </w:rPr>
              <w:t xml:space="preserve"> Dalė </w:t>
            </w:r>
            <w:proofErr w:type="spellStart"/>
            <w:r w:rsidR="00DA1A25" w:rsidRPr="004C7968">
              <w:rPr>
                <w:sz w:val="20"/>
                <w:szCs w:val="20"/>
                <w:lang w:val="lt-LT"/>
              </w:rPr>
              <w:t>Briedienė</w:t>
            </w:r>
            <w:proofErr w:type="spellEnd"/>
            <w:r w:rsidR="00DA1A25" w:rsidRPr="004C7968">
              <w:rPr>
                <w:sz w:val="20"/>
                <w:szCs w:val="20"/>
                <w:lang w:val="lt-LT"/>
              </w:rPr>
              <w:t xml:space="preserve"> </w:t>
            </w:r>
          </w:p>
          <w:p w:rsidR="009E1AE0" w:rsidRPr="004C7968" w:rsidRDefault="00724DAC" w:rsidP="00724DA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  <w:r w:rsidR="008D21EB" w:rsidRPr="004C7968">
              <w:rPr>
                <w:sz w:val="20"/>
                <w:szCs w:val="20"/>
                <w:lang w:val="lt-LT"/>
              </w:rPr>
              <w:t xml:space="preserve"> </w:t>
            </w:r>
            <w:r w:rsidR="00DA1A25" w:rsidRPr="004C7968">
              <w:rPr>
                <w:sz w:val="20"/>
                <w:szCs w:val="20"/>
                <w:lang w:val="lt-LT"/>
              </w:rPr>
              <w:t>20</w:t>
            </w:r>
            <w:r w:rsidR="006F1877" w:rsidRPr="004C7968">
              <w:rPr>
                <w:sz w:val="20"/>
                <w:szCs w:val="20"/>
                <w:lang w:val="lt-LT"/>
              </w:rPr>
              <w:t>1</w:t>
            </w:r>
            <w:r w:rsidR="00232010">
              <w:rPr>
                <w:sz w:val="20"/>
                <w:szCs w:val="20"/>
                <w:lang w:val="lt-LT"/>
              </w:rPr>
              <w:t>7</w:t>
            </w:r>
            <w:r w:rsidR="00DA1A25" w:rsidRPr="004C7968">
              <w:rPr>
                <w:sz w:val="20"/>
                <w:szCs w:val="20"/>
                <w:lang w:val="lt-LT"/>
              </w:rPr>
              <w:t>-0</w:t>
            </w:r>
            <w:r w:rsidR="00232010">
              <w:rPr>
                <w:sz w:val="20"/>
                <w:szCs w:val="20"/>
                <w:lang w:val="lt-LT"/>
              </w:rPr>
              <w:t>6</w:t>
            </w:r>
            <w:r w:rsidR="00DA1A25" w:rsidRPr="004C7968">
              <w:rPr>
                <w:sz w:val="20"/>
                <w:szCs w:val="20"/>
                <w:lang w:val="lt-LT"/>
              </w:rPr>
              <w:t>-</w:t>
            </w:r>
          </w:p>
          <w:p w:rsidR="00B93BC0" w:rsidRDefault="00B93BC0" w:rsidP="00724DAC">
            <w:pPr>
              <w:ind w:firstLine="187"/>
              <w:jc w:val="both"/>
              <w:rPr>
                <w:lang w:val="lt-LT"/>
              </w:rPr>
            </w:pPr>
          </w:p>
          <w:p w:rsidR="006F3172" w:rsidRPr="00DA1A25" w:rsidRDefault="006F3172" w:rsidP="00724DAC">
            <w:pPr>
              <w:tabs>
                <w:tab w:val="left" w:pos="2235"/>
              </w:tabs>
              <w:ind w:firstLine="187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285" w:type="dxa"/>
          </w:tcPr>
          <w:p w:rsidR="009E1AE0" w:rsidRPr="009E1AE0" w:rsidRDefault="009E1AE0" w:rsidP="00D148AD">
            <w:pPr>
              <w:jc w:val="both"/>
              <w:rPr>
                <w:lang w:val="lt-LT"/>
              </w:rPr>
            </w:pPr>
          </w:p>
        </w:tc>
        <w:tc>
          <w:tcPr>
            <w:tcW w:w="3285" w:type="dxa"/>
          </w:tcPr>
          <w:p w:rsidR="009E1AE0" w:rsidRPr="009E1AE0" w:rsidRDefault="009E1AE0" w:rsidP="00822E6E">
            <w:pPr>
              <w:jc w:val="both"/>
              <w:rPr>
                <w:lang w:val="lt-LT"/>
              </w:rPr>
            </w:pPr>
          </w:p>
        </w:tc>
      </w:tr>
    </w:tbl>
    <w:p w:rsidR="00815017" w:rsidRDefault="00815017" w:rsidP="00822E6E">
      <w:pPr>
        <w:jc w:val="both"/>
        <w:rPr>
          <w:sz w:val="18"/>
          <w:lang w:val="lt-LT"/>
        </w:rPr>
      </w:pPr>
    </w:p>
    <w:sectPr w:rsidR="00815017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46" w:rsidRDefault="002B6946">
      <w:r>
        <w:separator/>
      </w:r>
    </w:p>
  </w:endnote>
  <w:endnote w:type="continuationSeparator" w:id="0">
    <w:p w:rsidR="002B6946" w:rsidRDefault="002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46" w:rsidRDefault="002B6946">
      <w:r>
        <w:separator/>
      </w:r>
    </w:p>
  </w:footnote>
  <w:footnote w:type="continuationSeparator" w:id="0">
    <w:p w:rsidR="002B6946" w:rsidRDefault="002B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57" w:rsidRDefault="001A00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A0057" w:rsidRDefault="001A00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57" w:rsidRDefault="001A00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A0057" w:rsidRDefault="001A0057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57" w:rsidRDefault="001A0057">
    <w:pPr>
      <w:pStyle w:val="Antrats"/>
      <w:ind w:firstLine="3600"/>
      <w:rPr>
        <w:sz w:val="16"/>
      </w:rPr>
    </w:pPr>
  </w:p>
  <w:p w:rsidR="001A0057" w:rsidRDefault="001A0057">
    <w:pPr>
      <w:pStyle w:val="Antrats"/>
      <w:ind w:firstLine="3600"/>
      <w:rPr>
        <w:sz w:val="16"/>
      </w:rPr>
    </w:pPr>
  </w:p>
  <w:p w:rsidR="001A0057" w:rsidRDefault="001A0057">
    <w:pPr>
      <w:pStyle w:val="Antrats"/>
      <w:ind w:firstLine="3600"/>
      <w:rPr>
        <w:sz w:val="16"/>
      </w:rPr>
    </w:pPr>
  </w:p>
  <w:p w:rsidR="001A0057" w:rsidRDefault="001A0057" w:rsidP="005F7953">
    <w:pPr>
      <w:pStyle w:val="Antrats"/>
    </w:pPr>
    <w:r>
      <w:rPr>
        <w:sz w:val="16"/>
      </w:rPr>
      <w:tab/>
    </w:r>
  </w:p>
  <w:p w:rsidR="001A0057" w:rsidRDefault="001A0057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5F7953"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057" w:rsidRDefault="001A0057">
    <w:pPr>
      <w:pStyle w:val="Antrats"/>
      <w:jc w:val="center"/>
      <w:rPr>
        <w:sz w:val="12"/>
      </w:rPr>
    </w:pPr>
  </w:p>
  <w:p w:rsidR="001A0057" w:rsidRDefault="001A0057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1A0057" w:rsidRDefault="001A005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1A0057" w:rsidRDefault="001A0057">
    <w:pPr>
      <w:pStyle w:val="Antrats"/>
      <w:jc w:val="center"/>
      <w:rPr>
        <w:rFonts w:ascii="Times New Roman" w:hAnsi="Times New Roman"/>
        <w:b/>
      </w:rPr>
    </w:pPr>
  </w:p>
  <w:p w:rsidR="001A0057" w:rsidRDefault="001A0057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47343"/>
    <w:rsid w:val="00082A5F"/>
    <w:rsid w:val="000856E1"/>
    <w:rsid w:val="000A2682"/>
    <w:rsid w:val="000B56AF"/>
    <w:rsid w:val="000B7A86"/>
    <w:rsid w:val="000C4E5A"/>
    <w:rsid w:val="000C7E19"/>
    <w:rsid w:val="000D301F"/>
    <w:rsid w:val="00101972"/>
    <w:rsid w:val="00103971"/>
    <w:rsid w:val="001207C0"/>
    <w:rsid w:val="0013025A"/>
    <w:rsid w:val="001746C3"/>
    <w:rsid w:val="0018644A"/>
    <w:rsid w:val="0019138D"/>
    <w:rsid w:val="00196C10"/>
    <w:rsid w:val="001A0057"/>
    <w:rsid w:val="001C3A34"/>
    <w:rsid w:val="001C6143"/>
    <w:rsid w:val="001D11C4"/>
    <w:rsid w:val="001E2F35"/>
    <w:rsid w:val="001E558D"/>
    <w:rsid w:val="00232010"/>
    <w:rsid w:val="002342A7"/>
    <w:rsid w:val="00252207"/>
    <w:rsid w:val="00275D2F"/>
    <w:rsid w:val="00284D53"/>
    <w:rsid w:val="00292AAC"/>
    <w:rsid w:val="002A07CC"/>
    <w:rsid w:val="002B6946"/>
    <w:rsid w:val="002B7ED0"/>
    <w:rsid w:val="002C0D4B"/>
    <w:rsid w:val="002D46A1"/>
    <w:rsid w:val="002F3156"/>
    <w:rsid w:val="002F3473"/>
    <w:rsid w:val="00300B49"/>
    <w:rsid w:val="003065B0"/>
    <w:rsid w:val="00310ACC"/>
    <w:rsid w:val="0031337D"/>
    <w:rsid w:val="003228F8"/>
    <w:rsid w:val="00346488"/>
    <w:rsid w:val="00354080"/>
    <w:rsid w:val="00355A1E"/>
    <w:rsid w:val="00365E4F"/>
    <w:rsid w:val="003668FA"/>
    <w:rsid w:val="00383036"/>
    <w:rsid w:val="00391F8D"/>
    <w:rsid w:val="00396D94"/>
    <w:rsid w:val="003976D5"/>
    <w:rsid w:val="003A004D"/>
    <w:rsid w:val="003B685E"/>
    <w:rsid w:val="00401D1E"/>
    <w:rsid w:val="004222A8"/>
    <w:rsid w:val="004313DF"/>
    <w:rsid w:val="004361B3"/>
    <w:rsid w:val="004429E8"/>
    <w:rsid w:val="004462FE"/>
    <w:rsid w:val="00446C8B"/>
    <w:rsid w:val="00451538"/>
    <w:rsid w:val="004609BC"/>
    <w:rsid w:val="004716AB"/>
    <w:rsid w:val="00477C10"/>
    <w:rsid w:val="00490EFF"/>
    <w:rsid w:val="004975E4"/>
    <w:rsid w:val="004C433E"/>
    <w:rsid w:val="004C7968"/>
    <w:rsid w:val="004D7C95"/>
    <w:rsid w:val="004F2602"/>
    <w:rsid w:val="00500AB8"/>
    <w:rsid w:val="0058250A"/>
    <w:rsid w:val="00593EEA"/>
    <w:rsid w:val="005B0971"/>
    <w:rsid w:val="005C15B2"/>
    <w:rsid w:val="005C6A5E"/>
    <w:rsid w:val="005F7953"/>
    <w:rsid w:val="00605596"/>
    <w:rsid w:val="00606854"/>
    <w:rsid w:val="0060706D"/>
    <w:rsid w:val="006163A1"/>
    <w:rsid w:val="00652C93"/>
    <w:rsid w:val="00656F99"/>
    <w:rsid w:val="00674223"/>
    <w:rsid w:val="00680707"/>
    <w:rsid w:val="006A5FE0"/>
    <w:rsid w:val="006B06A0"/>
    <w:rsid w:val="006B25EB"/>
    <w:rsid w:val="006B68CB"/>
    <w:rsid w:val="006C03A6"/>
    <w:rsid w:val="006C1D97"/>
    <w:rsid w:val="006E160B"/>
    <w:rsid w:val="006F1877"/>
    <w:rsid w:val="006F3172"/>
    <w:rsid w:val="006F544E"/>
    <w:rsid w:val="007115BD"/>
    <w:rsid w:val="00717FC1"/>
    <w:rsid w:val="00724DAC"/>
    <w:rsid w:val="007317C7"/>
    <w:rsid w:val="00736C14"/>
    <w:rsid w:val="00740786"/>
    <w:rsid w:val="00742FD4"/>
    <w:rsid w:val="007450A5"/>
    <w:rsid w:val="007644C4"/>
    <w:rsid w:val="00785374"/>
    <w:rsid w:val="007C1095"/>
    <w:rsid w:val="007C22C2"/>
    <w:rsid w:val="007C49D0"/>
    <w:rsid w:val="007C6D77"/>
    <w:rsid w:val="007D1299"/>
    <w:rsid w:val="00812038"/>
    <w:rsid w:val="00815017"/>
    <w:rsid w:val="00822E6E"/>
    <w:rsid w:val="008326B8"/>
    <w:rsid w:val="008417F4"/>
    <w:rsid w:val="008444BE"/>
    <w:rsid w:val="00854A5E"/>
    <w:rsid w:val="00861B07"/>
    <w:rsid w:val="008620BE"/>
    <w:rsid w:val="008872A3"/>
    <w:rsid w:val="00891964"/>
    <w:rsid w:val="008A6AD2"/>
    <w:rsid w:val="008A7ECC"/>
    <w:rsid w:val="008B1214"/>
    <w:rsid w:val="008B334A"/>
    <w:rsid w:val="008B77AD"/>
    <w:rsid w:val="008C65ED"/>
    <w:rsid w:val="008D21EB"/>
    <w:rsid w:val="008E6784"/>
    <w:rsid w:val="008F3881"/>
    <w:rsid w:val="008F395F"/>
    <w:rsid w:val="0090752E"/>
    <w:rsid w:val="009125BC"/>
    <w:rsid w:val="009269CE"/>
    <w:rsid w:val="00963186"/>
    <w:rsid w:val="00993533"/>
    <w:rsid w:val="009C1783"/>
    <w:rsid w:val="009E1AE0"/>
    <w:rsid w:val="009E3B1C"/>
    <w:rsid w:val="009E6B4C"/>
    <w:rsid w:val="00A23B26"/>
    <w:rsid w:val="00A432DA"/>
    <w:rsid w:val="00A71982"/>
    <w:rsid w:val="00AA2A4B"/>
    <w:rsid w:val="00AB2325"/>
    <w:rsid w:val="00AE6997"/>
    <w:rsid w:val="00AF28B7"/>
    <w:rsid w:val="00AF4CF9"/>
    <w:rsid w:val="00B03BFE"/>
    <w:rsid w:val="00B21F71"/>
    <w:rsid w:val="00B23E83"/>
    <w:rsid w:val="00B5328E"/>
    <w:rsid w:val="00B61512"/>
    <w:rsid w:val="00B66106"/>
    <w:rsid w:val="00B73A22"/>
    <w:rsid w:val="00B93BC0"/>
    <w:rsid w:val="00BB08EA"/>
    <w:rsid w:val="00BB7050"/>
    <w:rsid w:val="00BC3685"/>
    <w:rsid w:val="00BE3C90"/>
    <w:rsid w:val="00BE79A4"/>
    <w:rsid w:val="00BF1282"/>
    <w:rsid w:val="00BF1BAA"/>
    <w:rsid w:val="00C15D18"/>
    <w:rsid w:val="00C306C0"/>
    <w:rsid w:val="00C30FBB"/>
    <w:rsid w:val="00C41743"/>
    <w:rsid w:val="00C53146"/>
    <w:rsid w:val="00C8510F"/>
    <w:rsid w:val="00C933EA"/>
    <w:rsid w:val="00CA2DB9"/>
    <w:rsid w:val="00CA7333"/>
    <w:rsid w:val="00CB0A0A"/>
    <w:rsid w:val="00CB233E"/>
    <w:rsid w:val="00CB2403"/>
    <w:rsid w:val="00CB5B70"/>
    <w:rsid w:val="00CC164A"/>
    <w:rsid w:val="00CF01BE"/>
    <w:rsid w:val="00CF44F6"/>
    <w:rsid w:val="00D036AF"/>
    <w:rsid w:val="00D062FE"/>
    <w:rsid w:val="00D148AD"/>
    <w:rsid w:val="00D60646"/>
    <w:rsid w:val="00D702A3"/>
    <w:rsid w:val="00D96CF0"/>
    <w:rsid w:val="00DA1A25"/>
    <w:rsid w:val="00DB720E"/>
    <w:rsid w:val="00DC13AD"/>
    <w:rsid w:val="00DC471A"/>
    <w:rsid w:val="00DE4163"/>
    <w:rsid w:val="00DE51DD"/>
    <w:rsid w:val="00DF033A"/>
    <w:rsid w:val="00E00053"/>
    <w:rsid w:val="00E10A60"/>
    <w:rsid w:val="00E264EB"/>
    <w:rsid w:val="00E33B0F"/>
    <w:rsid w:val="00E56EEF"/>
    <w:rsid w:val="00E651A7"/>
    <w:rsid w:val="00E84EE7"/>
    <w:rsid w:val="00EA3214"/>
    <w:rsid w:val="00EC1D40"/>
    <w:rsid w:val="00EC5410"/>
    <w:rsid w:val="00EE2BA5"/>
    <w:rsid w:val="00EF5641"/>
    <w:rsid w:val="00F11524"/>
    <w:rsid w:val="00F15F84"/>
    <w:rsid w:val="00F17210"/>
    <w:rsid w:val="00F462EB"/>
    <w:rsid w:val="00F608C3"/>
    <w:rsid w:val="00F769A0"/>
    <w:rsid w:val="00F92BE5"/>
    <w:rsid w:val="00FA0F32"/>
    <w:rsid w:val="00FC58B6"/>
    <w:rsid w:val="00FC7178"/>
    <w:rsid w:val="00FD18A7"/>
    <w:rsid w:val="00FD29F8"/>
    <w:rsid w:val="00FE0FA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6E099-5A8B-4ACF-B1A8-2930267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lang w:val="lt-L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table" w:styleId="Lentelstinklelis">
    <w:name w:val="Table Grid"/>
    <w:basedOn w:val="prastojilentel"/>
    <w:rsid w:val="009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rsid w:val="0031337D"/>
    <w:rPr>
      <w:sz w:val="16"/>
      <w:szCs w:val="16"/>
    </w:rPr>
  </w:style>
  <w:style w:type="paragraph" w:styleId="Komentarotekstas">
    <w:name w:val="annotation text"/>
    <w:basedOn w:val="prastasis"/>
    <w:semiHidden/>
    <w:rsid w:val="003133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31337D"/>
    <w:rPr>
      <w:b/>
      <w:bCs/>
    </w:rPr>
  </w:style>
  <w:style w:type="paragraph" w:styleId="Sraas2">
    <w:name w:val="List 2"/>
    <w:basedOn w:val="prastasis"/>
    <w:rsid w:val="00A23B26"/>
    <w:pPr>
      <w:ind w:left="566" w:hanging="283"/>
    </w:pPr>
  </w:style>
  <w:style w:type="paragraph" w:styleId="Pagrindinistekstas">
    <w:name w:val="Body Text"/>
    <w:basedOn w:val="prastasis"/>
    <w:rsid w:val="00A23B26"/>
    <w:pPr>
      <w:spacing w:after="120"/>
    </w:pPr>
  </w:style>
  <w:style w:type="paragraph" w:styleId="Paantrat">
    <w:name w:val="Subtitle"/>
    <w:basedOn w:val="prastasis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pirmatrauka">
    <w:name w:val="Body Text First Indent"/>
    <w:basedOn w:val="Pagrindinistekstas"/>
    <w:rsid w:val="00A23B26"/>
    <w:pPr>
      <w:ind w:firstLine="210"/>
    </w:pPr>
  </w:style>
  <w:style w:type="character" w:styleId="Hipersaitas">
    <w:name w:val="Hyperlink"/>
    <w:basedOn w:val="Numatytasispastraiposriftas"/>
    <w:rsid w:val="0065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4</cp:revision>
  <cp:lastPrinted>2017-06-05T11:38:00Z</cp:lastPrinted>
  <dcterms:created xsi:type="dcterms:W3CDTF">2017-06-07T12:35:00Z</dcterms:created>
  <dcterms:modified xsi:type="dcterms:W3CDTF">2017-06-07T12:36:00Z</dcterms:modified>
</cp:coreProperties>
</file>