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31" w:rsidRDefault="00671110" w:rsidP="00345731">
      <w:pPr>
        <w:pStyle w:val="Antrats"/>
        <w:tabs>
          <w:tab w:val="clear" w:pos="8306"/>
          <w:tab w:val="right" w:pos="7110"/>
        </w:tabs>
        <w:ind w:firstLine="0"/>
        <w:jc w:val="center"/>
      </w:pPr>
      <w:r w:rsidRPr="001E7705">
        <w:rPr>
          <w:noProof/>
          <w:lang w:eastAsia="lt-LT"/>
        </w:rPr>
        <w:drawing>
          <wp:inline distT="0" distB="0" distL="0" distR="0">
            <wp:extent cx="546100" cy="702945"/>
            <wp:effectExtent l="0" t="0" r="635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702945"/>
                    </a:xfrm>
                    <a:prstGeom prst="rect">
                      <a:avLst/>
                    </a:prstGeom>
                    <a:noFill/>
                    <a:ln>
                      <a:noFill/>
                    </a:ln>
                  </pic:spPr>
                </pic:pic>
              </a:graphicData>
            </a:graphic>
          </wp:inline>
        </w:drawing>
      </w:r>
    </w:p>
    <w:p w:rsidR="00345731" w:rsidRDefault="00345731" w:rsidP="00345731">
      <w:pPr>
        <w:pStyle w:val="Antrats"/>
        <w:ind w:firstLine="0"/>
        <w:jc w:val="center"/>
        <w:rPr>
          <w:sz w:val="12"/>
          <w:szCs w:val="12"/>
        </w:rPr>
      </w:pPr>
    </w:p>
    <w:p w:rsidR="00660B3B" w:rsidRDefault="00660B3B" w:rsidP="00345731">
      <w:pPr>
        <w:pStyle w:val="Antrats"/>
        <w:ind w:firstLine="0"/>
        <w:jc w:val="center"/>
        <w:rPr>
          <w:sz w:val="12"/>
          <w:szCs w:val="12"/>
        </w:rPr>
      </w:pPr>
    </w:p>
    <w:p w:rsidR="00345731" w:rsidRDefault="00345731" w:rsidP="00345731">
      <w:pPr>
        <w:pStyle w:val="Antrats"/>
        <w:ind w:firstLine="0"/>
        <w:jc w:val="center"/>
        <w:rPr>
          <w:rFonts w:ascii="Times New Roman" w:hAnsi="Times New Roman" w:cs="Times New Roman"/>
          <w:b/>
          <w:bCs/>
        </w:rPr>
      </w:pPr>
      <w:r>
        <w:rPr>
          <w:rFonts w:ascii="Times New Roman" w:hAnsi="Times New Roman" w:cs="Times New Roman"/>
          <w:b/>
          <w:bCs/>
        </w:rPr>
        <w:t>ŠILALĖS RAJONO SAVIVALDYBĖS ADMINISTRACIJOS</w:t>
      </w:r>
    </w:p>
    <w:p w:rsidR="00345731" w:rsidRDefault="00345731" w:rsidP="00345731">
      <w:pPr>
        <w:pStyle w:val="Antrats"/>
        <w:ind w:firstLine="0"/>
        <w:jc w:val="center"/>
        <w:rPr>
          <w:rFonts w:ascii="Times New Roman" w:hAnsi="Times New Roman" w:cs="Times New Roman"/>
          <w:b/>
          <w:bCs/>
        </w:rPr>
      </w:pPr>
      <w:r>
        <w:rPr>
          <w:rFonts w:ascii="Times New Roman" w:hAnsi="Times New Roman" w:cs="Times New Roman"/>
          <w:b/>
          <w:bCs/>
        </w:rPr>
        <w:t>DIREKTORIUS</w:t>
      </w:r>
    </w:p>
    <w:p w:rsidR="00345731" w:rsidRDefault="00345731" w:rsidP="005D4262">
      <w:pPr>
        <w:pStyle w:val="Antrats"/>
        <w:ind w:firstLine="0"/>
        <w:rPr>
          <w:rFonts w:ascii="Times New Roman" w:hAnsi="Times New Roman" w:cs="Times New Roman"/>
          <w:b/>
          <w:bCs/>
        </w:rPr>
      </w:pPr>
    </w:p>
    <w:p w:rsidR="00345731" w:rsidRDefault="00345731" w:rsidP="00345731">
      <w:pPr>
        <w:jc w:val="center"/>
        <w:rPr>
          <w:b/>
          <w:bCs/>
        </w:rPr>
      </w:pPr>
      <w:r>
        <w:rPr>
          <w:b/>
          <w:bCs/>
        </w:rPr>
        <w:t>ĮSAKYMAS</w:t>
      </w:r>
    </w:p>
    <w:p w:rsidR="00597F3A" w:rsidRDefault="00345731" w:rsidP="00345731">
      <w:pPr>
        <w:jc w:val="center"/>
        <w:rPr>
          <w:b/>
          <w:bCs/>
          <w:caps/>
        </w:rPr>
      </w:pPr>
      <w:r w:rsidRPr="00124FAE">
        <w:rPr>
          <w:b/>
          <w:bCs/>
          <w:caps/>
        </w:rPr>
        <w:t>DĖL</w:t>
      </w:r>
      <w:r w:rsidR="00597F3A">
        <w:rPr>
          <w:b/>
          <w:bCs/>
          <w:caps/>
        </w:rPr>
        <w:t xml:space="preserve"> </w:t>
      </w:r>
      <w:r w:rsidR="00DE142D">
        <w:rPr>
          <w:b/>
          <w:bCs/>
          <w:caps/>
        </w:rPr>
        <w:t>ĮPAREIGOJIMO</w:t>
      </w:r>
      <w:r w:rsidR="00597F3A">
        <w:rPr>
          <w:b/>
          <w:bCs/>
          <w:caps/>
        </w:rPr>
        <w:t xml:space="preserve"> PASKIRTI </w:t>
      </w:r>
      <w:r w:rsidR="00DE142D">
        <w:rPr>
          <w:b/>
          <w:bCs/>
          <w:caps/>
        </w:rPr>
        <w:t xml:space="preserve"> </w:t>
      </w:r>
      <w:r w:rsidR="00597F3A">
        <w:rPr>
          <w:b/>
          <w:bCs/>
          <w:caps/>
        </w:rPr>
        <w:t>ATSAKINGUS ASMENIS</w:t>
      </w:r>
    </w:p>
    <w:p w:rsidR="00345731" w:rsidRPr="00124FAE" w:rsidRDefault="00597F3A" w:rsidP="00345731">
      <w:pPr>
        <w:jc w:val="center"/>
        <w:rPr>
          <w:b/>
          <w:bCs/>
          <w:caps/>
        </w:rPr>
      </w:pPr>
      <w:r>
        <w:rPr>
          <w:b/>
          <w:bCs/>
          <w:caps/>
        </w:rPr>
        <w:t xml:space="preserve">SVEIKATOS PRIEŽIŪROS ĮSTAIGOSE </w:t>
      </w:r>
    </w:p>
    <w:p w:rsidR="00345731" w:rsidRDefault="00FC19F2" w:rsidP="00DE142D">
      <w:pPr>
        <w:tabs>
          <w:tab w:val="left" w:pos="2268"/>
          <w:tab w:val="center" w:pos="4791"/>
        </w:tabs>
      </w:pPr>
      <w:r>
        <w:tab/>
      </w:r>
      <w:r w:rsidR="00DE142D">
        <w:tab/>
      </w:r>
    </w:p>
    <w:p w:rsidR="00345731" w:rsidRDefault="00AF47DF" w:rsidP="00345731">
      <w:pPr>
        <w:jc w:val="center"/>
      </w:pPr>
      <w:r>
        <w:t>20</w:t>
      </w:r>
      <w:r w:rsidR="00BD46B0">
        <w:t>20</w:t>
      </w:r>
      <w:r w:rsidR="00797765">
        <w:t xml:space="preserve"> </w:t>
      </w:r>
      <w:r>
        <w:t>m.</w:t>
      </w:r>
      <w:r w:rsidR="00660DF9">
        <w:t xml:space="preserve"> </w:t>
      </w:r>
      <w:r w:rsidR="00597F3A">
        <w:t>lapkričio</w:t>
      </w:r>
      <w:r w:rsidR="00457E7B">
        <w:t xml:space="preserve"> 12</w:t>
      </w:r>
      <w:r w:rsidR="00345731">
        <w:t xml:space="preserve"> d. Nr.</w:t>
      </w:r>
      <w:r w:rsidR="002D3F3F">
        <w:t xml:space="preserve"> DĮ</w:t>
      </w:r>
      <w:r w:rsidR="00A57A7C">
        <w:t>V</w:t>
      </w:r>
      <w:r w:rsidR="002D3F3F">
        <w:t>-</w:t>
      </w:r>
      <w:r w:rsidR="00457E7B">
        <w:t>1011</w:t>
      </w:r>
      <w:bookmarkStart w:id="0" w:name="_GoBack"/>
      <w:bookmarkEnd w:id="0"/>
    </w:p>
    <w:p w:rsidR="00345731" w:rsidRDefault="00345731" w:rsidP="00345731">
      <w:pPr>
        <w:jc w:val="center"/>
      </w:pPr>
      <w:r>
        <w:t>Šilalė</w:t>
      </w:r>
    </w:p>
    <w:p w:rsidR="00345731" w:rsidRDefault="00345731" w:rsidP="0011737A">
      <w:pPr>
        <w:pStyle w:val="Pagrindinistekstas2"/>
      </w:pPr>
    </w:p>
    <w:p w:rsidR="00591722" w:rsidRDefault="00155CD8" w:rsidP="005D4262">
      <w:pPr>
        <w:ind w:firstLine="851"/>
        <w:jc w:val="both"/>
      </w:pPr>
      <w:r>
        <w:t>V</w:t>
      </w:r>
      <w:r w:rsidR="00345731">
        <w:t>adovaudamasi</w:t>
      </w:r>
      <w:r w:rsidR="00DF4120">
        <w:t>s</w:t>
      </w:r>
      <w:r w:rsidR="00345731">
        <w:t xml:space="preserve"> Lietuvos Respublikos vietos savivaldos įstatymo 29 straipsnio 8 dali</w:t>
      </w:r>
      <w:r w:rsidR="00E73DFC">
        <w:t>es 2 punktu</w:t>
      </w:r>
      <w:r w:rsidR="00591722">
        <w:t>,</w:t>
      </w:r>
      <w:r w:rsidR="002968A1">
        <w:t xml:space="preserve"> </w:t>
      </w:r>
      <w:r w:rsidR="00591722">
        <w:t xml:space="preserve"> Lietuvos Respublikos civilinės saugos įstatymo 11 straipsnio 3 dalies 2 punktu, 15 straipsnio 2 dalies 1 ir 4 punktais,  Lietuvos Respublikos žmonių užkrečiamųjų ligų profilaktikos ir kontrolės įstatymo 37 straipsnio 2 dalies 1 ir 3 punktais, Lietuvos Respublikos Vyriausybės 2020 m. vasario 26 d. nutarimu Nr. 152 „Dėl valstybės lygio ekstremaliosios situacijos paskelbimo“, Lietuvos Respublikos Vyriausybės 2020 m. lapkričio 4 d. nutarimo Nr. 1226 „Dėl karantino Lietuvos Respub</w:t>
      </w:r>
      <w:r w:rsidR="005D4262">
        <w:t xml:space="preserve">likos teritorijoje paskelbimo“ </w:t>
      </w:r>
      <w:r w:rsidR="005D4262">
        <w:rPr>
          <w:lang w:val="en-US"/>
        </w:rPr>
        <w:t xml:space="preserve">2.2.1 </w:t>
      </w:r>
      <w:r w:rsidR="00DA61A7">
        <w:rPr>
          <w:lang w:val="en-US"/>
        </w:rPr>
        <w:t>papunkčiu</w:t>
      </w:r>
      <w:r w:rsidR="00591722">
        <w:t>,</w:t>
      </w:r>
      <w:r w:rsidR="002968A1">
        <w:t xml:space="preserve"> </w:t>
      </w:r>
      <w:r w:rsidR="002968A1" w:rsidRPr="00D8179C">
        <w:t>Šilalės rajono savivaldybės administracijos veiklos nuostatų, patvirtintų Šilalės rajono savivaldybės tarybos 2008 m. gruodžio 23 d. sprendimu Nr. T1-437 „Dėl Šilalės rajono savivaldybės administracijos veiklos nuostatų tvirtinimo“, 29 punktu</w:t>
      </w:r>
      <w:r w:rsidR="002968A1">
        <w:t xml:space="preserve">, </w:t>
      </w:r>
      <w:r w:rsidR="005D4262">
        <w:t xml:space="preserve">atsižvelgdamas į </w:t>
      </w:r>
      <w:r w:rsidR="00591722">
        <w:t>Šilalės rajono savivaldybės  Ekst</w:t>
      </w:r>
      <w:r w:rsidR="00DA61A7">
        <w:t>r</w:t>
      </w:r>
      <w:r w:rsidR="00591722">
        <w:t xml:space="preserve">emalių  situacijų komisijos 2020 m. lapkričio </w:t>
      </w:r>
      <w:r w:rsidR="00591722">
        <w:rPr>
          <w:lang w:val="en-US"/>
        </w:rPr>
        <w:t>1</w:t>
      </w:r>
      <w:r w:rsidR="00444EEC">
        <w:rPr>
          <w:lang w:val="en-US"/>
        </w:rPr>
        <w:t>0</w:t>
      </w:r>
      <w:r w:rsidR="00591722">
        <w:t xml:space="preserve"> d.  posėdžio protokol</w:t>
      </w:r>
      <w:r w:rsidR="005D4262">
        <w:t>ą</w:t>
      </w:r>
      <w:r w:rsidR="00591722">
        <w:t xml:space="preserve"> Nr. 13:</w:t>
      </w:r>
    </w:p>
    <w:p w:rsidR="00DE142D" w:rsidRDefault="00C42FBF" w:rsidP="0011737A">
      <w:pPr>
        <w:ind w:firstLine="851"/>
        <w:jc w:val="both"/>
      </w:pPr>
      <w:r>
        <w:rPr>
          <w:lang w:val="en-US"/>
        </w:rPr>
        <w:t xml:space="preserve">1. </w:t>
      </w:r>
      <w:r w:rsidR="00597F3A">
        <w:t xml:space="preserve">Į p a r e i g o j u  </w:t>
      </w:r>
      <w:r w:rsidR="00292170">
        <w:t xml:space="preserve">Šilalės rajono savivaldybės </w:t>
      </w:r>
      <w:r w:rsidR="00DE142D">
        <w:t>teritorijoje veikiančių sveikatos priežiūros įstaigų vadovus</w:t>
      </w:r>
      <w:r>
        <w:t xml:space="preserve"> (nepriklausomai nuo pavaldumo) </w:t>
      </w:r>
      <w:r w:rsidR="00DE142D">
        <w:t xml:space="preserve"> </w:t>
      </w:r>
      <w:r>
        <w:t>paskirti</w:t>
      </w:r>
      <w:r w:rsidR="00597F3A">
        <w:t xml:space="preserve"> atsakingus </w:t>
      </w:r>
      <w:r>
        <w:t xml:space="preserve"> asmenis, kurie bet kuriuo paros metu  galėtų </w:t>
      </w:r>
      <w:r w:rsidR="00DE142D">
        <w:t>teikti Nacionalinio visuomenės sveikatos centro prie Sveikatos apsaugos ministerijos Tauragės  departamento Šilalės skyriui</w:t>
      </w:r>
      <w:r>
        <w:t xml:space="preserve"> informaciją </w:t>
      </w:r>
      <w:r w:rsidR="00DE142D">
        <w:t xml:space="preserve"> apie asmenis</w:t>
      </w:r>
      <w:r w:rsidR="00597F3A">
        <w:t>,</w:t>
      </w:r>
      <w:r w:rsidR="00DE142D">
        <w:t xml:space="preserve"> kuriems nustatytas COVID ligos atvejis</w:t>
      </w:r>
      <w:r w:rsidR="00597F3A">
        <w:t xml:space="preserve">, kol galios  Lietuvos Respublikos teritorijoje paskelbtas karantinas. </w:t>
      </w:r>
      <w:r>
        <w:t xml:space="preserve"> </w:t>
      </w:r>
    </w:p>
    <w:p w:rsidR="005D4262" w:rsidRDefault="00C42FBF" w:rsidP="005D4262">
      <w:pPr>
        <w:ind w:firstLine="851"/>
        <w:jc w:val="both"/>
      </w:pPr>
      <w:r>
        <w:t>2.</w:t>
      </w:r>
      <w:r w:rsidRPr="00C42FBF">
        <w:t xml:space="preserve"> </w:t>
      </w:r>
      <w:r w:rsidR="00597F3A">
        <w:t xml:space="preserve">Į s a k a u  </w:t>
      </w:r>
      <w:r w:rsidR="002968A1">
        <w:t>sveikatos priežiūros įstaigų vadov</w:t>
      </w:r>
      <w:r w:rsidR="005D4262">
        <w:t>ams</w:t>
      </w:r>
      <w:r w:rsidR="002968A1">
        <w:t xml:space="preserve"> paskirtų </w:t>
      </w:r>
      <w:r w:rsidR="005D4262">
        <w:t xml:space="preserve">atsakingų </w:t>
      </w:r>
      <w:r w:rsidR="002968A1">
        <w:t>asmenų  vardus</w:t>
      </w:r>
      <w:r>
        <w:t>, pavardes ir jų kontaktinius telefonus, elektroninio pašto adresus skubiai pateikti Nacionalinio visuomenės sveikatos centro prie Sveikatos apsaugos ministerijos Tauragės  departamento Šilalės skyriui</w:t>
      </w:r>
      <w:r w:rsidR="002968A1">
        <w:t>.</w:t>
      </w:r>
    </w:p>
    <w:p w:rsidR="002968A1" w:rsidRDefault="002968A1" w:rsidP="005D4262">
      <w:pPr>
        <w:ind w:firstLine="851"/>
        <w:jc w:val="both"/>
      </w:pPr>
      <w:r>
        <w:t>3.</w:t>
      </w:r>
      <w:r w:rsidR="00DA61A7">
        <w:t xml:space="preserve"> </w:t>
      </w:r>
      <w:r w:rsidR="0011737A">
        <w:t xml:space="preserve">P a v e d u šio įsakymo vykdymo kontrolę Šilalės rajono savivaldybės administracijos </w:t>
      </w:r>
      <w:r>
        <w:t>s</w:t>
      </w:r>
      <w:r w:rsidR="0011737A">
        <w:t>avivaldybės gydytojai  Dalei Briedienei</w:t>
      </w:r>
      <w:r w:rsidR="00960427">
        <w:t>.</w:t>
      </w:r>
    </w:p>
    <w:p w:rsidR="00EB3C99" w:rsidRDefault="002968A1" w:rsidP="005D4262">
      <w:pPr>
        <w:ind w:firstLine="851"/>
        <w:jc w:val="both"/>
      </w:pPr>
      <w:r>
        <w:t xml:space="preserve">4. </w:t>
      </w:r>
      <w:r w:rsidR="005D4262">
        <w:t xml:space="preserve"> P a v e d u  p</w:t>
      </w:r>
      <w:r w:rsidR="00EB3C99">
        <w:t xml:space="preserve">askelbti šį įsakymą Šilalės rajono savivaldybės tinklalapyje </w:t>
      </w:r>
      <w:hyperlink r:id="rId9" w:history="1">
        <w:r w:rsidR="00EB3C99" w:rsidRPr="002A57F0">
          <w:rPr>
            <w:rStyle w:val="Hipersaitas"/>
          </w:rPr>
          <w:t>www.silale.lt</w:t>
        </w:r>
      </w:hyperlink>
      <w:r w:rsidR="00444EEC">
        <w:t xml:space="preserve"> ir Teisės aktų registre.</w:t>
      </w:r>
    </w:p>
    <w:p w:rsidR="006F16BA" w:rsidRDefault="006F16BA" w:rsidP="0011737A">
      <w:pPr>
        <w:pStyle w:val="Sraopastraipa"/>
        <w:tabs>
          <w:tab w:val="left" w:pos="900"/>
        </w:tabs>
        <w:ind w:left="0" w:firstLine="90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EB3C99" w:rsidRDefault="00EB3C99" w:rsidP="008A16BA">
      <w:pPr>
        <w:jc w:val="both"/>
      </w:pPr>
    </w:p>
    <w:p w:rsidR="00EB3C99" w:rsidRDefault="00EB3C99" w:rsidP="008A16BA">
      <w:pPr>
        <w:jc w:val="both"/>
      </w:pPr>
    </w:p>
    <w:p w:rsidR="00444EEC" w:rsidRDefault="0007063C" w:rsidP="008A16BA">
      <w:pPr>
        <w:jc w:val="both"/>
      </w:pPr>
      <w:r>
        <w:t>Administracijos direktori</w:t>
      </w:r>
      <w:r w:rsidR="00444EEC">
        <w:t>aus pavaduotojas</w:t>
      </w:r>
    </w:p>
    <w:p w:rsidR="008A16BA" w:rsidRDefault="00444EEC" w:rsidP="008A16BA">
      <w:pPr>
        <w:jc w:val="both"/>
      </w:pPr>
      <w:r>
        <w:t xml:space="preserve">pavaduojantis direktorių </w:t>
      </w:r>
      <w:r w:rsidR="0007063C">
        <w:tab/>
      </w:r>
      <w:r w:rsidR="0007063C">
        <w:tab/>
      </w:r>
      <w:r w:rsidR="0007063C">
        <w:tab/>
      </w:r>
      <w:r w:rsidR="005D4262">
        <w:t xml:space="preserve">                            </w:t>
      </w:r>
      <w:r>
        <w:t>Osvaldas Šarmavičius</w:t>
      </w:r>
    </w:p>
    <w:sectPr w:rsidR="008A16BA" w:rsidSect="00D37549">
      <w:headerReference w:type="first" r:id="rId10"/>
      <w:pgSz w:w="11907" w:h="16840" w:code="9"/>
      <w:pgMar w:top="1134" w:right="567" w:bottom="1134" w:left="1701" w:header="284"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817" w:rsidRDefault="00143817" w:rsidP="005D4262">
      <w:r>
        <w:separator/>
      </w:r>
    </w:p>
  </w:endnote>
  <w:endnote w:type="continuationSeparator" w:id="0">
    <w:p w:rsidR="00143817" w:rsidRDefault="00143817" w:rsidP="005D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817" w:rsidRDefault="00143817" w:rsidP="005D4262">
      <w:r>
        <w:separator/>
      </w:r>
    </w:p>
  </w:footnote>
  <w:footnote w:type="continuationSeparator" w:id="0">
    <w:p w:rsidR="00143817" w:rsidRDefault="00143817" w:rsidP="005D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62" w:rsidRDefault="005D4262" w:rsidP="005D4262">
    <w:pPr>
      <w:pStyle w:val="Antrats"/>
      <w:tabs>
        <w:tab w:val="clear" w:pos="4153"/>
        <w:tab w:val="clear" w:pos="8306"/>
        <w:tab w:val="left" w:pos="18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2BD"/>
    <w:multiLevelType w:val="hybridMultilevel"/>
    <w:tmpl w:val="2AE62F72"/>
    <w:lvl w:ilvl="0" w:tplc="1CECFE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B755C9E"/>
    <w:multiLevelType w:val="hybridMultilevel"/>
    <w:tmpl w:val="702CBFA4"/>
    <w:lvl w:ilvl="0" w:tplc="3E4692C0">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DA604C7"/>
    <w:multiLevelType w:val="hybridMultilevel"/>
    <w:tmpl w:val="45206E54"/>
    <w:lvl w:ilvl="0" w:tplc="4C0E256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F5E6EC1"/>
    <w:multiLevelType w:val="multilevel"/>
    <w:tmpl w:val="7C0A311E"/>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260"/>
        </w:tabs>
        <w:ind w:left="1260" w:hanging="60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4" w15:restartNumberingAfterBreak="0">
    <w:nsid w:val="6A963D24"/>
    <w:multiLevelType w:val="hybridMultilevel"/>
    <w:tmpl w:val="DDE6415E"/>
    <w:lvl w:ilvl="0" w:tplc="5C9AFCF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EEE62F0"/>
    <w:multiLevelType w:val="hybridMultilevel"/>
    <w:tmpl w:val="4A5C33C6"/>
    <w:lvl w:ilvl="0" w:tplc="FFB0C54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71D65F5F"/>
    <w:multiLevelType w:val="hybridMultilevel"/>
    <w:tmpl w:val="EC34175A"/>
    <w:lvl w:ilvl="0" w:tplc="6CF09D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31"/>
    <w:rsid w:val="0000350D"/>
    <w:rsid w:val="0003343F"/>
    <w:rsid w:val="00060A6D"/>
    <w:rsid w:val="0007063C"/>
    <w:rsid w:val="000A4EFC"/>
    <w:rsid w:val="000F7F23"/>
    <w:rsid w:val="0011737A"/>
    <w:rsid w:val="0012410D"/>
    <w:rsid w:val="00124FAE"/>
    <w:rsid w:val="00132CF8"/>
    <w:rsid w:val="00143817"/>
    <w:rsid w:val="00145DF0"/>
    <w:rsid w:val="00151747"/>
    <w:rsid w:val="00155CD8"/>
    <w:rsid w:val="00174FFB"/>
    <w:rsid w:val="00191232"/>
    <w:rsid w:val="001A5492"/>
    <w:rsid w:val="001B4444"/>
    <w:rsid w:val="001C1EE2"/>
    <w:rsid w:val="001E7705"/>
    <w:rsid w:val="001F4398"/>
    <w:rsid w:val="002436A3"/>
    <w:rsid w:val="00255329"/>
    <w:rsid w:val="00261A9B"/>
    <w:rsid w:val="00270558"/>
    <w:rsid w:val="00291192"/>
    <w:rsid w:val="00292170"/>
    <w:rsid w:val="002968A1"/>
    <w:rsid w:val="002A331D"/>
    <w:rsid w:val="002A5A3C"/>
    <w:rsid w:val="002C3436"/>
    <w:rsid w:val="002D30FC"/>
    <w:rsid w:val="002D3F3F"/>
    <w:rsid w:val="002E70F3"/>
    <w:rsid w:val="00317BBB"/>
    <w:rsid w:val="00345731"/>
    <w:rsid w:val="00363106"/>
    <w:rsid w:val="003829B5"/>
    <w:rsid w:val="003A7C8B"/>
    <w:rsid w:val="003C611D"/>
    <w:rsid w:val="003E7EE9"/>
    <w:rsid w:val="003E7FBE"/>
    <w:rsid w:val="003F5B2E"/>
    <w:rsid w:val="00402ABE"/>
    <w:rsid w:val="00411633"/>
    <w:rsid w:val="00414852"/>
    <w:rsid w:val="00433D32"/>
    <w:rsid w:val="00444BCC"/>
    <w:rsid w:val="00444EEC"/>
    <w:rsid w:val="004520AE"/>
    <w:rsid w:val="00452124"/>
    <w:rsid w:val="00454DB2"/>
    <w:rsid w:val="00457E7B"/>
    <w:rsid w:val="0048685C"/>
    <w:rsid w:val="00486AC6"/>
    <w:rsid w:val="004A42B9"/>
    <w:rsid w:val="004A6B0E"/>
    <w:rsid w:val="004C4109"/>
    <w:rsid w:val="00521BC1"/>
    <w:rsid w:val="00531C57"/>
    <w:rsid w:val="005438C4"/>
    <w:rsid w:val="0056789A"/>
    <w:rsid w:val="00576904"/>
    <w:rsid w:val="00591722"/>
    <w:rsid w:val="00597F3A"/>
    <w:rsid w:val="005A09DE"/>
    <w:rsid w:val="005B4B52"/>
    <w:rsid w:val="005D4262"/>
    <w:rsid w:val="00637B33"/>
    <w:rsid w:val="00645475"/>
    <w:rsid w:val="00654EE5"/>
    <w:rsid w:val="00660B3B"/>
    <w:rsid w:val="00660DF9"/>
    <w:rsid w:val="00661049"/>
    <w:rsid w:val="00665D77"/>
    <w:rsid w:val="00671110"/>
    <w:rsid w:val="0068552C"/>
    <w:rsid w:val="006A45B1"/>
    <w:rsid w:val="006B47FD"/>
    <w:rsid w:val="006D0815"/>
    <w:rsid w:val="006E5028"/>
    <w:rsid w:val="006F16BA"/>
    <w:rsid w:val="006F2257"/>
    <w:rsid w:val="00706859"/>
    <w:rsid w:val="0073566A"/>
    <w:rsid w:val="00760B94"/>
    <w:rsid w:val="007634BA"/>
    <w:rsid w:val="00771B43"/>
    <w:rsid w:val="0078625B"/>
    <w:rsid w:val="00797765"/>
    <w:rsid w:val="007A1B63"/>
    <w:rsid w:val="007B19B0"/>
    <w:rsid w:val="007C5F17"/>
    <w:rsid w:val="007F3E05"/>
    <w:rsid w:val="0082206D"/>
    <w:rsid w:val="008437FE"/>
    <w:rsid w:val="00844712"/>
    <w:rsid w:val="00882EB7"/>
    <w:rsid w:val="008867A0"/>
    <w:rsid w:val="008A16BA"/>
    <w:rsid w:val="008A256C"/>
    <w:rsid w:val="008C2F97"/>
    <w:rsid w:val="008E3FE0"/>
    <w:rsid w:val="0092104B"/>
    <w:rsid w:val="0095222B"/>
    <w:rsid w:val="00960427"/>
    <w:rsid w:val="00964D6C"/>
    <w:rsid w:val="00966790"/>
    <w:rsid w:val="00976A4E"/>
    <w:rsid w:val="00986A11"/>
    <w:rsid w:val="00990D47"/>
    <w:rsid w:val="00990ECB"/>
    <w:rsid w:val="009B2E1E"/>
    <w:rsid w:val="009C1F9A"/>
    <w:rsid w:val="009D7751"/>
    <w:rsid w:val="009E65E6"/>
    <w:rsid w:val="00A001B1"/>
    <w:rsid w:val="00A2533D"/>
    <w:rsid w:val="00A31442"/>
    <w:rsid w:val="00A40A98"/>
    <w:rsid w:val="00A434E3"/>
    <w:rsid w:val="00A443EA"/>
    <w:rsid w:val="00A4520B"/>
    <w:rsid w:val="00A57A7C"/>
    <w:rsid w:val="00A646AB"/>
    <w:rsid w:val="00A711B4"/>
    <w:rsid w:val="00A73791"/>
    <w:rsid w:val="00A90DCA"/>
    <w:rsid w:val="00AC1700"/>
    <w:rsid w:val="00AC7EC9"/>
    <w:rsid w:val="00AD03ED"/>
    <w:rsid w:val="00AD0A95"/>
    <w:rsid w:val="00AF01B3"/>
    <w:rsid w:val="00AF0576"/>
    <w:rsid w:val="00AF21BD"/>
    <w:rsid w:val="00AF38C1"/>
    <w:rsid w:val="00AF47DF"/>
    <w:rsid w:val="00B02FA8"/>
    <w:rsid w:val="00B35432"/>
    <w:rsid w:val="00B56EAD"/>
    <w:rsid w:val="00B91023"/>
    <w:rsid w:val="00B921B2"/>
    <w:rsid w:val="00BA19C3"/>
    <w:rsid w:val="00BB0C32"/>
    <w:rsid w:val="00BB65AB"/>
    <w:rsid w:val="00BD46B0"/>
    <w:rsid w:val="00BE547F"/>
    <w:rsid w:val="00BF5AA9"/>
    <w:rsid w:val="00C42FBF"/>
    <w:rsid w:val="00C71249"/>
    <w:rsid w:val="00C71384"/>
    <w:rsid w:val="00C72A96"/>
    <w:rsid w:val="00C77BE6"/>
    <w:rsid w:val="00CF452E"/>
    <w:rsid w:val="00D113A6"/>
    <w:rsid w:val="00D26904"/>
    <w:rsid w:val="00D37549"/>
    <w:rsid w:val="00D472EB"/>
    <w:rsid w:val="00D6062A"/>
    <w:rsid w:val="00D6627C"/>
    <w:rsid w:val="00D7423E"/>
    <w:rsid w:val="00DA61A7"/>
    <w:rsid w:val="00DA6704"/>
    <w:rsid w:val="00DB04C3"/>
    <w:rsid w:val="00DE142D"/>
    <w:rsid w:val="00DF4120"/>
    <w:rsid w:val="00DF7120"/>
    <w:rsid w:val="00E016E5"/>
    <w:rsid w:val="00E225BB"/>
    <w:rsid w:val="00E35C74"/>
    <w:rsid w:val="00E36E42"/>
    <w:rsid w:val="00E4200D"/>
    <w:rsid w:val="00E450B0"/>
    <w:rsid w:val="00E53238"/>
    <w:rsid w:val="00E720B2"/>
    <w:rsid w:val="00E73DFC"/>
    <w:rsid w:val="00E74608"/>
    <w:rsid w:val="00E75E58"/>
    <w:rsid w:val="00E8728F"/>
    <w:rsid w:val="00E9791D"/>
    <w:rsid w:val="00EB152D"/>
    <w:rsid w:val="00EB3C99"/>
    <w:rsid w:val="00EC55B7"/>
    <w:rsid w:val="00EE5931"/>
    <w:rsid w:val="00EF1591"/>
    <w:rsid w:val="00F1286D"/>
    <w:rsid w:val="00F209AA"/>
    <w:rsid w:val="00F378A2"/>
    <w:rsid w:val="00F41DE1"/>
    <w:rsid w:val="00F6703C"/>
    <w:rsid w:val="00F910E0"/>
    <w:rsid w:val="00FA1BF3"/>
    <w:rsid w:val="00FA3A3F"/>
    <w:rsid w:val="00FA3FC0"/>
    <w:rsid w:val="00FB2310"/>
    <w:rsid w:val="00FB2F43"/>
    <w:rsid w:val="00FC19F2"/>
    <w:rsid w:val="00FE3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4322EA-B76D-4C03-8142-61845055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5731"/>
    <w:pPr>
      <w:spacing w:after="0" w:line="240" w:lineRule="auto"/>
    </w:pPr>
    <w:rPr>
      <w:rFonts w:ascii="Times New Roman" w:hAnsi="Times New Roman" w:cs="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45731"/>
    <w:pPr>
      <w:tabs>
        <w:tab w:val="center" w:pos="4153"/>
        <w:tab w:val="right" w:pos="8306"/>
      </w:tabs>
      <w:ind w:firstLine="1134"/>
      <w:jc w:val="both"/>
    </w:pPr>
    <w:rPr>
      <w:rFonts w:ascii="TimesLT" w:hAnsi="TimesLT" w:cs="TimesLT"/>
    </w:rPr>
  </w:style>
  <w:style w:type="character" w:customStyle="1" w:styleId="AntratsDiagrama">
    <w:name w:val="Antraštės Diagrama"/>
    <w:basedOn w:val="Numatytasispastraiposriftas"/>
    <w:link w:val="Antrats"/>
    <w:uiPriority w:val="99"/>
    <w:locked/>
    <w:rsid w:val="00345731"/>
    <w:rPr>
      <w:rFonts w:ascii="TimesLT" w:hAnsi="TimesLT" w:cs="TimesLT"/>
      <w:sz w:val="20"/>
      <w:szCs w:val="20"/>
    </w:rPr>
  </w:style>
  <w:style w:type="paragraph" w:styleId="Pagrindinistekstas2">
    <w:name w:val="Body Text 2"/>
    <w:basedOn w:val="prastasis"/>
    <w:link w:val="Pagrindinistekstas2Diagrama"/>
    <w:uiPriority w:val="99"/>
    <w:rsid w:val="00345731"/>
    <w:pPr>
      <w:jc w:val="both"/>
    </w:pPr>
  </w:style>
  <w:style w:type="character" w:customStyle="1" w:styleId="Pagrindinistekstas2Diagrama">
    <w:name w:val="Pagrindinis tekstas 2 Diagrama"/>
    <w:basedOn w:val="Numatytasispastraiposriftas"/>
    <w:link w:val="Pagrindinistekstas2"/>
    <w:uiPriority w:val="99"/>
    <w:locked/>
    <w:rsid w:val="00345731"/>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3457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45731"/>
    <w:rPr>
      <w:rFonts w:ascii="Tahoma" w:hAnsi="Tahoma" w:cs="Tahoma"/>
      <w:sz w:val="16"/>
      <w:szCs w:val="16"/>
    </w:rPr>
  </w:style>
  <w:style w:type="paragraph" w:styleId="Sraopastraipa">
    <w:name w:val="List Paragraph"/>
    <w:basedOn w:val="prastasis"/>
    <w:uiPriority w:val="99"/>
    <w:qFormat/>
    <w:rsid w:val="00F1286D"/>
    <w:pPr>
      <w:ind w:left="720"/>
    </w:pPr>
  </w:style>
  <w:style w:type="table" w:styleId="Lentelstinklelis">
    <w:name w:val="Table Grid"/>
    <w:basedOn w:val="prastojilentel"/>
    <w:uiPriority w:val="99"/>
    <w:locked/>
    <w:rsid w:val="00660B3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660B3B"/>
    <w:rPr>
      <w:rFonts w:cs="Times New Roman"/>
      <w:color w:val="0000FF"/>
      <w:u w:val="single"/>
    </w:rPr>
  </w:style>
  <w:style w:type="character" w:customStyle="1" w:styleId="Bodytext3NotBold">
    <w:name w:val="Body text (3) + Not Bold"/>
    <w:rsid w:val="00797765"/>
    <w:rPr>
      <w:rFonts w:ascii="Times New Roman" w:hAnsi="Times New Roman"/>
      <w:b/>
      <w:color w:val="000000"/>
      <w:spacing w:val="0"/>
      <w:w w:val="100"/>
      <w:position w:val="0"/>
      <w:sz w:val="22"/>
      <w:u w:val="none"/>
      <w:lang w:val="lt-LT" w:eastAsia="lt-LT"/>
    </w:rPr>
  </w:style>
  <w:style w:type="character" w:styleId="Grietas">
    <w:name w:val="Strong"/>
    <w:basedOn w:val="Numatytasispastraiposriftas"/>
    <w:uiPriority w:val="22"/>
    <w:qFormat/>
    <w:locked/>
    <w:rsid w:val="009B2E1E"/>
    <w:rPr>
      <w:rFonts w:cs="Times New Roman"/>
      <w:b/>
    </w:rPr>
  </w:style>
  <w:style w:type="paragraph" w:styleId="Porat">
    <w:name w:val="footer"/>
    <w:basedOn w:val="prastasis"/>
    <w:link w:val="PoratDiagrama"/>
    <w:uiPriority w:val="99"/>
    <w:unhideWhenUsed/>
    <w:rsid w:val="005D4262"/>
    <w:pPr>
      <w:tabs>
        <w:tab w:val="center" w:pos="4819"/>
        <w:tab w:val="right" w:pos="9638"/>
      </w:tabs>
    </w:pPr>
  </w:style>
  <w:style w:type="character" w:customStyle="1" w:styleId="PoratDiagrama">
    <w:name w:val="Poraštė Diagrama"/>
    <w:basedOn w:val="Numatytasispastraiposriftas"/>
    <w:link w:val="Porat"/>
    <w:uiPriority w:val="99"/>
    <w:rsid w:val="005D4262"/>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2169">
      <w:bodyDiv w:val="1"/>
      <w:marLeft w:val="0"/>
      <w:marRight w:val="0"/>
      <w:marTop w:val="0"/>
      <w:marBottom w:val="0"/>
      <w:divBdr>
        <w:top w:val="none" w:sz="0" w:space="0" w:color="auto"/>
        <w:left w:val="none" w:sz="0" w:space="0" w:color="auto"/>
        <w:bottom w:val="none" w:sz="0" w:space="0" w:color="auto"/>
        <w:right w:val="none" w:sz="0" w:space="0" w:color="auto"/>
      </w:divBdr>
    </w:div>
    <w:div w:id="1061174284">
      <w:bodyDiv w:val="1"/>
      <w:marLeft w:val="0"/>
      <w:marRight w:val="0"/>
      <w:marTop w:val="0"/>
      <w:marBottom w:val="0"/>
      <w:divBdr>
        <w:top w:val="none" w:sz="0" w:space="0" w:color="auto"/>
        <w:left w:val="none" w:sz="0" w:space="0" w:color="auto"/>
        <w:bottom w:val="none" w:sz="0" w:space="0" w:color="auto"/>
        <w:right w:val="none" w:sz="0" w:space="0" w:color="auto"/>
      </w:divBdr>
    </w:div>
    <w:div w:id="1468203619">
      <w:bodyDiv w:val="1"/>
      <w:marLeft w:val="0"/>
      <w:marRight w:val="0"/>
      <w:marTop w:val="0"/>
      <w:marBottom w:val="0"/>
      <w:divBdr>
        <w:top w:val="none" w:sz="0" w:space="0" w:color="auto"/>
        <w:left w:val="none" w:sz="0" w:space="0" w:color="auto"/>
        <w:bottom w:val="none" w:sz="0" w:space="0" w:color="auto"/>
        <w:right w:val="none" w:sz="0" w:space="0" w:color="auto"/>
      </w:divBdr>
    </w:div>
    <w:div w:id="16250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3912-D5F7-4325-B080-B7825113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2020-10-28T11:48:00Z</cp:lastPrinted>
  <dcterms:created xsi:type="dcterms:W3CDTF">2020-11-12T06:35:00Z</dcterms:created>
  <dcterms:modified xsi:type="dcterms:W3CDTF">2020-11-12T06:35:00Z</dcterms:modified>
</cp:coreProperties>
</file>