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F75F" w14:textId="52299C36" w:rsidR="0047798A" w:rsidRPr="00BB2852" w:rsidRDefault="0047798A" w:rsidP="0047798A">
      <w:pPr>
        <w:pStyle w:val="ISTATYMAS"/>
        <w:spacing w:after="120"/>
        <w:rPr>
          <w:b/>
        </w:rPr>
      </w:pPr>
      <w:r>
        <w:rPr>
          <w:rFonts w:ascii="Times New Roman" w:hAnsi="Times New Roman"/>
          <w:b/>
          <w:caps/>
          <w:sz w:val="24"/>
          <w:szCs w:val="24"/>
          <w:lang w:val="lt-LT"/>
        </w:rPr>
        <w:t xml:space="preserve">Dėl DAUGIABUČIO NAMO Maironio g. 21, ŠILALĖ, BUTŲ IR KITŲ PATALPŲ SAVININKŲ susirinkimo </w:t>
      </w:r>
      <w:r w:rsidR="00A10048">
        <w:rPr>
          <w:rFonts w:ascii="Times New Roman" w:hAnsi="Times New Roman"/>
          <w:b/>
          <w:caps/>
          <w:sz w:val="24"/>
          <w:szCs w:val="24"/>
          <w:lang w:val="lt-LT"/>
        </w:rPr>
        <w:t>SUŠAUKIMO</w:t>
      </w:r>
    </w:p>
    <w:p w14:paraId="2821315C" w14:textId="75971189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</w:t>
      </w:r>
      <w:r w:rsidR="000D6B29">
        <w:rPr>
          <w:lang w:val="lt-LT"/>
        </w:rPr>
        <w:t>1</w:t>
      </w:r>
      <w:r w:rsidR="00FC30B3" w:rsidRPr="009E623B">
        <w:rPr>
          <w:lang w:val="lt-LT"/>
        </w:rPr>
        <w:t xml:space="preserve"> m. </w:t>
      </w:r>
      <w:r w:rsidR="0047798A">
        <w:rPr>
          <w:lang w:val="lt-LT"/>
        </w:rPr>
        <w:t xml:space="preserve">liepos </w:t>
      </w:r>
      <w:r w:rsidR="00E00141">
        <w:rPr>
          <w:lang w:val="lt-LT"/>
        </w:rPr>
        <w:t>8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E00141">
        <w:rPr>
          <w:lang w:val="lt-LT"/>
        </w:rPr>
        <w:t>DĮV-769</w:t>
      </w:r>
      <w:bookmarkStart w:id="0" w:name="_GoBack"/>
      <w:bookmarkEnd w:id="0"/>
    </w:p>
    <w:p w14:paraId="1C6F60AE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0317C5E1" w14:textId="14ABAB3A" w:rsidR="00D51F66" w:rsidRDefault="00D51F66" w:rsidP="003D5028">
      <w:pPr>
        <w:ind w:firstLine="851"/>
        <w:jc w:val="both"/>
        <w:rPr>
          <w:lang w:val="lt-LT"/>
        </w:rPr>
      </w:pPr>
    </w:p>
    <w:p w14:paraId="6A644802" w14:textId="77777777" w:rsidR="00431F9D" w:rsidRDefault="00431F9D" w:rsidP="003D5028">
      <w:pPr>
        <w:ind w:firstLine="851"/>
        <w:jc w:val="both"/>
        <w:rPr>
          <w:lang w:val="lt-LT"/>
        </w:rPr>
      </w:pPr>
    </w:p>
    <w:p w14:paraId="1A9F05D1" w14:textId="553AA36C" w:rsidR="0047798A" w:rsidRPr="0056782B" w:rsidRDefault="0047798A" w:rsidP="0047798A">
      <w:pPr>
        <w:ind w:firstLine="720"/>
        <w:jc w:val="both"/>
        <w:rPr>
          <w:lang w:val="lt-LT"/>
        </w:rPr>
      </w:pPr>
      <w:r w:rsidRPr="0056782B">
        <w:rPr>
          <w:lang w:val="lt-LT"/>
        </w:rPr>
        <w:t xml:space="preserve">Vadovaudamasis Lietuvos Respublikos civilinio kodekso 4.84 straipsnio 3 dalimi, Lietuvos Respublikos vietos savivaldos įstatymo 29 straipsnio 8 dalies 2 punktu, </w:t>
      </w:r>
      <w:r w:rsidR="00EA2656" w:rsidRPr="0056782B">
        <w:rPr>
          <w:lang w:val="lt-LT"/>
        </w:rPr>
        <w:t>Butų ir kitų patalpų savininkų susirinkimų šaukimo, darbotvarkės ir priimtų sprendimų skelbimo tvarkos aprašo</w:t>
      </w:r>
      <w:r w:rsidR="00EA2656">
        <w:rPr>
          <w:lang w:val="lt-LT"/>
        </w:rPr>
        <w:t>, patvirtinto</w:t>
      </w:r>
      <w:r w:rsidR="00EA2656" w:rsidRPr="0056782B">
        <w:rPr>
          <w:lang w:val="lt-LT"/>
        </w:rPr>
        <w:t xml:space="preserve"> </w:t>
      </w:r>
      <w:r w:rsidRPr="0056782B">
        <w:rPr>
          <w:lang w:val="lt-LT"/>
        </w:rPr>
        <w:t>Lietuvos Respublikos aplinkos ministro 2012 m. lapkričio 22 d. įsakymu Nr. D1-961</w:t>
      </w:r>
      <w:r w:rsidR="00EA2656">
        <w:rPr>
          <w:lang w:val="lt-LT"/>
        </w:rPr>
        <w:t xml:space="preserve"> „</w:t>
      </w:r>
      <w:r w:rsidR="00EA2656" w:rsidRPr="00EA2656">
        <w:rPr>
          <w:bCs/>
          <w:shd w:val="clear" w:color="auto" w:fill="FFFFFF"/>
          <w:lang w:val="lt-LT"/>
        </w:rPr>
        <w:t>Dėl Butų ir kitų patalpų savininkų susirinkimų šaukimo, darbotvarkės ir priimtų sprendimų skelbimo tvarkos aprašo patvirtinimo“</w:t>
      </w:r>
      <w:r w:rsidR="00EA2656" w:rsidRPr="00EA2656">
        <w:rPr>
          <w:lang w:val="lt-LT"/>
        </w:rPr>
        <w:t>,</w:t>
      </w:r>
      <w:r w:rsidRPr="0056782B">
        <w:rPr>
          <w:lang w:val="lt-LT"/>
        </w:rPr>
        <w:t xml:space="preserve"> 3 punktu, Šilalės rajono savivaldybės tarybos 2021 m. birželio 10 d. sprendimu Nr. T1-158 „Dėl pavedimo Osvaldui Šarmavičiui eiti Šilalės rajono savivaldybės administracijos direktoriaus pareigas“ ir atsižvelgdamas į daugiabučio </w:t>
      </w:r>
      <w:r w:rsidR="0056782B">
        <w:rPr>
          <w:lang w:val="lt-LT"/>
        </w:rPr>
        <w:t xml:space="preserve">namo </w:t>
      </w:r>
      <w:r w:rsidRPr="0056782B">
        <w:rPr>
          <w:lang w:val="lt-LT"/>
        </w:rPr>
        <w:t>Maironio g. 21, Šilalė, butų ir kitų patalpų savininkų 2021 m. birželio 23 d. prašymą:</w:t>
      </w:r>
    </w:p>
    <w:p w14:paraId="61AEE0BD" w14:textId="138AD22D" w:rsidR="0047798A" w:rsidRDefault="0047798A" w:rsidP="0047798A">
      <w:pPr>
        <w:pStyle w:val="ISTATYMAS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N u s p r e n d ž i u</w:t>
      </w:r>
      <w:r>
        <w:rPr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782B">
        <w:rPr>
          <w:rFonts w:ascii="Times New Roman" w:hAnsi="Times New Roman"/>
          <w:sz w:val="24"/>
          <w:szCs w:val="24"/>
          <w:lang w:val="lt-LT"/>
        </w:rPr>
        <w:t>sušaukti daugi</w:t>
      </w:r>
      <w:r>
        <w:rPr>
          <w:rFonts w:ascii="Times New Roman" w:hAnsi="Times New Roman"/>
          <w:sz w:val="24"/>
          <w:szCs w:val="24"/>
          <w:lang w:val="lt-LT"/>
        </w:rPr>
        <w:t>abuči</w:t>
      </w:r>
      <w:r w:rsidR="0056782B">
        <w:rPr>
          <w:rFonts w:ascii="Times New Roman" w:hAnsi="Times New Roman"/>
          <w:sz w:val="24"/>
          <w:szCs w:val="24"/>
          <w:lang w:val="lt-LT"/>
        </w:rPr>
        <w:t>o</w:t>
      </w:r>
      <w:r>
        <w:rPr>
          <w:rFonts w:ascii="Times New Roman" w:hAnsi="Times New Roman"/>
          <w:sz w:val="24"/>
          <w:szCs w:val="24"/>
          <w:lang w:val="lt-LT"/>
        </w:rPr>
        <w:t xml:space="preserve"> namų </w:t>
      </w:r>
      <w:r w:rsidR="0056782B">
        <w:rPr>
          <w:rFonts w:ascii="Times New Roman" w:hAnsi="Times New Roman"/>
          <w:sz w:val="24"/>
          <w:szCs w:val="24"/>
          <w:lang w:val="lt-LT"/>
        </w:rPr>
        <w:t xml:space="preserve">Maironio g. 21, Šilalė, </w:t>
      </w:r>
      <w:r>
        <w:rPr>
          <w:rFonts w:ascii="Times New Roman" w:hAnsi="Times New Roman"/>
          <w:sz w:val="24"/>
          <w:szCs w:val="24"/>
          <w:lang w:val="lt-LT"/>
        </w:rPr>
        <w:t xml:space="preserve">butų ir kitų patalpų savininkų </w:t>
      </w:r>
      <w:r w:rsidR="0056782B">
        <w:rPr>
          <w:rFonts w:ascii="Times New Roman" w:hAnsi="Times New Roman"/>
          <w:sz w:val="24"/>
          <w:szCs w:val="24"/>
          <w:lang w:val="lt-LT"/>
        </w:rPr>
        <w:t>susirinkimą</w:t>
      </w:r>
      <w:r w:rsidRPr="0085177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dėl bendrojo naudojimo objektų adminis</w:t>
      </w:r>
      <w:r w:rsidR="00EA2656">
        <w:rPr>
          <w:rFonts w:ascii="Times New Roman" w:hAnsi="Times New Roman"/>
          <w:sz w:val="24"/>
          <w:szCs w:val="24"/>
          <w:lang w:val="lt-LT"/>
        </w:rPr>
        <w:t>tratoriaus pasirinkimo iš naujo.</w:t>
      </w:r>
    </w:p>
    <w:p w14:paraId="28201F98" w14:textId="5A165C47" w:rsidR="0047798A" w:rsidRDefault="0047798A" w:rsidP="0047798A">
      <w:pPr>
        <w:pStyle w:val="ISTATYMAS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Į g a l i o j u </w:t>
      </w:r>
      <w:r w:rsidR="0056782B">
        <w:rPr>
          <w:rFonts w:ascii="Times New Roman" w:hAnsi="Times New Roman"/>
          <w:sz w:val="24"/>
          <w:szCs w:val="24"/>
          <w:lang w:val="lt-LT"/>
        </w:rPr>
        <w:t xml:space="preserve"> Aušr</w:t>
      </w:r>
      <w:r>
        <w:rPr>
          <w:rFonts w:ascii="Times New Roman" w:hAnsi="Times New Roman"/>
          <w:sz w:val="24"/>
          <w:szCs w:val="24"/>
          <w:lang w:val="lt-LT"/>
        </w:rPr>
        <w:t xml:space="preserve">ą </w:t>
      </w:r>
      <w:proofErr w:type="spellStart"/>
      <w:r w:rsidR="0056782B">
        <w:rPr>
          <w:rFonts w:ascii="Times New Roman" w:hAnsi="Times New Roman"/>
          <w:sz w:val="24"/>
          <w:szCs w:val="24"/>
          <w:lang w:val="lt-LT"/>
        </w:rPr>
        <w:t>Liaudaityt</w:t>
      </w:r>
      <w:r>
        <w:rPr>
          <w:rFonts w:ascii="Times New Roman" w:hAnsi="Times New Roman"/>
          <w:sz w:val="24"/>
          <w:szCs w:val="24"/>
          <w:lang w:val="lt-LT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7468E">
        <w:rPr>
          <w:rFonts w:ascii="Times New Roman" w:hAnsi="Times New Roman"/>
          <w:sz w:val="24"/>
          <w:szCs w:val="24"/>
          <w:lang w:val="lt-LT"/>
        </w:rPr>
        <w:t xml:space="preserve">Šilalės rajono savivaldybės administracijos </w:t>
      </w:r>
      <w:r w:rsidR="0056782B">
        <w:rPr>
          <w:rFonts w:ascii="Times New Roman" w:hAnsi="Times New Roman"/>
          <w:sz w:val="24"/>
          <w:szCs w:val="24"/>
          <w:lang w:val="lt-LT"/>
        </w:rPr>
        <w:t xml:space="preserve">Turto ir socialinės paramos skyriaus vyresniąją </w:t>
      </w:r>
      <w:r w:rsidR="003E6FA3">
        <w:rPr>
          <w:rFonts w:ascii="Times New Roman" w:hAnsi="Times New Roman"/>
          <w:sz w:val="24"/>
          <w:szCs w:val="24"/>
          <w:lang w:val="lt-LT"/>
        </w:rPr>
        <w:t>specialistę</w:t>
      </w:r>
      <w:r w:rsidR="00EA2656">
        <w:rPr>
          <w:rFonts w:ascii="Times New Roman" w:hAnsi="Times New Roman"/>
          <w:sz w:val="24"/>
          <w:szCs w:val="24"/>
          <w:lang w:val="lt-LT"/>
        </w:rPr>
        <w:t>,</w:t>
      </w:r>
      <w:r w:rsidR="003E6FA3">
        <w:rPr>
          <w:rFonts w:ascii="Times New Roman" w:hAnsi="Times New Roman"/>
          <w:sz w:val="24"/>
          <w:szCs w:val="24"/>
          <w:lang w:val="lt-LT"/>
        </w:rPr>
        <w:t xml:space="preserve"> organizuoti 1 punkte nurodyto daugiabučio namo butų ir kitų patalpų savininkų susirinkimo sušaukimą </w:t>
      </w:r>
      <w:r>
        <w:rPr>
          <w:rFonts w:ascii="Times New Roman" w:hAnsi="Times New Roman"/>
          <w:sz w:val="24"/>
          <w:szCs w:val="24"/>
          <w:lang w:val="lt-LT"/>
        </w:rPr>
        <w:t>ir atlikti kitus veiksmus</w:t>
      </w:r>
      <w:r w:rsidR="00EA2656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susijusius su </w:t>
      </w:r>
      <w:r w:rsidR="003B2E2E">
        <w:rPr>
          <w:rFonts w:ascii="Times New Roman" w:hAnsi="Times New Roman"/>
          <w:sz w:val="24"/>
          <w:szCs w:val="24"/>
          <w:lang w:val="lt-LT"/>
        </w:rPr>
        <w:t>susirinkimo sušaukimo organizavimu</w:t>
      </w:r>
      <w:r>
        <w:rPr>
          <w:rFonts w:ascii="Times New Roman" w:hAnsi="Times New Roman"/>
          <w:sz w:val="24"/>
          <w:szCs w:val="24"/>
          <w:lang w:val="lt-LT"/>
        </w:rPr>
        <w:t xml:space="preserve"> dėl bendrojo naudojimo objektų administratoriaus pasirinkimo iš naujo. </w:t>
      </w:r>
    </w:p>
    <w:p w14:paraId="0A3EABA5" w14:textId="0A29DB88" w:rsidR="000578CB" w:rsidRPr="00702F4E" w:rsidRDefault="0097468E" w:rsidP="000578CB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0578CB">
        <w:rPr>
          <w:lang w:val="lt-LT"/>
        </w:rPr>
        <w:t xml:space="preserve">. P a v e d u  paskelbti šį įsakymą Šilalės rajono savivaldybės interneto svetainėje </w:t>
      </w:r>
      <w:hyperlink r:id="rId7" w:history="1">
        <w:r w:rsidR="000578CB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0578CB" w:rsidRPr="00702F4E">
        <w:rPr>
          <w:lang w:val="lt-LT"/>
        </w:rPr>
        <w:t>.</w:t>
      </w:r>
    </w:p>
    <w:p w14:paraId="536A619A" w14:textId="77777777" w:rsidR="00D51F66" w:rsidRDefault="000578CB" w:rsidP="00EA2656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</w:t>
      </w:r>
    </w:p>
    <w:p w14:paraId="62ED01E6" w14:textId="77777777" w:rsidR="00D51F66" w:rsidRDefault="000578CB" w:rsidP="00EA2656">
      <w:pPr>
        <w:jc w:val="both"/>
        <w:rPr>
          <w:lang w:val="lt-LT"/>
        </w:rPr>
      </w:pPr>
      <w:r w:rsidRPr="000C285B">
        <w:rPr>
          <w:lang w:val="lt-LT"/>
        </w:rPr>
        <w:t xml:space="preserve">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14:paraId="214B99C2" w14:textId="662401DC" w:rsidR="000578CB" w:rsidRPr="000C285B" w:rsidRDefault="000578CB" w:rsidP="00EA2656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6C565F85" w14:textId="77777777" w:rsidR="000578CB" w:rsidRDefault="000578CB" w:rsidP="000578CB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14:paraId="6356B762" w14:textId="77777777" w:rsidR="00D51F66" w:rsidRDefault="00D51F66" w:rsidP="00BB0B2F">
      <w:pPr>
        <w:jc w:val="both"/>
        <w:rPr>
          <w:lang w:val="lt-LT"/>
        </w:rPr>
      </w:pPr>
    </w:p>
    <w:p w14:paraId="652D0370" w14:textId="77777777" w:rsidR="00A462DF" w:rsidRPr="00A462DF" w:rsidRDefault="00A462DF" w:rsidP="00A462DF">
      <w:pPr>
        <w:rPr>
          <w:lang w:val="lt-LT"/>
        </w:rPr>
      </w:pPr>
      <w:r w:rsidRPr="00A462DF">
        <w:rPr>
          <w:lang w:val="lt-LT"/>
        </w:rPr>
        <w:t>Administracijos direktoriaus pavaduotojas,</w:t>
      </w:r>
    </w:p>
    <w:p w14:paraId="0AE9CB4A" w14:textId="666A37AC" w:rsidR="00A462DF" w:rsidRPr="00A462DF" w:rsidRDefault="00EA2656" w:rsidP="00A462DF">
      <w:pPr>
        <w:rPr>
          <w:lang w:val="lt-LT"/>
        </w:rPr>
      </w:pPr>
      <w:r>
        <w:rPr>
          <w:lang w:val="lt-LT"/>
        </w:rPr>
        <w:t xml:space="preserve">laikinai </w:t>
      </w:r>
      <w:r w:rsidR="00A462DF" w:rsidRPr="00A462DF">
        <w:rPr>
          <w:lang w:val="lt-LT"/>
        </w:rPr>
        <w:t xml:space="preserve">einantis direktoriaus pareigas                          </w:t>
      </w:r>
      <w:r>
        <w:rPr>
          <w:lang w:val="lt-LT"/>
        </w:rPr>
        <w:t xml:space="preserve">               </w:t>
      </w:r>
      <w:r w:rsidR="00A462DF">
        <w:rPr>
          <w:lang w:val="lt-LT"/>
        </w:rPr>
        <w:t xml:space="preserve"> </w:t>
      </w:r>
      <w:r w:rsidR="00A462DF" w:rsidRPr="00A462DF">
        <w:rPr>
          <w:lang w:val="lt-LT"/>
        </w:rPr>
        <w:t>Osvaldas Šarmavičius</w:t>
      </w:r>
    </w:p>
    <w:p w14:paraId="46288311" w14:textId="77777777" w:rsidR="00A462DF" w:rsidRPr="00A462DF" w:rsidRDefault="00A462DF" w:rsidP="00A462DF">
      <w:pPr>
        <w:jc w:val="both"/>
        <w:rPr>
          <w:lang w:val="lt-LT"/>
        </w:rPr>
      </w:pPr>
    </w:p>
    <w:p w14:paraId="605C5E97" w14:textId="1D687DAB" w:rsidR="00BB0B2F" w:rsidRPr="00A462DF" w:rsidRDefault="00BB0B2F" w:rsidP="00BB0B2F">
      <w:pPr>
        <w:jc w:val="both"/>
        <w:rPr>
          <w:lang w:val="lt-LT"/>
        </w:rPr>
      </w:pPr>
    </w:p>
    <w:p w14:paraId="52A5AB2F" w14:textId="6F10DFD2"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14:paraId="75677EB6" w14:textId="1E74FD09" w:rsidR="009726E4" w:rsidRDefault="009726E4" w:rsidP="00003C99">
      <w:pPr>
        <w:tabs>
          <w:tab w:val="left" w:pos="4802"/>
        </w:tabs>
        <w:jc w:val="both"/>
        <w:rPr>
          <w:b/>
          <w:bCs/>
        </w:rPr>
      </w:pPr>
    </w:p>
    <w:p w14:paraId="091C11EC" w14:textId="14E8416F" w:rsidR="009726E4" w:rsidRDefault="009726E4" w:rsidP="00003C99">
      <w:pPr>
        <w:tabs>
          <w:tab w:val="left" w:pos="4802"/>
        </w:tabs>
        <w:jc w:val="both"/>
        <w:rPr>
          <w:b/>
          <w:bCs/>
        </w:rPr>
      </w:pPr>
    </w:p>
    <w:sectPr w:rsidR="009726E4" w:rsidSect="00707F1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0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F396" w14:textId="77777777" w:rsidR="00B45F96" w:rsidRDefault="00B45F96">
      <w:r>
        <w:separator/>
      </w:r>
    </w:p>
  </w:endnote>
  <w:endnote w:type="continuationSeparator" w:id="0">
    <w:p w14:paraId="58686BB4" w14:textId="77777777" w:rsidR="00B45F96" w:rsidRDefault="00B4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7957F" w14:textId="77777777" w:rsidR="00B45F96" w:rsidRDefault="00B45F96">
      <w:r>
        <w:separator/>
      </w:r>
    </w:p>
  </w:footnote>
  <w:footnote w:type="continuationSeparator" w:id="0">
    <w:p w14:paraId="5D3046E3" w14:textId="77777777" w:rsidR="00B45F96" w:rsidRDefault="00B4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C4C3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3EF7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E6C0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50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AC481D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2C58" w14:textId="77777777" w:rsidR="00D51F66" w:rsidRDefault="00D51F66">
    <w:pPr>
      <w:pStyle w:val="Antrats"/>
      <w:jc w:val="center"/>
    </w:pPr>
  </w:p>
  <w:p w14:paraId="0BB440BB" w14:textId="278A8FA3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</w:t>
    </w:r>
  </w:p>
  <w:p w14:paraId="1D23FF55" w14:textId="77777777" w:rsidR="00A92184" w:rsidRDefault="00A92184">
    <w:pPr>
      <w:pStyle w:val="Antrats"/>
      <w:jc w:val="center"/>
    </w:pPr>
  </w:p>
  <w:p w14:paraId="704792AD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F68798B" wp14:editId="560B9F83">
          <wp:extent cx="647700" cy="752475"/>
          <wp:effectExtent l="0" t="0" r="0" b="0"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E2AC" w14:textId="77777777" w:rsidR="00A92184" w:rsidRDefault="00A92184">
    <w:pPr>
      <w:pStyle w:val="Antrats"/>
      <w:jc w:val="center"/>
      <w:rPr>
        <w:sz w:val="12"/>
      </w:rPr>
    </w:pPr>
  </w:p>
  <w:p w14:paraId="294EA2A6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27CB1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366997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A7DB727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423438"/>
    <w:multiLevelType w:val="singleLevel"/>
    <w:tmpl w:val="D642343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20B933D1"/>
    <w:multiLevelType w:val="multilevel"/>
    <w:tmpl w:val="96FE3592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756C7A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7F966AD9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8CB"/>
    <w:rsid w:val="00057A37"/>
    <w:rsid w:val="00065465"/>
    <w:rsid w:val="000717CA"/>
    <w:rsid w:val="00072E85"/>
    <w:rsid w:val="0007332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D6B29"/>
    <w:rsid w:val="000E0484"/>
    <w:rsid w:val="000E1442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11E8"/>
    <w:rsid w:val="0017143B"/>
    <w:rsid w:val="00172BC7"/>
    <w:rsid w:val="0017379A"/>
    <w:rsid w:val="00174C97"/>
    <w:rsid w:val="00177CB4"/>
    <w:rsid w:val="00180560"/>
    <w:rsid w:val="00180D0F"/>
    <w:rsid w:val="00182416"/>
    <w:rsid w:val="00192118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1F97"/>
    <w:rsid w:val="00237B10"/>
    <w:rsid w:val="00237D22"/>
    <w:rsid w:val="00240F1F"/>
    <w:rsid w:val="00243CA9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054B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505D"/>
    <w:rsid w:val="002D6662"/>
    <w:rsid w:val="002E07EC"/>
    <w:rsid w:val="002E3764"/>
    <w:rsid w:val="002E3827"/>
    <w:rsid w:val="002E7B66"/>
    <w:rsid w:val="0030304A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2E2E"/>
    <w:rsid w:val="003B3C6C"/>
    <w:rsid w:val="003C54FA"/>
    <w:rsid w:val="003D0620"/>
    <w:rsid w:val="003D5028"/>
    <w:rsid w:val="003E31F3"/>
    <w:rsid w:val="003E60C6"/>
    <w:rsid w:val="003E6FA3"/>
    <w:rsid w:val="003F0FBC"/>
    <w:rsid w:val="003F29A0"/>
    <w:rsid w:val="003F32FA"/>
    <w:rsid w:val="0040466B"/>
    <w:rsid w:val="00411B7F"/>
    <w:rsid w:val="00414001"/>
    <w:rsid w:val="00416E35"/>
    <w:rsid w:val="00421AAA"/>
    <w:rsid w:val="0042672A"/>
    <w:rsid w:val="00431A63"/>
    <w:rsid w:val="00431C0B"/>
    <w:rsid w:val="00431F9D"/>
    <w:rsid w:val="0043731E"/>
    <w:rsid w:val="0044050E"/>
    <w:rsid w:val="004466BF"/>
    <w:rsid w:val="004478AF"/>
    <w:rsid w:val="00450876"/>
    <w:rsid w:val="00456583"/>
    <w:rsid w:val="004613D2"/>
    <w:rsid w:val="0046222B"/>
    <w:rsid w:val="00462772"/>
    <w:rsid w:val="00463CB5"/>
    <w:rsid w:val="004655F0"/>
    <w:rsid w:val="0047798A"/>
    <w:rsid w:val="004875B7"/>
    <w:rsid w:val="004A2D94"/>
    <w:rsid w:val="004A4FBA"/>
    <w:rsid w:val="004A546F"/>
    <w:rsid w:val="004A6389"/>
    <w:rsid w:val="004A6B50"/>
    <w:rsid w:val="004B1F16"/>
    <w:rsid w:val="004B24BA"/>
    <w:rsid w:val="004B3E58"/>
    <w:rsid w:val="004B5059"/>
    <w:rsid w:val="004C4CFC"/>
    <w:rsid w:val="004C4E7E"/>
    <w:rsid w:val="004E097A"/>
    <w:rsid w:val="004E3548"/>
    <w:rsid w:val="004E3572"/>
    <w:rsid w:val="004E3974"/>
    <w:rsid w:val="004F0C26"/>
    <w:rsid w:val="004F3FF7"/>
    <w:rsid w:val="004F4E1C"/>
    <w:rsid w:val="004F6811"/>
    <w:rsid w:val="00501FFF"/>
    <w:rsid w:val="00507E6B"/>
    <w:rsid w:val="0052513F"/>
    <w:rsid w:val="00525BD2"/>
    <w:rsid w:val="00534DAA"/>
    <w:rsid w:val="0053505B"/>
    <w:rsid w:val="005365E1"/>
    <w:rsid w:val="00537A09"/>
    <w:rsid w:val="00544876"/>
    <w:rsid w:val="005459AE"/>
    <w:rsid w:val="00550021"/>
    <w:rsid w:val="0055209D"/>
    <w:rsid w:val="00562155"/>
    <w:rsid w:val="00563684"/>
    <w:rsid w:val="005667B4"/>
    <w:rsid w:val="0056782B"/>
    <w:rsid w:val="00581700"/>
    <w:rsid w:val="00585223"/>
    <w:rsid w:val="00591D99"/>
    <w:rsid w:val="00596AB9"/>
    <w:rsid w:val="0059707F"/>
    <w:rsid w:val="005A23AD"/>
    <w:rsid w:val="005A6E9D"/>
    <w:rsid w:val="005A79F3"/>
    <w:rsid w:val="005B0597"/>
    <w:rsid w:val="005B0E1D"/>
    <w:rsid w:val="005B4433"/>
    <w:rsid w:val="005D203A"/>
    <w:rsid w:val="005D5985"/>
    <w:rsid w:val="005D65C1"/>
    <w:rsid w:val="005E6966"/>
    <w:rsid w:val="005F0CDA"/>
    <w:rsid w:val="005F0DF9"/>
    <w:rsid w:val="006203CF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331A"/>
    <w:rsid w:val="006560AA"/>
    <w:rsid w:val="006601BD"/>
    <w:rsid w:val="006667C7"/>
    <w:rsid w:val="00672FE4"/>
    <w:rsid w:val="00674B72"/>
    <w:rsid w:val="006759ED"/>
    <w:rsid w:val="006769D5"/>
    <w:rsid w:val="00681038"/>
    <w:rsid w:val="00681B01"/>
    <w:rsid w:val="00681CCC"/>
    <w:rsid w:val="006833C5"/>
    <w:rsid w:val="006908F8"/>
    <w:rsid w:val="006927BC"/>
    <w:rsid w:val="00693289"/>
    <w:rsid w:val="006A43D1"/>
    <w:rsid w:val="006A5B4F"/>
    <w:rsid w:val="006A72A8"/>
    <w:rsid w:val="006B04A2"/>
    <w:rsid w:val="006B1C43"/>
    <w:rsid w:val="006B3236"/>
    <w:rsid w:val="006B3647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07F15"/>
    <w:rsid w:val="00710544"/>
    <w:rsid w:val="00715850"/>
    <w:rsid w:val="00717AD5"/>
    <w:rsid w:val="007237EF"/>
    <w:rsid w:val="007250BA"/>
    <w:rsid w:val="00731EB5"/>
    <w:rsid w:val="0073277E"/>
    <w:rsid w:val="007378D7"/>
    <w:rsid w:val="00742EB4"/>
    <w:rsid w:val="00746A71"/>
    <w:rsid w:val="00747A05"/>
    <w:rsid w:val="007555A9"/>
    <w:rsid w:val="00756301"/>
    <w:rsid w:val="00772D2E"/>
    <w:rsid w:val="00772D4F"/>
    <w:rsid w:val="0078413A"/>
    <w:rsid w:val="00785C5D"/>
    <w:rsid w:val="00793786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01273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426E"/>
    <w:rsid w:val="00846E29"/>
    <w:rsid w:val="008525BE"/>
    <w:rsid w:val="00864A78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3D5A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E786E"/>
    <w:rsid w:val="008F3BC5"/>
    <w:rsid w:val="008F4462"/>
    <w:rsid w:val="008F49B8"/>
    <w:rsid w:val="008F5B3F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26E4"/>
    <w:rsid w:val="009733EB"/>
    <w:rsid w:val="00974276"/>
    <w:rsid w:val="0097468E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D735B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10048"/>
    <w:rsid w:val="00A30D8F"/>
    <w:rsid w:val="00A32CFB"/>
    <w:rsid w:val="00A36F9A"/>
    <w:rsid w:val="00A40330"/>
    <w:rsid w:val="00A44529"/>
    <w:rsid w:val="00A462DF"/>
    <w:rsid w:val="00A52F87"/>
    <w:rsid w:val="00A56834"/>
    <w:rsid w:val="00A57850"/>
    <w:rsid w:val="00A618B1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AF051C"/>
    <w:rsid w:val="00B04287"/>
    <w:rsid w:val="00B04AC8"/>
    <w:rsid w:val="00B07A98"/>
    <w:rsid w:val="00B13A60"/>
    <w:rsid w:val="00B16B08"/>
    <w:rsid w:val="00B2598E"/>
    <w:rsid w:val="00B31A55"/>
    <w:rsid w:val="00B31D75"/>
    <w:rsid w:val="00B3725D"/>
    <w:rsid w:val="00B423A4"/>
    <w:rsid w:val="00B45F96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2E5B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16C67"/>
    <w:rsid w:val="00C20398"/>
    <w:rsid w:val="00C223A2"/>
    <w:rsid w:val="00C2400A"/>
    <w:rsid w:val="00C26061"/>
    <w:rsid w:val="00C2642B"/>
    <w:rsid w:val="00C27703"/>
    <w:rsid w:val="00C324D6"/>
    <w:rsid w:val="00C350D2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0D06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2E7F"/>
    <w:rsid w:val="00CD4935"/>
    <w:rsid w:val="00CE1617"/>
    <w:rsid w:val="00CE2020"/>
    <w:rsid w:val="00CE4408"/>
    <w:rsid w:val="00CE5374"/>
    <w:rsid w:val="00CE65AC"/>
    <w:rsid w:val="00CE6867"/>
    <w:rsid w:val="00CE7444"/>
    <w:rsid w:val="00CF2EA4"/>
    <w:rsid w:val="00CF30A1"/>
    <w:rsid w:val="00CF398C"/>
    <w:rsid w:val="00CF447D"/>
    <w:rsid w:val="00D0741E"/>
    <w:rsid w:val="00D22326"/>
    <w:rsid w:val="00D30D0F"/>
    <w:rsid w:val="00D346D3"/>
    <w:rsid w:val="00D40B3E"/>
    <w:rsid w:val="00D51F66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4B91"/>
    <w:rsid w:val="00DB53F5"/>
    <w:rsid w:val="00DB7DBB"/>
    <w:rsid w:val="00DC0B69"/>
    <w:rsid w:val="00DC4B52"/>
    <w:rsid w:val="00DC5C3F"/>
    <w:rsid w:val="00DD49DF"/>
    <w:rsid w:val="00DE771B"/>
    <w:rsid w:val="00DF111C"/>
    <w:rsid w:val="00DF2BA6"/>
    <w:rsid w:val="00E00141"/>
    <w:rsid w:val="00E04CF4"/>
    <w:rsid w:val="00E07217"/>
    <w:rsid w:val="00E07483"/>
    <w:rsid w:val="00E134B6"/>
    <w:rsid w:val="00E13DCD"/>
    <w:rsid w:val="00E15EC1"/>
    <w:rsid w:val="00E1675A"/>
    <w:rsid w:val="00E17ACF"/>
    <w:rsid w:val="00E2058F"/>
    <w:rsid w:val="00E21B61"/>
    <w:rsid w:val="00E21EC3"/>
    <w:rsid w:val="00E23303"/>
    <w:rsid w:val="00E253E6"/>
    <w:rsid w:val="00E262FE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066A"/>
    <w:rsid w:val="00E83258"/>
    <w:rsid w:val="00EA2656"/>
    <w:rsid w:val="00EA32EE"/>
    <w:rsid w:val="00EA5C6D"/>
    <w:rsid w:val="00EB1AB3"/>
    <w:rsid w:val="00EB4CD8"/>
    <w:rsid w:val="00EB50BA"/>
    <w:rsid w:val="00EB6292"/>
    <w:rsid w:val="00EC1AC4"/>
    <w:rsid w:val="00EE6211"/>
    <w:rsid w:val="00EF1A64"/>
    <w:rsid w:val="00EF3DC5"/>
    <w:rsid w:val="00EF5989"/>
    <w:rsid w:val="00EF6636"/>
    <w:rsid w:val="00F01B52"/>
    <w:rsid w:val="00F14F8B"/>
    <w:rsid w:val="00F16374"/>
    <w:rsid w:val="00F2369B"/>
    <w:rsid w:val="00F23AB0"/>
    <w:rsid w:val="00F3573C"/>
    <w:rsid w:val="00F467F1"/>
    <w:rsid w:val="00F50FE7"/>
    <w:rsid w:val="00F56BA1"/>
    <w:rsid w:val="00F610B8"/>
    <w:rsid w:val="00F624D2"/>
    <w:rsid w:val="00F64694"/>
    <w:rsid w:val="00F671F7"/>
    <w:rsid w:val="00F72A92"/>
    <w:rsid w:val="00F72B52"/>
    <w:rsid w:val="00F733A3"/>
    <w:rsid w:val="00F7642E"/>
    <w:rsid w:val="00F76C57"/>
    <w:rsid w:val="00F828B2"/>
    <w:rsid w:val="00F85E5D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4E2F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130FA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8525BE"/>
    <w:pPr>
      <w:ind w:left="720"/>
      <w:contextualSpacing/>
    </w:pPr>
    <w:rPr>
      <w:sz w:val="20"/>
      <w:szCs w:val="20"/>
      <w:lang w:val="en-US" w:eastAsia="lt-LT"/>
    </w:rPr>
  </w:style>
  <w:style w:type="paragraph" w:customStyle="1" w:styleId="ISTATYMAS">
    <w:name w:val="ISTATYMAS"/>
    <w:rsid w:val="0047798A"/>
    <w:pPr>
      <w:snapToGrid w:val="0"/>
      <w:jc w:val="center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2198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2021-04-28T11:31:00Z</cp:lastPrinted>
  <dcterms:created xsi:type="dcterms:W3CDTF">2021-07-08T05:34:00Z</dcterms:created>
  <dcterms:modified xsi:type="dcterms:W3CDTF">2021-07-08T05:34:00Z</dcterms:modified>
</cp:coreProperties>
</file>