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93768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D7977">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KALTINĖNŲ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315BB4">
        <w:rPr>
          <w:sz w:val="24"/>
          <w:lang w:val="lt-LT"/>
        </w:rPr>
        <w:t>liepos</w:t>
      </w:r>
      <w:r w:rsidR="00DB10F2">
        <w:rPr>
          <w:sz w:val="24"/>
          <w:lang w:val="lt-LT"/>
        </w:rPr>
        <w:t xml:space="preserve"> </w:t>
      </w:r>
      <w:r w:rsidR="006135AD">
        <w:rPr>
          <w:sz w:val="24"/>
          <w:lang w:val="lt-LT"/>
        </w:rPr>
        <w:t>5</w:t>
      </w:r>
      <w:r>
        <w:rPr>
          <w:sz w:val="24"/>
          <w:lang w:val="lt-LT"/>
        </w:rPr>
        <w:t xml:space="preserve"> d. Nr. DĮV –</w:t>
      </w:r>
      <w:r w:rsidR="006135AD">
        <w:rPr>
          <w:sz w:val="24"/>
          <w:lang w:val="lt-LT"/>
        </w:rPr>
        <w:t>581</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sidR="00722F0A">
        <w:rPr>
          <w:szCs w:val="24"/>
          <w:lang w:val="lt-LT"/>
        </w:rPr>
        <w:t xml:space="preserve">Šilalės  rajono  savivaldybės  tarybos  2019 m. birželio 21 d. sprendimu Nr. T1-132 ,,Dėl pavedimo Martynui Remeikiui“,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sidR="0093768C">
        <w:rPr>
          <w:rFonts w:ascii="Times New Roman" w:hAnsi="Times New Roman"/>
          <w:lang w:val="lt-LT"/>
        </w:rPr>
        <w:t>. sausio 25 d. įsakymu Nr. 1V-</w:t>
      </w:r>
      <w:r>
        <w:rPr>
          <w:rFonts w:ascii="Times New Roman" w:hAnsi="Times New Roman"/>
          <w:lang w:val="lt-LT"/>
        </w:rPr>
        <w:t xml:space="preserve">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1379D" w:rsidRPr="00E0459F">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00585C">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00585C">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Pr>
          <w:rFonts w:ascii="Times New Roman" w:hAnsi="Times New Roman"/>
          <w:lang w:val="lt-LT"/>
        </w:rPr>
        <w:t>Kaltinėnų</w:t>
      </w:r>
      <w:proofErr w:type="spellEnd"/>
      <w:r>
        <w:rPr>
          <w:rFonts w:ascii="Times New Roman" w:hAnsi="Times New Roman"/>
          <w:lang w:val="lt-LT"/>
        </w:rPr>
        <w:t xml:space="preserve"> sen.</w:t>
      </w:r>
      <w:r w:rsidR="0000585C">
        <w:rPr>
          <w:rFonts w:ascii="Times New Roman" w:hAnsi="Times New Roman"/>
          <w:lang w:val="lt-LT"/>
        </w:rPr>
        <w:t xml:space="preserve">, </w:t>
      </w:r>
      <w:r w:rsidR="00315BB4">
        <w:rPr>
          <w:rFonts w:ascii="Times New Roman" w:hAnsi="Times New Roman"/>
          <w:lang w:val="lt-LT"/>
        </w:rPr>
        <w:t>Pelkių</w:t>
      </w:r>
      <w:r w:rsidR="00DB10F2" w:rsidRPr="00E0459F">
        <w:rPr>
          <w:rFonts w:ascii="Times New Roman" w:hAnsi="Times New Roman"/>
          <w:lang w:val="lt-LT"/>
        </w:rPr>
        <w:t xml:space="preserve"> </w:t>
      </w:r>
      <w:r w:rsidR="007F69BC" w:rsidRPr="00E0459F">
        <w:rPr>
          <w:rFonts w:ascii="Times New Roman" w:hAnsi="Times New Roman"/>
          <w:lang w:val="lt-LT"/>
        </w:rPr>
        <w:t>k.,</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E0459F" w:rsidRPr="00E0459F">
        <w:rPr>
          <w:sz w:val="24"/>
          <w:szCs w:val="24"/>
          <w:lang w:val="lt-LT"/>
        </w:rPr>
        <w:t>Kaltinėnų</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93768C" w:rsidRDefault="00A84361" w:rsidP="00A84361">
      <w:pPr>
        <w:rPr>
          <w:sz w:val="24"/>
          <w:szCs w:val="24"/>
          <w:lang w:val="lt-LT"/>
        </w:rPr>
      </w:pPr>
      <w:r>
        <w:rPr>
          <w:sz w:val="24"/>
          <w:szCs w:val="24"/>
          <w:lang w:val="lt-LT"/>
        </w:rPr>
        <w:t>T</w:t>
      </w:r>
      <w:r w:rsidRPr="00A84361">
        <w:rPr>
          <w:sz w:val="24"/>
          <w:szCs w:val="24"/>
          <w:lang w:val="lt-LT"/>
        </w:rPr>
        <w:t>eisės ir viešosios tvarkos skyriaus</w:t>
      </w:r>
    </w:p>
    <w:p w:rsidR="0093768C" w:rsidRDefault="0093768C" w:rsidP="0093768C">
      <w:pPr>
        <w:rPr>
          <w:sz w:val="24"/>
          <w:szCs w:val="24"/>
          <w:lang w:val="lt-LT"/>
        </w:rPr>
      </w:pPr>
      <w:r>
        <w:rPr>
          <w:sz w:val="24"/>
          <w:szCs w:val="24"/>
          <w:lang w:val="lt-LT"/>
        </w:rPr>
        <w:t xml:space="preserve"> vyriausiasis</w:t>
      </w:r>
      <w:r w:rsidR="00A84361" w:rsidRPr="00A84361">
        <w:rPr>
          <w:sz w:val="24"/>
          <w:szCs w:val="24"/>
          <w:lang w:val="lt-LT"/>
        </w:rPr>
        <w:t xml:space="preserve"> specialistas, </w:t>
      </w:r>
      <w:r w:rsidRPr="00A84361">
        <w:rPr>
          <w:sz w:val="24"/>
          <w:szCs w:val="24"/>
          <w:lang w:val="lt-LT"/>
        </w:rPr>
        <w:t xml:space="preserve">laikinai einantis </w:t>
      </w:r>
    </w:p>
    <w:p w:rsidR="00A84361" w:rsidRPr="0093768C" w:rsidRDefault="0093768C" w:rsidP="0093768C">
      <w:pPr>
        <w:rPr>
          <w:sz w:val="24"/>
          <w:szCs w:val="24"/>
          <w:lang w:val="lt-LT"/>
        </w:rPr>
      </w:pPr>
      <w:r>
        <w:rPr>
          <w:sz w:val="24"/>
          <w:szCs w:val="24"/>
          <w:lang w:val="lt-LT"/>
        </w:rPr>
        <w:t xml:space="preserve">Administracijos </w:t>
      </w:r>
      <w:r w:rsidRPr="00A84361">
        <w:rPr>
          <w:sz w:val="24"/>
          <w:szCs w:val="24"/>
          <w:lang w:val="lt-LT"/>
        </w:rPr>
        <w:t>direktoriaus pareigas</w:t>
      </w:r>
      <w:r w:rsidR="00A84361" w:rsidRPr="00A84361">
        <w:rPr>
          <w:sz w:val="24"/>
          <w:szCs w:val="24"/>
          <w:lang w:val="lt-LT"/>
        </w:rPr>
        <w:t xml:space="preserve">                                 </w:t>
      </w:r>
      <w:r w:rsidR="009A16F9">
        <w:rPr>
          <w:sz w:val="24"/>
          <w:szCs w:val="24"/>
          <w:lang w:val="lt-LT"/>
        </w:rPr>
        <w:t xml:space="preserve">        </w:t>
      </w:r>
      <w:r w:rsidR="00A84361" w:rsidRPr="00A84361">
        <w:rPr>
          <w:sz w:val="24"/>
          <w:szCs w:val="24"/>
          <w:lang w:val="lt-LT"/>
        </w:rPr>
        <w:t xml:space="preserve"> </w:t>
      </w:r>
      <w:r>
        <w:rPr>
          <w:sz w:val="24"/>
          <w:szCs w:val="24"/>
          <w:lang w:val="lt-LT"/>
        </w:rPr>
        <w:t xml:space="preserve">               </w:t>
      </w:r>
      <w:r w:rsidR="00A84361" w:rsidRPr="00A84361">
        <w:rPr>
          <w:sz w:val="24"/>
          <w:szCs w:val="24"/>
          <w:lang w:val="lt-LT"/>
        </w:rPr>
        <w:t xml:space="preserve">Martynas Remeikis                          </w:t>
      </w:r>
      <w:r>
        <w:rPr>
          <w:sz w:val="24"/>
          <w:szCs w:val="24"/>
          <w:lang w:val="lt-LT"/>
        </w:rPr>
        <w:t xml:space="preserve">                               </w:t>
      </w:r>
      <w:r w:rsidR="00A84361" w:rsidRPr="00A84361">
        <w:rPr>
          <w:sz w:val="24"/>
          <w:szCs w:val="24"/>
          <w:lang w:val="lt-LT"/>
        </w:rPr>
        <w:t xml:space="preserve">                                                       </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0DDA"/>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35AD"/>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3768C"/>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2019-07-05T11:22:00Z</dcterms:created>
  <dcterms:modified xsi:type="dcterms:W3CDTF">2019-07-05T11:22:00Z</dcterms:modified>
</cp:coreProperties>
</file>