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C9" w:rsidRDefault="00E902C9">
      <w:pPr>
        <w:pStyle w:val="Pavadinimas"/>
      </w:pPr>
      <w:bookmarkStart w:id="0" w:name="_GoBack"/>
      <w:bookmarkEnd w:id="0"/>
    </w:p>
    <w:p w:rsidR="001040B1" w:rsidRDefault="001040B1">
      <w:pPr>
        <w:pStyle w:val="Pavadinimas"/>
      </w:pPr>
      <w:r>
        <w:t>ĮSAKYMAS</w:t>
      </w:r>
    </w:p>
    <w:p w:rsidR="000D4D36" w:rsidRDefault="001040B1" w:rsidP="001D7697">
      <w:pPr>
        <w:pStyle w:val="Pavadinimas"/>
      </w:pPr>
      <w:r>
        <w:t>DĖL</w:t>
      </w:r>
      <w:r w:rsidR="00425E21">
        <w:t xml:space="preserve"> </w:t>
      </w:r>
      <w:r w:rsidR="00BC3190">
        <w:t>NEKILNOJAMOJO TURTO VIEŠŲ AUKCIONŲ, VYKSIANČIŲ</w:t>
      </w:r>
      <w:r w:rsidR="00BC7BE8">
        <w:t xml:space="preserve"> INFORMACINIŲ TECHNOLOGIJŲ PRIEMONĖMIS, SĄLYGŲ PATVIRTINIMO</w:t>
      </w:r>
    </w:p>
    <w:p w:rsidR="001040B1" w:rsidRDefault="001040B1" w:rsidP="00E523EA">
      <w:pPr>
        <w:ind w:firstLine="0"/>
      </w:pPr>
    </w:p>
    <w:p w:rsidR="00453407" w:rsidRPr="00D26BE5" w:rsidRDefault="0072417C">
      <w:pPr>
        <w:ind w:firstLine="0"/>
        <w:jc w:val="center"/>
        <w:rPr>
          <w:szCs w:val="24"/>
        </w:rPr>
      </w:pPr>
      <w:r>
        <w:rPr>
          <w:szCs w:val="24"/>
        </w:rPr>
        <w:t>2020</w:t>
      </w:r>
      <w:r w:rsidR="001040B1" w:rsidRPr="00D26BE5">
        <w:rPr>
          <w:szCs w:val="24"/>
        </w:rPr>
        <w:t xml:space="preserve"> m.</w:t>
      </w:r>
      <w:r w:rsidR="00F331E8">
        <w:rPr>
          <w:szCs w:val="24"/>
        </w:rPr>
        <w:t xml:space="preserve"> </w:t>
      </w:r>
      <w:r>
        <w:rPr>
          <w:szCs w:val="24"/>
        </w:rPr>
        <w:t>liepos</w:t>
      </w:r>
      <w:r w:rsidR="00924F10">
        <w:rPr>
          <w:szCs w:val="24"/>
        </w:rPr>
        <w:t xml:space="preserve"> 20 </w:t>
      </w:r>
      <w:r w:rsidR="003E0785" w:rsidRPr="00D26BE5">
        <w:rPr>
          <w:szCs w:val="24"/>
        </w:rPr>
        <w:t>d.</w:t>
      </w:r>
      <w:r w:rsidR="00206F3A" w:rsidRPr="00D26BE5">
        <w:rPr>
          <w:szCs w:val="24"/>
        </w:rPr>
        <w:t xml:space="preserve"> </w:t>
      </w:r>
      <w:r w:rsidR="001040B1" w:rsidRPr="00D26BE5">
        <w:rPr>
          <w:szCs w:val="24"/>
        </w:rPr>
        <w:t>Nr.</w:t>
      </w:r>
      <w:r w:rsidR="00027130" w:rsidRPr="00D26BE5">
        <w:rPr>
          <w:szCs w:val="24"/>
        </w:rPr>
        <w:t xml:space="preserve"> </w:t>
      </w:r>
      <w:r w:rsidR="00924F10">
        <w:rPr>
          <w:szCs w:val="24"/>
        </w:rPr>
        <w:t>DĮV-682</w:t>
      </w:r>
    </w:p>
    <w:p w:rsidR="001040B1" w:rsidRPr="00D26BE5" w:rsidRDefault="001040B1">
      <w:pPr>
        <w:ind w:firstLine="0"/>
        <w:jc w:val="center"/>
        <w:rPr>
          <w:szCs w:val="24"/>
        </w:rPr>
      </w:pPr>
      <w:r w:rsidRPr="00D26BE5">
        <w:rPr>
          <w:szCs w:val="24"/>
        </w:rPr>
        <w:t>Šilalė</w:t>
      </w:r>
    </w:p>
    <w:p w:rsidR="00DD2F6B" w:rsidRPr="00D26BE5" w:rsidRDefault="00DD2F6B" w:rsidP="0084735F">
      <w:pPr>
        <w:ind w:firstLine="0"/>
        <w:rPr>
          <w:szCs w:val="24"/>
        </w:rPr>
      </w:pPr>
    </w:p>
    <w:p w:rsidR="00B8560F" w:rsidRDefault="00983BB9" w:rsidP="00916D93">
      <w:r>
        <w:t>Vadovaudamasi</w:t>
      </w:r>
      <w:r w:rsidR="00165AC1">
        <w:t>s</w:t>
      </w:r>
      <w:r>
        <w:t xml:space="preserve"> </w:t>
      </w:r>
      <w:r w:rsidR="00BC7BE8">
        <w:t xml:space="preserve">Lietuvos Respublikos vietos savivaldos įstatymo 29 straipsnio 8 dalies 2 punktu, </w:t>
      </w:r>
      <w:r>
        <w:t xml:space="preserve">Lietuvos Respublikos </w:t>
      </w:r>
      <w:r w:rsidR="001D7697">
        <w:t>valstybės ir savivaldybių turto valdymo, naudojimo ir disponavimo juo įstatymo</w:t>
      </w:r>
      <w:r w:rsidR="005B1E19">
        <w:t xml:space="preserve"> </w:t>
      </w:r>
      <w:r w:rsidR="001D7697">
        <w:t>2</w:t>
      </w:r>
      <w:r w:rsidR="00BC7BE8">
        <w:t>1</w:t>
      </w:r>
      <w:r w:rsidR="001D7697">
        <w:t xml:space="preserve"> straipsni</w:t>
      </w:r>
      <w:r w:rsidR="00BC7BE8">
        <w:t xml:space="preserve">u, Valstybės ir savivaldybių nekilnojamųjų daiktų pardavimo viešame aukcione tvarkos </w:t>
      </w:r>
      <w:r w:rsidR="001D7697">
        <w:t>aprašo</w:t>
      </w:r>
      <w:r w:rsidR="00761BBA">
        <w:t xml:space="preserve">, patvirtinto </w:t>
      </w:r>
      <w:r w:rsidR="001D7697">
        <w:t>Lietuvos Respublikos Vyriausybės 2</w:t>
      </w:r>
      <w:r w:rsidR="00BC7BE8">
        <w:t>0</w:t>
      </w:r>
      <w:r w:rsidR="00761BBA">
        <w:t>1</w:t>
      </w:r>
      <w:r w:rsidR="00BC7BE8">
        <w:t>4</w:t>
      </w:r>
      <w:r w:rsidR="00761BBA">
        <w:t xml:space="preserve"> m. spalio </w:t>
      </w:r>
      <w:r w:rsidR="00BC7BE8">
        <w:t>28</w:t>
      </w:r>
      <w:r w:rsidR="00761BBA">
        <w:t xml:space="preserve"> d. nutarimu Nr. 1</w:t>
      </w:r>
      <w:r w:rsidR="00BC7BE8">
        <w:t>178</w:t>
      </w:r>
      <w:r w:rsidR="00761BBA">
        <w:t xml:space="preserve"> „Dėl</w:t>
      </w:r>
      <w:r w:rsidR="00BC7BE8" w:rsidRPr="00BC7BE8">
        <w:t xml:space="preserve"> </w:t>
      </w:r>
      <w:r w:rsidR="00BC7BE8">
        <w:t>Valstybės ir savivaldybių nekilnojamųjų daiktų pardavimo viešame aukcione tvarkos aprašo patvirtinto“</w:t>
      </w:r>
      <w:r w:rsidR="00F82246">
        <w:t xml:space="preserve">, </w:t>
      </w:r>
      <w:r w:rsidR="00BC7BE8">
        <w:t xml:space="preserve">5.2 papunkčiu, 19 punktu, 21.3 </w:t>
      </w:r>
      <w:r w:rsidR="00C64A9B">
        <w:t>papunkčiu,</w:t>
      </w:r>
      <w:r w:rsidR="00BC7BE8">
        <w:t xml:space="preserve"> 22 punktu</w:t>
      </w:r>
      <w:r w:rsidR="00C64A9B">
        <w:t xml:space="preserve"> ir 48 punktu</w:t>
      </w:r>
      <w:r w:rsidR="00BC7BE8">
        <w:t>, Viešame aukcione parduodamo Š</w:t>
      </w:r>
      <w:r w:rsidR="00D90FCC">
        <w:t>ilalės rajono savivaldybės neki</w:t>
      </w:r>
      <w:r w:rsidR="00BC7BE8">
        <w:t>lnojamojo turto ir kitų nekilnojamųjų daiktų sąrašu, patvirtintu Šilalės rajono savivaldybės tarybos 2018 m.</w:t>
      </w:r>
      <w:r w:rsidR="00D90FCC">
        <w:t xml:space="preserve"> spalio 25 d. sprendimu Nr. T1-230 „Dėl Viešame aukcione parduodamo Šilalės rajono savivaldybės nekilnojamojo turto ir kitų nekilnojamųjų daiktų sąrašo patvirtinimo“, Šilalės rajono savivaldybės organizuojamų viešų aukcionų, kuriuose parduodamas Savivaldybės nekilnojamasis turtas ir kiti nekilnojamieji daiktai, vykdymo informacinių technologijų priemonėmis taisyklėmis, patvirtintomis  Šilalės rajono savivaldybės administracijos direktoriaus 2016 m. rugsėjo 8 d. įsakymu Nr.</w:t>
      </w:r>
      <w:r w:rsidR="00F37657">
        <w:t xml:space="preserve"> </w:t>
      </w:r>
      <w:r w:rsidR="00D90FCC">
        <w:t xml:space="preserve">DĮV-1382 „Dėl Šilalės rajono savivaldybės organizuojamų viešų aukcionų, kuriuose parduodamas Savivaldybės nekilnojamasis turtas ir kiti nekilnojamieji daiktai, vykdymo informacinių technologijų priemonėmis taisyklių </w:t>
      </w:r>
      <w:r w:rsidR="00B8560F">
        <w:t>patvirtinimo“</w:t>
      </w:r>
      <w:r w:rsidR="00741127">
        <w:t>:</w:t>
      </w:r>
    </w:p>
    <w:p w:rsidR="0072417C" w:rsidRDefault="002C5029" w:rsidP="00C64A9B">
      <w:pPr>
        <w:pStyle w:val="Sraopastraipa"/>
        <w:numPr>
          <w:ilvl w:val="0"/>
          <w:numId w:val="10"/>
        </w:numPr>
        <w:tabs>
          <w:tab w:val="left" w:pos="1134"/>
          <w:tab w:val="left" w:pos="1276"/>
        </w:tabs>
        <w:ind w:left="0" w:firstLine="993"/>
      </w:pPr>
      <w:r>
        <w:t>T</w:t>
      </w:r>
      <w:r w:rsidR="00B8560F">
        <w:t xml:space="preserve"> v i r t i n u</w:t>
      </w:r>
      <w:r w:rsidR="0042195D">
        <w:t xml:space="preserve"> </w:t>
      </w:r>
      <w:r w:rsidR="0072417C">
        <w:t>nekilnojamojo turto viešų aukcionų, vyksiančių informacinių technologijų priemonėmis, sąlygas:</w:t>
      </w:r>
      <w:r w:rsidR="00503E62">
        <w:t xml:space="preserve"> </w:t>
      </w:r>
    </w:p>
    <w:p w:rsidR="0072417C" w:rsidRPr="0072417C" w:rsidRDefault="0072417C" w:rsidP="005D67EE">
      <w:pPr>
        <w:pStyle w:val="Sraopastraipa"/>
        <w:numPr>
          <w:ilvl w:val="1"/>
          <w:numId w:val="10"/>
        </w:numPr>
        <w:tabs>
          <w:tab w:val="left" w:pos="0"/>
          <w:tab w:val="left" w:pos="142"/>
          <w:tab w:val="left" w:pos="1418"/>
          <w:tab w:val="left" w:pos="1560"/>
        </w:tabs>
        <w:ind w:left="0" w:firstLine="993"/>
        <w:rPr>
          <w:szCs w:val="24"/>
        </w:rPr>
      </w:pPr>
      <w:r>
        <w:t xml:space="preserve"> Dali</w:t>
      </w:r>
      <w:r w:rsidR="0026339B">
        <w:t>e</w:t>
      </w:r>
      <w:r>
        <w:t>s pastato</w:t>
      </w:r>
      <w:r w:rsidR="0026339B">
        <w:t xml:space="preserve"> </w:t>
      </w:r>
      <w:r>
        <w:t>–</w:t>
      </w:r>
      <w:r w:rsidR="0026339B">
        <w:t xml:space="preserve"> </w:t>
      </w:r>
      <w:r>
        <w:t xml:space="preserve">pirties </w:t>
      </w:r>
      <w:r w:rsidRPr="0072417C">
        <w:t>su priklausiniu ir šiems objektams priskirta žem</w:t>
      </w:r>
      <w:r w:rsidRPr="0072417C">
        <w:rPr>
          <w:rFonts w:hint="eastAsia"/>
        </w:rPr>
        <w:t>ė</w:t>
      </w:r>
      <w:r>
        <w:t>s sklypo dalimi</w:t>
      </w:r>
      <w:r w:rsidRPr="0072417C">
        <w:t>,  esan</w:t>
      </w:r>
      <w:r w:rsidRPr="0072417C">
        <w:rPr>
          <w:rFonts w:hint="eastAsia"/>
        </w:rPr>
        <w:t>č</w:t>
      </w:r>
      <w:r w:rsidRPr="0072417C">
        <w:t>i</w:t>
      </w:r>
      <w:r w:rsidRPr="0072417C">
        <w:rPr>
          <w:rFonts w:hint="eastAsia"/>
        </w:rPr>
        <w:t>ų</w:t>
      </w:r>
      <w:r w:rsidRPr="0072417C">
        <w:t xml:space="preserve">  </w:t>
      </w:r>
      <w:r>
        <w:t>Š</w:t>
      </w:r>
      <w:r w:rsidRPr="0072417C">
        <w:t>ilal</w:t>
      </w:r>
      <w:r w:rsidRPr="0072417C">
        <w:rPr>
          <w:rFonts w:hint="eastAsia"/>
        </w:rPr>
        <w:t>ė</w:t>
      </w:r>
      <w:r>
        <w:t>s r. sav., Didkiemio  sen., Didkiemio  k. , Ž</w:t>
      </w:r>
      <w:r w:rsidRPr="0072417C">
        <w:t>vej</w:t>
      </w:r>
      <w:r w:rsidRPr="0072417C">
        <w:rPr>
          <w:rFonts w:hint="eastAsia"/>
        </w:rPr>
        <w:t>ų</w:t>
      </w:r>
      <w:r>
        <w:t xml:space="preserve"> g. 20 (</w:t>
      </w:r>
      <w:r w:rsidR="00F37657">
        <w:t>1 priedas</w:t>
      </w:r>
      <w:r w:rsidR="006B1E20">
        <w:t>)</w:t>
      </w:r>
      <w:r>
        <w:t>;</w:t>
      </w:r>
    </w:p>
    <w:p w:rsidR="006B1E20" w:rsidRPr="00140CAE" w:rsidRDefault="0072417C" w:rsidP="005D67EE">
      <w:pPr>
        <w:pStyle w:val="Sraopastraipa"/>
        <w:numPr>
          <w:ilvl w:val="1"/>
          <w:numId w:val="10"/>
        </w:numPr>
        <w:tabs>
          <w:tab w:val="left" w:pos="0"/>
          <w:tab w:val="left" w:pos="142"/>
          <w:tab w:val="left" w:pos="993"/>
          <w:tab w:val="left" w:pos="1276"/>
          <w:tab w:val="left" w:pos="1560"/>
        </w:tabs>
        <w:ind w:left="0" w:firstLine="993"/>
      </w:pPr>
      <w:r>
        <w:t>Past</w:t>
      </w:r>
      <w:r w:rsidR="005D67EE">
        <w:t>ato</w:t>
      </w:r>
      <w:r w:rsidR="0026339B">
        <w:t xml:space="preserve"> </w:t>
      </w:r>
      <w:r w:rsidR="005D67EE">
        <w:t>–</w:t>
      </w:r>
      <w:r w:rsidR="0026339B">
        <w:t xml:space="preserve"> </w:t>
      </w:r>
      <w:r w:rsidRPr="005D67EE">
        <w:rPr>
          <w:szCs w:val="24"/>
        </w:rPr>
        <w:t>mokyklos  su priklausiniais ir priskirtu žem</w:t>
      </w:r>
      <w:r w:rsidRPr="005D67EE">
        <w:rPr>
          <w:rFonts w:hint="eastAsia"/>
          <w:szCs w:val="24"/>
        </w:rPr>
        <w:t>ė</w:t>
      </w:r>
      <w:r w:rsidRPr="005D67EE">
        <w:rPr>
          <w:szCs w:val="24"/>
        </w:rPr>
        <w:t>s sklypu, esan</w:t>
      </w:r>
      <w:r w:rsidRPr="005D67EE">
        <w:rPr>
          <w:rFonts w:hint="eastAsia"/>
          <w:szCs w:val="24"/>
        </w:rPr>
        <w:t>č</w:t>
      </w:r>
      <w:r w:rsidRPr="005D67EE">
        <w:rPr>
          <w:szCs w:val="24"/>
        </w:rPr>
        <w:t>i</w:t>
      </w:r>
      <w:r w:rsidRPr="005D67EE">
        <w:rPr>
          <w:rFonts w:hint="eastAsia"/>
          <w:szCs w:val="24"/>
        </w:rPr>
        <w:t>ų</w:t>
      </w:r>
      <w:r w:rsidRPr="005D67EE">
        <w:rPr>
          <w:szCs w:val="24"/>
        </w:rPr>
        <w:t xml:space="preserve">  </w:t>
      </w:r>
      <w:r w:rsidR="005D67EE">
        <w:rPr>
          <w:szCs w:val="24"/>
        </w:rPr>
        <w:t>Š</w:t>
      </w:r>
      <w:r w:rsidRPr="005D67EE">
        <w:rPr>
          <w:szCs w:val="24"/>
        </w:rPr>
        <w:t>ilal</w:t>
      </w:r>
      <w:r w:rsidRPr="005D67EE">
        <w:rPr>
          <w:rFonts w:hint="eastAsia"/>
          <w:szCs w:val="24"/>
        </w:rPr>
        <w:t>ė</w:t>
      </w:r>
      <w:r w:rsidR="005D67EE" w:rsidRPr="005D67EE">
        <w:rPr>
          <w:szCs w:val="24"/>
        </w:rPr>
        <w:t xml:space="preserve">s r. </w:t>
      </w:r>
      <w:r w:rsidRPr="005D67EE">
        <w:rPr>
          <w:szCs w:val="24"/>
        </w:rPr>
        <w:t xml:space="preserve">sav., </w:t>
      </w:r>
      <w:r w:rsidR="005D67EE">
        <w:rPr>
          <w:szCs w:val="24"/>
        </w:rPr>
        <w:t>T</w:t>
      </w:r>
      <w:r w:rsidRPr="005D67EE">
        <w:rPr>
          <w:szCs w:val="24"/>
        </w:rPr>
        <w:t xml:space="preserve">eneniai,  </w:t>
      </w:r>
      <w:r w:rsidR="005D67EE">
        <w:rPr>
          <w:szCs w:val="24"/>
        </w:rPr>
        <w:t>N</w:t>
      </w:r>
      <w:r w:rsidRPr="005D67EE">
        <w:rPr>
          <w:szCs w:val="24"/>
        </w:rPr>
        <w:t>epriklausomyb</w:t>
      </w:r>
      <w:r w:rsidRPr="005D67EE">
        <w:rPr>
          <w:rFonts w:hint="eastAsia"/>
          <w:szCs w:val="24"/>
        </w:rPr>
        <w:t>ė</w:t>
      </w:r>
      <w:r w:rsidRPr="005D67EE">
        <w:rPr>
          <w:szCs w:val="24"/>
        </w:rPr>
        <w:t>s g. 36</w:t>
      </w:r>
      <w:r w:rsidR="00140CAE">
        <w:rPr>
          <w:b/>
        </w:rPr>
        <w:t xml:space="preserve"> </w:t>
      </w:r>
      <w:r w:rsidR="00140CAE">
        <w:t>(</w:t>
      </w:r>
      <w:r w:rsidR="00F37657">
        <w:t xml:space="preserve">2 </w:t>
      </w:r>
      <w:r w:rsidR="001C0066">
        <w:t>pri</w:t>
      </w:r>
      <w:r w:rsidR="00F37657">
        <w:t>edas</w:t>
      </w:r>
      <w:r w:rsidR="005D67EE" w:rsidRPr="00140CAE">
        <w:t>).</w:t>
      </w:r>
    </w:p>
    <w:p w:rsidR="002C5029" w:rsidRDefault="002C5029" w:rsidP="00AF3185">
      <w:pPr>
        <w:pStyle w:val="Sraopastraipa"/>
        <w:numPr>
          <w:ilvl w:val="0"/>
          <w:numId w:val="10"/>
        </w:numPr>
        <w:tabs>
          <w:tab w:val="left" w:pos="1134"/>
          <w:tab w:val="left" w:pos="1276"/>
        </w:tabs>
        <w:ind w:left="0" w:firstLine="993"/>
      </w:pPr>
      <w:r>
        <w:t xml:space="preserve">P a v e d u paskelbti šiuo įsakymu </w:t>
      </w:r>
      <w:r w:rsidR="00EF65B9">
        <w:t xml:space="preserve">1 punkte </w:t>
      </w:r>
      <w:r>
        <w:t xml:space="preserve">patvirtintas viešo aukciono sąlygas vietinėje spaudoje, Šilalės rajono savivaldybės </w:t>
      </w:r>
      <w:r w:rsidR="006D3884">
        <w:t xml:space="preserve">interneto </w:t>
      </w:r>
      <w:r>
        <w:t xml:space="preserve">svetainėje </w:t>
      </w:r>
      <w:hyperlink r:id="rId7" w:history="1">
        <w:r w:rsidRPr="00741127">
          <w:t>www.silale.lt</w:t>
        </w:r>
      </w:hyperlink>
      <w:r w:rsidRPr="00741127">
        <w:t xml:space="preserve"> </w:t>
      </w:r>
      <w:r>
        <w:t>ir visą įsakymą Teisės aktų registre.</w:t>
      </w:r>
    </w:p>
    <w:p w:rsidR="0092255C" w:rsidRDefault="0092255C" w:rsidP="00042CB9">
      <w:pPr>
        <w:tabs>
          <w:tab w:val="left" w:pos="709"/>
          <w:tab w:val="left" w:pos="1276"/>
        </w:tabs>
        <w:ind w:firstLine="993"/>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C64A9B" w:rsidRDefault="00C64A9B" w:rsidP="0026339B">
      <w:pPr>
        <w:ind w:firstLine="0"/>
      </w:pPr>
    </w:p>
    <w:p w:rsidR="00600B3F" w:rsidRDefault="00881426" w:rsidP="0092255C">
      <w:pPr>
        <w:ind w:left="1134" w:firstLine="0"/>
      </w:pPr>
      <w:r>
        <w:t xml:space="preserve"> </w:t>
      </w:r>
    </w:p>
    <w:p w:rsidR="007B38DD" w:rsidRDefault="007B38DD" w:rsidP="00FB067E">
      <w:pPr>
        <w:pStyle w:val="Antrat1"/>
        <w:rPr>
          <w:b w:val="0"/>
        </w:rPr>
      </w:pPr>
      <w:r>
        <w:rPr>
          <w:b w:val="0"/>
        </w:rPr>
        <w:t>Administracijos</w:t>
      </w:r>
      <w:r w:rsidR="00C64A9B">
        <w:rPr>
          <w:b w:val="0"/>
        </w:rPr>
        <w:t xml:space="preserve"> direktorius</w:t>
      </w:r>
      <w:r>
        <w:rPr>
          <w:b w:val="0"/>
        </w:rPr>
        <w:t xml:space="preserve">                                    </w:t>
      </w:r>
      <w:r w:rsidR="00C64A9B">
        <w:rPr>
          <w:b w:val="0"/>
        </w:rPr>
        <w:t xml:space="preserve">                                      </w:t>
      </w:r>
      <w:r>
        <w:rPr>
          <w:b w:val="0"/>
        </w:rPr>
        <w:t xml:space="preserve">    </w:t>
      </w:r>
      <w:r w:rsidR="00C64A9B">
        <w:rPr>
          <w:b w:val="0"/>
        </w:rPr>
        <w:t>Valdemaras Jasevičius</w:t>
      </w:r>
    </w:p>
    <w:p w:rsidR="00FB067E" w:rsidRDefault="00FB067E" w:rsidP="00FB067E">
      <w:pPr>
        <w:pStyle w:val="Antrat1"/>
        <w:rPr>
          <w:b w:val="0"/>
        </w:rPr>
      </w:pPr>
      <w:r>
        <w:rPr>
          <w:b w:val="0"/>
        </w:rPr>
        <w:t xml:space="preserve">                                                                           </w:t>
      </w:r>
    </w:p>
    <w:p w:rsidR="00916D93" w:rsidRPr="00CA70C1" w:rsidRDefault="009D567F" w:rsidP="00CA70C1">
      <w:pPr>
        <w:pStyle w:val="Antrat1"/>
        <w:rPr>
          <w:b w:val="0"/>
          <w:bCs w:val="0"/>
          <w:szCs w:val="24"/>
        </w:rPr>
      </w:pP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p>
    <w:sectPr w:rsidR="00916D93" w:rsidRPr="00CA70C1" w:rsidSect="00B615AC">
      <w:headerReference w:type="even" r:id="rId8"/>
      <w:headerReference w:type="default" r:id="rId9"/>
      <w:footerReference w:type="default" r:id="rId10"/>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28" w:rsidRDefault="00270928">
      <w:r>
        <w:separator/>
      </w:r>
    </w:p>
  </w:endnote>
  <w:endnote w:type="continuationSeparator" w:id="0">
    <w:p w:rsidR="00270928" w:rsidRDefault="0027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28" w:rsidRDefault="00270928">
      <w:r>
        <w:separator/>
      </w:r>
    </w:p>
  </w:footnote>
  <w:footnote w:type="continuationSeparator" w:id="0">
    <w:p w:rsidR="00270928" w:rsidRDefault="0027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Pr="0084735F" w:rsidRDefault="00E1542F" w:rsidP="0084735F">
    <w:pPr>
      <w:pStyle w:val="Antrats"/>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Antrats"/>
      <w:tabs>
        <w:tab w:val="clear" w:pos="8306"/>
        <w:tab w:val="right" w:pos="7110"/>
      </w:tabs>
      <w:jc w:val="right"/>
    </w:pPr>
    <w:r>
      <w:tab/>
    </w:r>
    <w:r>
      <w:tab/>
    </w:r>
  </w:p>
  <w:p w:rsidR="00E1542F" w:rsidRDefault="00E1542F">
    <w:pPr>
      <w:pStyle w:val="Antrats"/>
      <w:rPr>
        <w:sz w:val="16"/>
      </w:rPr>
    </w:pPr>
  </w:p>
  <w:p w:rsidR="00E1542F" w:rsidRDefault="00584F3B">
    <w:pPr>
      <w:pStyle w:val="Antrats"/>
      <w:ind w:firstLine="0"/>
      <w:jc w:val="center"/>
    </w:pPr>
    <w:r>
      <w:rPr>
        <w:noProof/>
        <w:lang w:eastAsia="lt-LT"/>
      </w:rPr>
      <w:drawing>
        <wp:inline distT="0" distB="0" distL="0" distR="0" wp14:anchorId="51C670B3" wp14:editId="44DE60D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1542F" w:rsidRDefault="00E1542F">
    <w:pPr>
      <w:pStyle w:val="Antrats"/>
      <w:ind w:firstLine="0"/>
      <w:jc w:val="center"/>
      <w:rPr>
        <w:sz w:val="12"/>
      </w:rPr>
    </w:pPr>
  </w:p>
  <w:p w:rsidR="00E1542F" w:rsidRPr="006D3FB1" w:rsidRDefault="00E1542F">
    <w:pPr>
      <w:pStyle w:val="Antrats"/>
      <w:ind w:firstLine="0"/>
      <w:jc w:val="center"/>
      <w:rPr>
        <w:b/>
        <w:bCs/>
        <w:szCs w:val="24"/>
      </w:rPr>
    </w:pPr>
    <w:r w:rsidRPr="006D3FB1">
      <w:rPr>
        <w:b/>
        <w:bCs/>
        <w:szCs w:val="24"/>
      </w:rPr>
      <w:t>ŠILALĖS RAJONO SAVIVALDYBĖS ADMINISTRACIJOS</w:t>
    </w:r>
  </w:p>
  <w:p w:rsidR="00E1542F" w:rsidRPr="006D3FB1" w:rsidRDefault="00E1542F">
    <w:pPr>
      <w:pStyle w:val="Antrats"/>
      <w:ind w:firstLine="0"/>
      <w:jc w:val="center"/>
      <w:rPr>
        <w:rFonts w:ascii="Times New Roman" w:hAnsi="Times New Roman"/>
        <w:szCs w:val="24"/>
      </w:rPr>
    </w:pPr>
    <w:r w:rsidRPr="006D3FB1">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B97"/>
    <w:multiLevelType w:val="multilevel"/>
    <w:tmpl w:val="8BEC6D26"/>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BF320D3"/>
    <w:multiLevelType w:val="hybridMultilevel"/>
    <w:tmpl w:val="48788F98"/>
    <w:lvl w:ilvl="0" w:tplc="C67C2874">
      <w:start w:val="1"/>
      <w:numFmt w:val="decimal"/>
      <w:lvlText w:val="%1."/>
      <w:lvlJc w:val="left"/>
      <w:pPr>
        <w:ind w:left="1071" w:hanging="360"/>
      </w:pPr>
      <w:rPr>
        <w:rFonts w:hint="default"/>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2" w15:restartNumberingAfterBreak="0">
    <w:nsid w:val="0C276BEF"/>
    <w:multiLevelType w:val="multilevel"/>
    <w:tmpl w:val="F56AA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189E21D3"/>
    <w:multiLevelType w:val="multilevel"/>
    <w:tmpl w:val="637C0068"/>
    <w:lvl w:ilvl="0">
      <w:start w:val="1"/>
      <w:numFmt w:val="decimal"/>
      <w:lvlText w:val="%1."/>
      <w:lvlJc w:val="left"/>
      <w:pPr>
        <w:ind w:left="1353"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3B2E056C"/>
    <w:multiLevelType w:val="multilevel"/>
    <w:tmpl w:val="76AE6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6" w15:restartNumberingAfterBreak="0">
    <w:nsid w:val="4DDB1F05"/>
    <w:multiLevelType w:val="hybridMultilevel"/>
    <w:tmpl w:val="40C8AF20"/>
    <w:lvl w:ilvl="0" w:tplc="76D2B2D6">
      <w:start w:val="1"/>
      <w:numFmt w:val="decimal"/>
      <w:lvlText w:val="%1."/>
      <w:lvlJc w:val="left"/>
      <w:pPr>
        <w:tabs>
          <w:tab w:val="num" w:pos="2715"/>
        </w:tabs>
        <w:ind w:left="2715" w:hanging="153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7"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63963808"/>
    <w:multiLevelType w:val="hybridMultilevel"/>
    <w:tmpl w:val="C3C8418E"/>
    <w:lvl w:ilvl="0" w:tplc="9E0CDF3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0"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10"/>
  </w:num>
  <w:num w:numId="2">
    <w:abstractNumId w:val="7"/>
  </w:num>
  <w:num w:numId="3">
    <w:abstractNumId w:val="9"/>
  </w:num>
  <w:num w:numId="4">
    <w:abstractNumId w:val="4"/>
  </w:num>
  <w:num w:numId="5">
    <w:abstractNumId w:val="6"/>
  </w:num>
  <w:num w:numId="6">
    <w:abstractNumId w:val="5"/>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388B"/>
    <w:rsid w:val="00024914"/>
    <w:rsid w:val="00027130"/>
    <w:rsid w:val="000302F6"/>
    <w:rsid w:val="00042CB9"/>
    <w:rsid w:val="000468E9"/>
    <w:rsid w:val="00066C5C"/>
    <w:rsid w:val="00070AB0"/>
    <w:rsid w:val="0008580C"/>
    <w:rsid w:val="00093330"/>
    <w:rsid w:val="000961E5"/>
    <w:rsid w:val="0009694F"/>
    <w:rsid w:val="000B3E2A"/>
    <w:rsid w:val="000D055A"/>
    <w:rsid w:val="000D174A"/>
    <w:rsid w:val="000D4D36"/>
    <w:rsid w:val="000D74EE"/>
    <w:rsid w:val="000E2D41"/>
    <w:rsid w:val="000E5CAF"/>
    <w:rsid w:val="001040B1"/>
    <w:rsid w:val="00117428"/>
    <w:rsid w:val="00117D4D"/>
    <w:rsid w:val="00120407"/>
    <w:rsid w:val="00126297"/>
    <w:rsid w:val="00131618"/>
    <w:rsid w:val="00133C8D"/>
    <w:rsid w:val="00140CAE"/>
    <w:rsid w:val="0014739C"/>
    <w:rsid w:val="00161D15"/>
    <w:rsid w:val="00163B32"/>
    <w:rsid w:val="00165AC1"/>
    <w:rsid w:val="00177F11"/>
    <w:rsid w:val="00182107"/>
    <w:rsid w:val="001B2A71"/>
    <w:rsid w:val="001B35CD"/>
    <w:rsid w:val="001B6B1B"/>
    <w:rsid w:val="001C0066"/>
    <w:rsid w:val="001C53B1"/>
    <w:rsid w:val="001D0634"/>
    <w:rsid w:val="001D5418"/>
    <w:rsid w:val="001D7697"/>
    <w:rsid w:val="001D7A74"/>
    <w:rsid w:val="001E1FAE"/>
    <w:rsid w:val="0020459D"/>
    <w:rsid w:val="002063DB"/>
    <w:rsid w:val="00206F3A"/>
    <w:rsid w:val="00220286"/>
    <w:rsid w:val="0022193E"/>
    <w:rsid w:val="00231D02"/>
    <w:rsid w:val="002339B1"/>
    <w:rsid w:val="00242D10"/>
    <w:rsid w:val="00243EC9"/>
    <w:rsid w:val="00262CBC"/>
    <w:rsid w:val="0026339B"/>
    <w:rsid w:val="0026601D"/>
    <w:rsid w:val="0026632C"/>
    <w:rsid w:val="00270928"/>
    <w:rsid w:val="00282433"/>
    <w:rsid w:val="00285F98"/>
    <w:rsid w:val="002879E2"/>
    <w:rsid w:val="002B432E"/>
    <w:rsid w:val="002B4C31"/>
    <w:rsid w:val="002B5A82"/>
    <w:rsid w:val="002C0943"/>
    <w:rsid w:val="002C5029"/>
    <w:rsid w:val="002C74F9"/>
    <w:rsid w:val="002D69BA"/>
    <w:rsid w:val="002D71B3"/>
    <w:rsid w:val="002E5E5C"/>
    <w:rsid w:val="002E7E06"/>
    <w:rsid w:val="002F5B8A"/>
    <w:rsid w:val="00304360"/>
    <w:rsid w:val="00305B15"/>
    <w:rsid w:val="00331526"/>
    <w:rsid w:val="00365C25"/>
    <w:rsid w:val="00376B3E"/>
    <w:rsid w:val="00380F1B"/>
    <w:rsid w:val="003A7197"/>
    <w:rsid w:val="003B41A4"/>
    <w:rsid w:val="003E0785"/>
    <w:rsid w:val="003E20EC"/>
    <w:rsid w:val="00403E2D"/>
    <w:rsid w:val="004174A6"/>
    <w:rsid w:val="0042195D"/>
    <w:rsid w:val="004254BF"/>
    <w:rsid w:val="00425E21"/>
    <w:rsid w:val="00442705"/>
    <w:rsid w:val="00453407"/>
    <w:rsid w:val="00457348"/>
    <w:rsid w:val="00462716"/>
    <w:rsid w:val="0047657A"/>
    <w:rsid w:val="00482081"/>
    <w:rsid w:val="0048411A"/>
    <w:rsid w:val="00493153"/>
    <w:rsid w:val="004A1845"/>
    <w:rsid w:val="004A2B1D"/>
    <w:rsid w:val="004A2F29"/>
    <w:rsid w:val="004A47D8"/>
    <w:rsid w:val="004B505F"/>
    <w:rsid w:val="004D2421"/>
    <w:rsid w:val="004D263A"/>
    <w:rsid w:val="004D58E8"/>
    <w:rsid w:val="004E4A9D"/>
    <w:rsid w:val="004F1988"/>
    <w:rsid w:val="00503E62"/>
    <w:rsid w:val="005078BF"/>
    <w:rsid w:val="0054213C"/>
    <w:rsid w:val="00547972"/>
    <w:rsid w:val="005533EE"/>
    <w:rsid w:val="0055449A"/>
    <w:rsid w:val="005715CD"/>
    <w:rsid w:val="00583CDB"/>
    <w:rsid w:val="00584F3B"/>
    <w:rsid w:val="005A3827"/>
    <w:rsid w:val="005A6508"/>
    <w:rsid w:val="005B1E19"/>
    <w:rsid w:val="005B30DF"/>
    <w:rsid w:val="005B58AB"/>
    <w:rsid w:val="005D2A40"/>
    <w:rsid w:val="005D67EE"/>
    <w:rsid w:val="005E2B2C"/>
    <w:rsid w:val="005E551E"/>
    <w:rsid w:val="005E5B9F"/>
    <w:rsid w:val="005F0058"/>
    <w:rsid w:val="005F13F6"/>
    <w:rsid w:val="005F6E3F"/>
    <w:rsid w:val="005F70DD"/>
    <w:rsid w:val="00600407"/>
    <w:rsid w:val="00600B3F"/>
    <w:rsid w:val="0060110C"/>
    <w:rsid w:val="0061318F"/>
    <w:rsid w:val="00621A87"/>
    <w:rsid w:val="00624443"/>
    <w:rsid w:val="00627887"/>
    <w:rsid w:val="00642D36"/>
    <w:rsid w:val="006431E8"/>
    <w:rsid w:val="00681809"/>
    <w:rsid w:val="0068631F"/>
    <w:rsid w:val="0069399B"/>
    <w:rsid w:val="006B1E20"/>
    <w:rsid w:val="006B4960"/>
    <w:rsid w:val="006C1149"/>
    <w:rsid w:val="006C54A4"/>
    <w:rsid w:val="006D3884"/>
    <w:rsid w:val="006D3945"/>
    <w:rsid w:val="006D3FB1"/>
    <w:rsid w:val="006F1898"/>
    <w:rsid w:val="006F209B"/>
    <w:rsid w:val="006F6AED"/>
    <w:rsid w:val="00705F3A"/>
    <w:rsid w:val="007125DF"/>
    <w:rsid w:val="0072417C"/>
    <w:rsid w:val="00726B7B"/>
    <w:rsid w:val="00741127"/>
    <w:rsid w:val="00742DAC"/>
    <w:rsid w:val="007464D6"/>
    <w:rsid w:val="007526CA"/>
    <w:rsid w:val="00761BBA"/>
    <w:rsid w:val="0078496B"/>
    <w:rsid w:val="00785855"/>
    <w:rsid w:val="00785BBB"/>
    <w:rsid w:val="00787B60"/>
    <w:rsid w:val="007A11D0"/>
    <w:rsid w:val="007B1A83"/>
    <w:rsid w:val="007B38DD"/>
    <w:rsid w:val="007B3C1C"/>
    <w:rsid w:val="007B500C"/>
    <w:rsid w:val="007C07C8"/>
    <w:rsid w:val="007D3266"/>
    <w:rsid w:val="007E2A25"/>
    <w:rsid w:val="007E79E9"/>
    <w:rsid w:val="007F2844"/>
    <w:rsid w:val="007F313A"/>
    <w:rsid w:val="00800391"/>
    <w:rsid w:val="0081004D"/>
    <w:rsid w:val="008138D9"/>
    <w:rsid w:val="008152ED"/>
    <w:rsid w:val="008165F3"/>
    <w:rsid w:val="008233FA"/>
    <w:rsid w:val="00823912"/>
    <w:rsid w:val="00825EDE"/>
    <w:rsid w:val="0084735F"/>
    <w:rsid w:val="0085782C"/>
    <w:rsid w:val="008639FB"/>
    <w:rsid w:val="00881426"/>
    <w:rsid w:val="00890258"/>
    <w:rsid w:val="00890B13"/>
    <w:rsid w:val="008A22FB"/>
    <w:rsid w:val="008A276C"/>
    <w:rsid w:val="008B3471"/>
    <w:rsid w:val="008C5F84"/>
    <w:rsid w:val="008D604B"/>
    <w:rsid w:val="008E4413"/>
    <w:rsid w:val="008F7545"/>
    <w:rsid w:val="0091677B"/>
    <w:rsid w:val="00916780"/>
    <w:rsid w:val="00916D93"/>
    <w:rsid w:val="0092255C"/>
    <w:rsid w:val="00924F10"/>
    <w:rsid w:val="00932F19"/>
    <w:rsid w:val="00933613"/>
    <w:rsid w:val="0093402B"/>
    <w:rsid w:val="00934C3A"/>
    <w:rsid w:val="00935E4E"/>
    <w:rsid w:val="00963D1C"/>
    <w:rsid w:val="0097280E"/>
    <w:rsid w:val="009825C6"/>
    <w:rsid w:val="00983BB9"/>
    <w:rsid w:val="00995657"/>
    <w:rsid w:val="009C1AC4"/>
    <w:rsid w:val="009C3241"/>
    <w:rsid w:val="009C5A6C"/>
    <w:rsid w:val="009D197A"/>
    <w:rsid w:val="009D567F"/>
    <w:rsid w:val="009D6977"/>
    <w:rsid w:val="009E093B"/>
    <w:rsid w:val="009E28FD"/>
    <w:rsid w:val="009F4B28"/>
    <w:rsid w:val="00A05DB5"/>
    <w:rsid w:val="00A2237F"/>
    <w:rsid w:val="00A323C3"/>
    <w:rsid w:val="00A52479"/>
    <w:rsid w:val="00A54775"/>
    <w:rsid w:val="00A61E9B"/>
    <w:rsid w:val="00A661E3"/>
    <w:rsid w:val="00AA4818"/>
    <w:rsid w:val="00AA7ADC"/>
    <w:rsid w:val="00AD33CA"/>
    <w:rsid w:val="00AE2F09"/>
    <w:rsid w:val="00AF3185"/>
    <w:rsid w:val="00AF3E13"/>
    <w:rsid w:val="00B0572D"/>
    <w:rsid w:val="00B122FA"/>
    <w:rsid w:val="00B142D4"/>
    <w:rsid w:val="00B203DA"/>
    <w:rsid w:val="00B30EA9"/>
    <w:rsid w:val="00B404D2"/>
    <w:rsid w:val="00B56560"/>
    <w:rsid w:val="00B568D5"/>
    <w:rsid w:val="00B615AC"/>
    <w:rsid w:val="00B747F5"/>
    <w:rsid w:val="00B807C1"/>
    <w:rsid w:val="00B8560F"/>
    <w:rsid w:val="00BB6C69"/>
    <w:rsid w:val="00BC3190"/>
    <w:rsid w:val="00BC7BE8"/>
    <w:rsid w:val="00BE5E7B"/>
    <w:rsid w:val="00BF22AC"/>
    <w:rsid w:val="00BF4691"/>
    <w:rsid w:val="00C00660"/>
    <w:rsid w:val="00C00D34"/>
    <w:rsid w:val="00C15191"/>
    <w:rsid w:val="00C240DA"/>
    <w:rsid w:val="00C45212"/>
    <w:rsid w:val="00C64A9B"/>
    <w:rsid w:val="00C71337"/>
    <w:rsid w:val="00C7197E"/>
    <w:rsid w:val="00C73EB8"/>
    <w:rsid w:val="00C829B4"/>
    <w:rsid w:val="00C84F26"/>
    <w:rsid w:val="00C93097"/>
    <w:rsid w:val="00CA70C1"/>
    <w:rsid w:val="00CD3169"/>
    <w:rsid w:val="00CD46E0"/>
    <w:rsid w:val="00CE525C"/>
    <w:rsid w:val="00CF1DA2"/>
    <w:rsid w:val="00D20908"/>
    <w:rsid w:val="00D218DA"/>
    <w:rsid w:val="00D26BE5"/>
    <w:rsid w:val="00D3075E"/>
    <w:rsid w:val="00D6047F"/>
    <w:rsid w:val="00D86DA7"/>
    <w:rsid w:val="00D90FCC"/>
    <w:rsid w:val="00DB4D4F"/>
    <w:rsid w:val="00DB57A0"/>
    <w:rsid w:val="00DC103F"/>
    <w:rsid w:val="00DC2244"/>
    <w:rsid w:val="00DD159E"/>
    <w:rsid w:val="00DD2F6B"/>
    <w:rsid w:val="00E0646A"/>
    <w:rsid w:val="00E1542F"/>
    <w:rsid w:val="00E178B8"/>
    <w:rsid w:val="00E2069E"/>
    <w:rsid w:val="00E33346"/>
    <w:rsid w:val="00E523EA"/>
    <w:rsid w:val="00E55791"/>
    <w:rsid w:val="00E564D1"/>
    <w:rsid w:val="00E642CE"/>
    <w:rsid w:val="00E76B91"/>
    <w:rsid w:val="00E7724E"/>
    <w:rsid w:val="00E77909"/>
    <w:rsid w:val="00E807D0"/>
    <w:rsid w:val="00E902C9"/>
    <w:rsid w:val="00E94A61"/>
    <w:rsid w:val="00EA5B76"/>
    <w:rsid w:val="00EC22C2"/>
    <w:rsid w:val="00ED7F05"/>
    <w:rsid w:val="00EE3DE3"/>
    <w:rsid w:val="00EE4037"/>
    <w:rsid w:val="00EE7EB6"/>
    <w:rsid w:val="00EF44F5"/>
    <w:rsid w:val="00EF65B9"/>
    <w:rsid w:val="00F13705"/>
    <w:rsid w:val="00F15284"/>
    <w:rsid w:val="00F158BE"/>
    <w:rsid w:val="00F20346"/>
    <w:rsid w:val="00F331E8"/>
    <w:rsid w:val="00F35041"/>
    <w:rsid w:val="00F37657"/>
    <w:rsid w:val="00F413BB"/>
    <w:rsid w:val="00F44B7D"/>
    <w:rsid w:val="00F5614F"/>
    <w:rsid w:val="00F642FB"/>
    <w:rsid w:val="00F72AC7"/>
    <w:rsid w:val="00F77E63"/>
    <w:rsid w:val="00F82246"/>
    <w:rsid w:val="00F95EF1"/>
    <w:rsid w:val="00FB067E"/>
    <w:rsid w:val="00FB54F7"/>
    <w:rsid w:val="00FB6BA9"/>
    <w:rsid w:val="00FC03EC"/>
    <w:rsid w:val="00FF0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457816-D0BD-49CB-90DF-A5E7FF9E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EE7EB6"/>
    <w:rPr>
      <w:rFonts w:ascii="Tahoma" w:hAnsi="Tahoma" w:cs="Tahoma"/>
      <w:sz w:val="16"/>
      <w:szCs w:val="16"/>
    </w:rPr>
  </w:style>
  <w:style w:type="table" w:styleId="Lentelstinklelis">
    <w:name w:val="Table Grid"/>
    <w:basedOn w:val="prastojilentel"/>
    <w:rsid w:val="00482081"/>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560F"/>
    <w:pPr>
      <w:ind w:left="720"/>
      <w:contextualSpacing/>
    </w:pPr>
  </w:style>
  <w:style w:type="character" w:styleId="Hipersaitas">
    <w:name w:val="Hyperlink"/>
    <w:uiPriority w:val="99"/>
    <w:unhideWhenUsed/>
    <w:rsid w:val="002C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1842</Words>
  <Characters>1051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2020-07-17T10:44:00Z</cp:lastPrinted>
  <dcterms:created xsi:type="dcterms:W3CDTF">2020-07-20T13:45:00Z</dcterms:created>
  <dcterms:modified xsi:type="dcterms:W3CDTF">2020-07-20T13:45:00Z</dcterms:modified>
</cp:coreProperties>
</file>