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8" w:rsidRPr="00BE2E56" w:rsidRDefault="001503A0" w:rsidP="00BE2E56">
      <w:pPr>
        <w:jc w:val="center"/>
        <w:rPr>
          <w:b/>
          <w:sz w:val="28"/>
          <w:szCs w:val="28"/>
        </w:rPr>
      </w:pPr>
      <w:r w:rsidRPr="001503A0">
        <w:rPr>
          <w:b/>
          <w:sz w:val="28"/>
          <w:szCs w:val="28"/>
        </w:rPr>
        <w:t>Finansų, investicijų ir verslo</w:t>
      </w:r>
      <w:r w:rsidR="00474855">
        <w:rPr>
          <w:b/>
          <w:sz w:val="28"/>
          <w:szCs w:val="28"/>
        </w:rPr>
        <w:t xml:space="preserve"> komiteto</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B257DD" w:rsidP="00474855">
      <w:pPr>
        <w:ind w:firstLine="851"/>
        <w:jc w:val="both"/>
        <w:rPr>
          <w:szCs w:val="24"/>
        </w:rPr>
      </w:pPr>
      <w:r w:rsidRPr="00B257DD">
        <w:rPr>
          <w:szCs w:val="24"/>
        </w:rPr>
        <w:t>Finansų, investicijų ir verslo</w:t>
      </w:r>
      <w:r>
        <w:rPr>
          <w:szCs w:val="24"/>
        </w:rPr>
        <w:t xml:space="preserve"> </w:t>
      </w:r>
      <w:r w:rsidR="00E50AFA" w:rsidRPr="00E50AFA">
        <w:rPr>
          <w:szCs w:val="24"/>
        </w:rPr>
        <w:t>komiteto</w:t>
      </w:r>
      <w:r w:rsidR="00E50AFA">
        <w:rPr>
          <w:szCs w:val="24"/>
        </w:rPr>
        <w:t xml:space="preserve"> </w:t>
      </w:r>
      <w:r w:rsidR="00BE2E56" w:rsidRPr="00780F45">
        <w:rPr>
          <w:szCs w:val="24"/>
        </w:rPr>
        <w:t>narius</w:t>
      </w:r>
      <w:r w:rsidR="00474855">
        <w:rPr>
          <w:szCs w:val="24"/>
        </w:rPr>
        <w:t xml:space="preserve"> kviečiame 202</w:t>
      </w:r>
      <w:r w:rsidR="00336F5D">
        <w:rPr>
          <w:szCs w:val="24"/>
        </w:rPr>
        <w:t>2</w:t>
      </w:r>
      <w:r w:rsidR="00BE2E56">
        <w:rPr>
          <w:szCs w:val="24"/>
        </w:rPr>
        <w:t xml:space="preserve"> m</w:t>
      </w:r>
      <w:r w:rsidR="00336F5D">
        <w:rPr>
          <w:szCs w:val="24"/>
        </w:rPr>
        <w:t xml:space="preserve">. </w:t>
      </w:r>
      <w:r w:rsidR="00F77802">
        <w:rPr>
          <w:szCs w:val="24"/>
        </w:rPr>
        <w:t>kovo 28</w:t>
      </w:r>
      <w:r w:rsidR="00BE2E56">
        <w:rPr>
          <w:szCs w:val="24"/>
        </w:rPr>
        <w:t xml:space="preserve"> d. (</w:t>
      </w:r>
      <w:r w:rsidR="00336F5D">
        <w:rPr>
          <w:szCs w:val="24"/>
        </w:rPr>
        <w:t>pirm</w:t>
      </w:r>
      <w:r w:rsidR="00283A22">
        <w:rPr>
          <w:szCs w:val="24"/>
        </w:rPr>
        <w:t>adienį</w:t>
      </w:r>
      <w:r w:rsidR="00BE2E56" w:rsidRPr="007D470C">
        <w:rPr>
          <w:szCs w:val="24"/>
        </w:rPr>
        <w:t xml:space="preserve">) </w:t>
      </w:r>
      <w:r w:rsidR="00336F5D">
        <w:rPr>
          <w:b/>
          <w:szCs w:val="24"/>
        </w:rPr>
        <w:t>9.00</w:t>
      </w:r>
      <w:r w:rsidR="00BE2E56">
        <w:rPr>
          <w:szCs w:val="24"/>
        </w:rPr>
        <w:t xml:space="preserve"> val. į komitet</w:t>
      </w:r>
      <w:r w:rsidR="003A1420">
        <w:rPr>
          <w:szCs w:val="24"/>
        </w:rPr>
        <w:t>o</w:t>
      </w:r>
      <w:r w:rsidR="00BE2E56">
        <w:rPr>
          <w:szCs w:val="24"/>
        </w:rPr>
        <w:t xml:space="preserve"> posėdį</w:t>
      </w:r>
      <w:r w:rsidR="004C20E4">
        <w:rPr>
          <w:szCs w:val="24"/>
        </w:rPr>
        <w:t xml:space="preserve">, kuris vyks </w:t>
      </w:r>
      <w:r w:rsidR="004C20E4">
        <w:t>nuotoliniu būdu realiuoju laiku elektroninių ryšių priemonėmis</w:t>
      </w:r>
      <w:r w:rsidR="00BE2E56">
        <w:rPr>
          <w:szCs w:val="24"/>
        </w:rPr>
        <w:t>.</w:t>
      </w:r>
    </w:p>
    <w:p w:rsidR="00BE2E56" w:rsidRDefault="00BE2E56" w:rsidP="00BE2E56">
      <w:pPr>
        <w:ind w:firstLine="851"/>
        <w:jc w:val="both"/>
        <w:rPr>
          <w:szCs w:val="24"/>
        </w:rPr>
      </w:pPr>
    </w:p>
    <w:p w:rsidR="00116E5C" w:rsidRDefault="00BE2E56" w:rsidP="002C2E9D">
      <w:pPr>
        <w:ind w:firstLine="709"/>
        <w:jc w:val="both"/>
        <w:rPr>
          <w:szCs w:val="24"/>
        </w:rPr>
      </w:pPr>
      <w:r>
        <w:rPr>
          <w:szCs w:val="24"/>
        </w:rPr>
        <w:t>DARBOTVARKĖ:</w:t>
      </w:r>
    </w:p>
    <w:p w:rsidR="00F77802" w:rsidRPr="00F77802" w:rsidRDefault="00481E43" w:rsidP="00F77802">
      <w:pPr>
        <w:ind w:right="-1" w:firstLine="851"/>
        <w:jc w:val="both"/>
        <w:rPr>
          <w:rFonts w:eastAsia="Times New Roman" w:cs="Times New Roman"/>
          <w:szCs w:val="24"/>
          <w:lang w:eastAsia="lt-LT"/>
        </w:rPr>
      </w:pPr>
      <w:r w:rsidRPr="00481E43">
        <w:rPr>
          <w:rFonts w:eastAsia="Times New Roman" w:cs="Times New Roman"/>
          <w:szCs w:val="24"/>
          <w:lang w:eastAsia="lt-LT"/>
        </w:rPr>
        <w:t xml:space="preserve">1. </w:t>
      </w:r>
      <w:r w:rsidR="00F77802" w:rsidRPr="00F77802">
        <w:rPr>
          <w:rFonts w:eastAsia="Times New Roman" w:cs="Times New Roman"/>
          <w:szCs w:val="24"/>
          <w:lang w:eastAsia="lt-LT"/>
        </w:rPr>
        <w:t>Dėl Šilalės rajono savivaldybės tarybos narių atsiskaitymo gyventojams tvarkaraščio patvirtinimo.</w:t>
      </w:r>
    </w:p>
    <w:p w:rsidR="00481E43" w:rsidRPr="00481E43" w:rsidRDefault="00F77802" w:rsidP="00F77802">
      <w:pPr>
        <w:ind w:right="-1" w:firstLine="851"/>
        <w:jc w:val="both"/>
        <w:rPr>
          <w:rFonts w:eastAsia="Times New Roman" w:cs="Times New Roman"/>
          <w:szCs w:val="24"/>
          <w:lang w:eastAsia="lt-LT"/>
        </w:rPr>
      </w:pPr>
      <w:r w:rsidRPr="00F77802">
        <w:rPr>
          <w:rFonts w:eastAsia="Times New Roman" w:cs="Times New Roman"/>
          <w:szCs w:val="24"/>
          <w:lang w:eastAsia="lt-LT"/>
        </w:rPr>
        <w:t xml:space="preserve">Pranešėjas Algirdas </w:t>
      </w:r>
      <w:proofErr w:type="spellStart"/>
      <w:r w:rsidRPr="00F77802">
        <w:rPr>
          <w:rFonts w:eastAsia="Times New Roman" w:cs="Times New Roman"/>
          <w:szCs w:val="24"/>
          <w:lang w:eastAsia="lt-LT"/>
        </w:rPr>
        <w:t>Meiženis</w:t>
      </w:r>
      <w:proofErr w:type="spellEnd"/>
      <w:r w:rsidRPr="00F77802">
        <w:rPr>
          <w:rFonts w:eastAsia="Times New Roman" w:cs="Times New Roman"/>
          <w:szCs w:val="24"/>
          <w:lang w:eastAsia="lt-LT"/>
        </w:rPr>
        <w:t>.</w:t>
      </w:r>
    </w:p>
    <w:p w:rsidR="00F77802" w:rsidRPr="00F77802" w:rsidRDefault="00481E43" w:rsidP="00F77802">
      <w:pPr>
        <w:ind w:right="-1" w:firstLine="851"/>
        <w:jc w:val="both"/>
        <w:rPr>
          <w:rFonts w:eastAsia="Times New Roman" w:cs="Times New Roman"/>
          <w:szCs w:val="24"/>
          <w:lang w:eastAsia="lt-LT"/>
        </w:rPr>
      </w:pPr>
      <w:r w:rsidRPr="00481E43">
        <w:rPr>
          <w:rFonts w:eastAsia="Times New Roman" w:cs="Times New Roman"/>
          <w:szCs w:val="24"/>
          <w:lang w:eastAsia="lt-LT"/>
        </w:rPr>
        <w:t xml:space="preserve">2. </w:t>
      </w:r>
      <w:r w:rsidR="00F77802" w:rsidRPr="00F77802">
        <w:rPr>
          <w:rFonts w:eastAsia="Times New Roman" w:cs="Times New Roman"/>
          <w:szCs w:val="24"/>
          <w:lang w:eastAsia="lt-LT"/>
        </w:rPr>
        <w:t>Dėl h</w:t>
      </w:r>
      <w:r w:rsidR="000810E5">
        <w:rPr>
          <w:rFonts w:eastAsia="Times New Roman" w:cs="Times New Roman"/>
          <w:szCs w:val="24"/>
          <w:lang w:eastAsia="lt-LT"/>
        </w:rPr>
        <w:t>umanitarinės pagalbos suteikimo.</w:t>
      </w:r>
    </w:p>
    <w:p w:rsidR="00F77802" w:rsidRPr="00F77802" w:rsidRDefault="00F77802" w:rsidP="00F77802">
      <w:pPr>
        <w:ind w:right="-1" w:firstLine="851"/>
        <w:jc w:val="both"/>
        <w:rPr>
          <w:rFonts w:eastAsia="Times New Roman" w:cs="Times New Roman"/>
          <w:szCs w:val="24"/>
          <w:lang w:eastAsia="lt-LT"/>
        </w:rPr>
      </w:pPr>
      <w:r w:rsidRPr="00F77802">
        <w:rPr>
          <w:rFonts w:eastAsia="Times New Roman" w:cs="Times New Roman"/>
          <w:szCs w:val="24"/>
          <w:lang w:eastAsia="lt-LT"/>
        </w:rPr>
        <w:t xml:space="preserve">Pranešėja Danguolė </w:t>
      </w:r>
      <w:proofErr w:type="spellStart"/>
      <w:r w:rsidRPr="00F77802">
        <w:rPr>
          <w:rFonts w:eastAsia="Times New Roman" w:cs="Times New Roman"/>
          <w:szCs w:val="24"/>
          <w:lang w:eastAsia="lt-LT"/>
        </w:rPr>
        <w:t>Vėlavičiutė</w:t>
      </w:r>
      <w:proofErr w:type="spellEnd"/>
      <w:r w:rsidRPr="00F77802">
        <w:rPr>
          <w:rFonts w:eastAsia="Times New Roman" w:cs="Times New Roman"/>
          <w:szCs w:val="24"/>
          <w:lang w:eastAsia="lt-LT"/>
        </w:rPr>
        <w:t xml:space="preserve">. </w:t>
      </w:r>
    </w:p>
    <w:p w:rsidR="00F77802" w:rsidRPr="00F77802" w:rsidRDefault="00F77802" w:rsidP="00F77802">
      <w:pPr>
        <w:ind w:right="-1" w:firstLine="851"/>
        <w:jc w:val="both"/>
        <w:rPr>
          <w:rFonts w:eastAsia="Times New Roman" w:cs="Times New Roman"/>
          <w:szCs w:val="24"/>
          <w:lang w:eastAsia="lt-LT"/>
        </w:rPr>
      </w:pPr>
      <w:r>
        <w:rPr>
          <w:rFonts w:eastAsia="Times New Roman" w:cs="Times New Roman"/>
          <w:szCs w:val="24"/>
          <w:lang w:eastAsia="lt-LT"/>
        </w:rPr>
        <w:t>3</w:t>
      </w:r>
      <w:r w:rsidRPr="00F77802">
        <w:rPr>
          <w:rFonts w:eastAsia="Times New Roman" w:cs="Times New Roman"/>
          <w:szCs w:val="24"/>
          <w:lang w:eastAsia="lt-LT"/>
        </w:rPr>
        <w:t>. Dėl tarnybinių lengvųjų automobilių nuomos pagal veiklos nuomos sutartį.</w:t>
      </w:r>
    </w:p>
    <w:p w:rsidR="00F77802" w:rsidRPr="00F77802" w:rsidRDefault="00F77802" w:rsidP="00F77802">
      <w:pPr>
        <w:ind w:right="-1" w:firstLine="851"/>
        <w:jc w:val="both"/>
        <w:rPr>
          <w:rFonts w:eastAsia="Times New Roman" w:cs="Times New Roman"/>
          <w:szCs w:val="24"/>
          <w:lang w:eastAsia="lt-LT"/>
        </w:rPr>
      </w:pPr>
      <w:r w:rsidRPr="00F77802">
        <w:rPr>
          <w:rFonts w:eastAsia="Times New Roman" w:cs="Times New Roman"/>
          <w:szCs w:val="24"/>
          <w:lang w:eastAsia="lt-LT"/>
        </w:rPr>
        <w:t xml:space="preserve">Pranešėja Danguolė </w:t>
      </w:r>
      <w:proofErr w:type="spellStart"/>
      <w:r w:rsidRPr="00F77802">
        <w:rPr>
          <w:rFonts w:eastAsia="Times New Roman" w:cs="Times New Roman"/>
          <w:szCs w:val="24"/>
          <w:lang w:eastAsia="lt-LT"/>
        </w:rPr>
        <w:t>Vėlavičiutė</w:t>
      </w:r>
      <w:proofErr w:type="spellEnd"/>
      <w:r w:rsidRPr="00F77802">
        <w:rPr>
          <w:rFonts w:eastAsia="Times New Roman" w:cs="Times New Roman"/>
          <w:szCs w:val="24"/>
          <w:lang w:eastAsia="lt-LT"/>
        </w:rPr>
        <w:t>.</w:t>
      </w:r>
    </w:p>
    <w:p w:rsidR="00F77802" w:rsidRPr="00F77802" w:rsidRDefault="00F77802" w:rsidP="00F77802">
      <w:pPr>
        <w:ind w:right="-1" w:firstLine="851"/>
        <w:jc w:val="both"/>
        <w:rPr>
          <w:rFonts w:eastAsia="Times New Roman" w:cs="Times New Roman"/>
          <w:szCs w:val="24"/>
          <w:lang w:eastAsia="lt-LT"/>
        </w:rPr>
      </w:pPr>
      <w:r>
        <w:rPr>
          <w:rFonts w:eastAsia="Times New Roman" w:cs="Times New Roman"/>
          <w:szCs w:val="24"/>
          <w:lang w:eastAsia="lt-LT"/>
        </w:rPr>
        <w:t>4</w:t>
      </w:r>
      <w:r w:rsidRPr="00F77802">
        <w:rPr>
          <w:rFonts w:eastAsia="Times New Roman" w:cs="Times New Roman"/>
          <w:szCs w:val="24"/>
          <w:lang w:eastAsia="lt-LT"/>
        </w:rPr>
        <w:t>. Dėl Šilalės rajono savivaldybės tarybos 2021 m. gruodžio 10 d. sprendimo Nr. T1-269 „Dėl didžiausio leistino etatų skaičiaus biudžetinėse įstaigose nustatymo“ pakeitimo.</w:t>
      </w:r>
    </w:p>
    <w:p w:rsidR="00F77802" w:rsidRPr="00F77802" w:rsidRDefault="00F77802" w:rsidP="00F77802">
      <w:pPr>
        <w:ind w:right="-1" w:firstLine="851"/>
        <w:jc w:val="both"/>
        <w:rPr>
          <w:rFonts w:eastAsia="Times New Roman" w:cs="Times New Roman"/>
          <w:szCs w:val="24"/>
          <w:lang w:eastAsia="lt-LT"/>
        </w:rPr>
      </w:pPr>
      <w:r w:rsidRPr="00F77802">
        <w:rPr>
          <w:rFonts w:eastAsia="Times New Roman" w:cs="Times New Roman"/>
          <w:szCs w:val="24"/>
          <w:lang w:eastAsia="lt-LT"/>
        </w:rPr>
        <w:t xml:space="preserve">Pranešėja Danguolė </w:t>
      </w:r>
      <w:proofErr w:type="spellStart"/>
      <w:r w:rsidRPr="00F77802">
        <w:rPr>
          <w:rFonts w:eastAsia="Times New Roman" w:cs="Times New Roman"/>
          <w:szCs w:val="24"/>
          <w:lang w:eastAsia="lt-LT"/>
        </w:rPr>
        <w:t>Vėlavičiutė</w:t>
      </w:r>
      <w:proofErr w:type="spellEnd"/>
      <w:r w:rsidRPr="00F77802">
        <w:rPr>
          <w:rFonts w:eastAsia="Times New Roman" w:cs="Times New Roman"/>
          <w:szCs w:val="24"/>
          <w:lang w:eastAsia="lt-LT"/>
        </w:rPr>
        <w:t>.</w:t>
      </w:r>
    </w:p>
    <w:p w:rsidR="00F77802" w:rsidRPr="00F77802" w:rsidRDefault="00F77802" w:rsidP="00F77802">
      <w:pPr>
        <w:ind w:right="-1" w:firstLine="851"/>
        <w:jc w:val="both"/>
        <w:rPr>
          <w:rFonts w:eastAsia="Times New Roman" w:cs="Times New Roman"/>
          <w:szCs w:val="24"/>
          <w:lang w:eastAsia="lt-LT"/>
        </w:rPr>
      </w:pPr>
      <w:r>
        <w:rPr>
          <w:rFonts w:eastAsia="Times New Roman" w:cs="Times New Roman"/>
          <w:szCs w:val="24"/>
          <w:lang w:eastAsia="lt-LT"/>
        </w:rPr>
        <w:t>5</w:t>
      </w:r>
      <w:r w:rsidRPr="00F77802">
        <w:rPr>
          <w:rFonts w:eastAsia="Times New Roman" w:cs="Times New Roman"/>
          <w:szCs w:val="24"/>
          <w:lang w:eastAsia="lt-LT"/>
        </w:rPr>
        <w:t>. Dėl Šilalės rajono savivaldybės 2022 metų užimtumo didinimo programos patvirtinimo.</w:t>
      </w:r>
    </w:p>
    <w:p w:rsidR="00481E43" w:rsidRDefault="00F77802" w:rsidP="00F77802">
      <w:pPr>
        <w:ind w:right="-1" w:firstLine="851"/>
        <w:jc w:val="both"/>
        <w:rPr>
          <w:rFonts w:eastAsia="Times New Roman" w:cs="Times New Roman"/>
          <w:szCs w:val="24"/>
          <w:lang w:eastAsia="lt-LT"/>
        </w:rPr>
      </w:pPr>
      <w:r w:rsidRPr="00F77802">
        <w:rPr>
          <w:rFonts w:eastAsia="Times New Roman" w:cs="Times New Roman"/>
          <w:szCs w:val="24"/>
          <w:lang w:eastAsia="lt-LT"/>
        </w:rPr>
        <w:t xml:space="preserve">Pranešėja Danguolė </w:t>
      </w:r>
      <w:proofErr w:type="spellStart"/>
      <w:r w:rsidRPr="00F77802">
        <w:rPr>
          <w:rFonts w:eastAsia="Times New Roman" w:cs="Times New Roman"/>
          <w:szCs w:val="24"/>
          <w:lang w:eastAsia="lt-LT"/>
        </w:rPr>
        <w:t>Vėlavičiutė</w:t>
      </w:r>
      <w:proofErr w:type="spellEnd"/>
      <w:r w:rsidRPr="00F77802">
        <w:rPr>
          <w:rFonts w:eastAsia="Times New Roman" w:cs="Times New Roman"/>
          <w:szCs w:val="24"/>
          <w:lang w:eastAsia="lt-LT"/>
        </w:rPr>
        <w:t>.</w:t>
      </w:r>
    </w:p>
    <w:p w:rsidR="00F77802" w:rsidRPr="00F77802" w:rsidRDefault="00F77802" w:rsidP="00F77802">
      <w:pPr>
        <w:ind w:right="-1" w:firstLine="851"/>
        <w:jc w:val="both"/>
        <w:rPr>
          <w:rFonts w:eastAsia="Times New Roman" w:cs="Times New Roman"/>
          <w:szCs w:val="24"/>
          <w:lang w:eastAsia="lt-LT"/>
        </w:rPr>
      </w:pPr>
      <w:r>
        <w:rPr>
          <w:rFonts w:eastAsia="Times New Roman" w:cs="Times New Roman"/>
          <w:szCs w:val="24"/>
          <w:lang w:eastAsia="lt-LT"/>
        </w:rPr>
        <w:t>6</w:t>
      </w:r>
      <w:r w:rsidRPr="00F77802">
        <w:rPr>
          <w:rFonts w:eastAsia="Times New Roman" w:cs="Times New Roman"/>
          <w:szCs w:val="24"/>
          <w:lang w:eastAsia="lt-LT"/>
        </w:rPr>
        <w:t>. Dėl Šilalės rajono vietinės reikšmės kelių objektų prioritetinių eilių 2022-2024 metų sąrašo patvirtinimo.</w:t>
      </w:r>
    </w:p>
    <w:p w:rsidR="00F77802" w:rsidRPr="00F77802" w:rsidRDefault="00F77802" w:rsidP="00F77802">
      <w:pPr>
        <w:ind w:right="-1" w:firstLine="851"/>
        <w:jc w:val="both"/>
        <w:rPr>
          <w:rFonts w:eastAsia="Times New Roman" w:cs="Times New Roman"/>
          <w:szCs w:val="24"/>
          <w:lang w:eastAsia="lt-LT"/>
        </w:rPr>
      </w:pPr>
      <w:r w:rsidRPr="00F77802">
        <w:rPr>
          <w:rFonts w:eastAsia="Times New Roman" w:cs="Times New Roman"/>
          <w:szCs w:val="24"/>
          <w:lang w:eastAsia="lt-LT"/>
        </w:rPr>
        <w:t>Pranešėjas Martynas Remeikis.</w:t>
      </w:r>
    </w:p>
    <w:p w:rsidR="00F77802" w:rsidRPr="00F77802" w:rsidRDefault="00F77802" w:rsidP="00F77802">
      <w:pPr>
        <w:ind w:right="-1" w:firstLine="851"/>
        <w:jc w:val="both"/>
        <w:rPr>
          <w:rFonts w:eastAsia="Times New Roman" w:cs="Times New Roman"/>
          <w:szCs w:val="24"/>
          <w:lang w:eastAsia="lt-LT"/>
        </w:rPr>
      </w:pPr>
      <w:r>
        <w:rPr>
          <w:rFonts w:eastAsia="Times New Roman" w:cs="Times New Roman"/>
          <w:szCs w:val="24"/>
          <w:lang w:eastAsia="lt-LT"/>
        </w:rPr>
        <w:t>7</w:t>
      </w:r>
      <w:r w:rsidRPr="00F77802">
        <w:rPr>
          <w:rFonts w:eastAsia="Times New Roman" w:cs="Times New Roman"/>
          <w:szCs w:val="24"/>
          <w:lang w:eastAsia="lt-LT"/>
        </w:rPr>
        <w:t>. Dėl Kelių priežiūros ir plėtros programos finansavimo lėšų, skirtų Šilalės rajono savivaldybės vietinės reikšmės keliams (gatvėms) tiesti, rekonstruoti, taisyti (remontuoti), prižiūrėti ir saugaus eismo sąlygoms užtikrinti, 2022 metų objektų sąrašo patvirtinimo.</w:t>
      </w:r>
    </w:p>
    <w:p w:rsidR="00F77802" w:rsidRPr="00F77802" w:rsidRDefault="00F77802" w:rsidP="00F77802">
      <w:pPr>
        <w:ind w:right="-1" w:firstLine="851"/>
        <w:jc w:val="both"/>
        <w:rPr>
          <w:rFonts w:eastAsia="Times New Roman" w:cs="Times New Roman"/>
          <w:szCs w:val="24"/>
          <w:lang w:eastAsia="lt-LT"/>
        </w:rPr>
      </w:pPr>
      <w:r w:rsidRPr="00F77802">
        <w:rPr>
          <w:rFonts w:eastAsia="Times New Roman" w:cs="Times New Roman"/>
          <w:szCs w:val="24"/>
          <w:lang w:eastAsia="lt-LT"/>
        </w:rPr>
        <w:t>Pranešėjas Martynas Remeikis.</w:t>
      </w:r>
    </w:p>
    <w:p w:rsidR="00F77802" w:rsidRPr="00F77802" w:rsidRDefault="00F77802" w:rsidP="00F77802">
      <w:pPr>
        <w:ind w:right="-1" w:firstLine="851"/>
        <w:jc w:val="both"/>
        <w:rPr>
          <w:rFonts w:eastAsia="Times New Roman" w:cs="Times New Roman"/>
          <w:szCs w:val="24"/>
          <w:lang w:eastAsia="lt-LT"/>
        </w:rPr>
      </w:pPr>
      <w:r>
        <w:rPr>
          <w:rFonts w:eastAsia="Times New Roman" w:cs="Times New Roman"/>
          <w:szCs w:val="24"/>
          <w:lang w:eastAsia="lt-LT"/>
        </w:rPr>
        <w:t>8</w:t>
      </w:r>
      <w:r w:rsidRPr="00F77802">
        <w:rPr>
          <w:rFonts w:eastAsia="Times New Roman" w:cs="Times New Roman"/>
          <w:szCs w:val="24"/>
          <w:lang w:eastAsia="lt-LT"/>
        </w:rPr>
        <w:t>. Dėl priešgaisrinio gelbėjimo automobilio pirkimo.</w:t>
      </w:r>
    </w:p>
    <w:p w:rsidR="00F77802" w:rsidRDefault="00F77802" w:rsidP="00F77802">
      <w:pPr>
        <w:ind w:right="-1" w:firstLine="851"/>
        <w:jc w:val="both"/>
        <w:rPr>
          <w:rFonts w:eastAsia="Times New Roman" w:cs="Times New Roman"/>
          <w:szCs w:val="24"/>
          <w:lang w:eastAsia="lt-LT"/>
        </w:rPr>
      </w:pPr>
      <w:r w:rsidRPr="00F77802">
        <w:rPr>
          <w:rFonts w:eastAsia="Times New Roman" w:cs="Times New Roman"/>
          <w:szCs w:val="24"/>
          <w:lang w:eastAsia="lt-LT"/>
        </w:rPr>
        <w:t>Pranešėjas Martynas Remeikis.</w:t>
      </w:r>
    </w:p>
    <w:p w:rsidR="00F77802" w:rsidRPr="00F77802" w:rsidRDefault="00F77802" w:rsidP="00F77802">
      <w:pPr>
        <w:ind w:right="-1" w:firstLine="851"/>
        <w:jc w:val="both"/>
        <w:rPr>
          <w:rFonts w:eastAsia="Times New Roman" w:cs="Times New Roman"/>
          <w:szCs w:val="24"/>
          <w:lang w:eastAsia="lt-LT"/>
        </w:rPr>
      </w:pPr>
      <w:r>
        <w:rPr>
          <w:rFonts w:eastAsia="Times New Roman" w:cs="Times New Roman"/>
          <w:szCs w:val="24"/>
          <w:lang w:eastAsia="lt-LT"/>
        </w:rPr>
        <w:t xml:space="preserve">9. </w:t>
      </w:r>
      <w:r w:rsidRPr="00F77802">
        <w:rPr>
          <w:rFonts w:eastAsia="Times New Roman" w:cs="Times New Roman"/>
          <w:szCs w:val="24"/>
          <w:lang w:eastAsia="lt-LT"/>
        </w:rPr>
        <w:t>Dėl Šilalės rajono savivaldybės tarybos 2021 m. rugpjūčio 26 d. sprendimo Nr. T1-197 „Dėl vandentiekio ir nuotekų tinklų Šilo gatvėje projektavimo paslaugos pirkimo“ pakeitimo.</w:t>
      </w:r>
    </w:p>
    <w:p w:rsidR="00F77802" w:rsidRDefault="00F77802" w:rsidP="00F77802">
      <w:pPr>
        <w:ind w:right="-1" w:firstLine="851"/>
        <w:jc w:val="both"/>
        <w:rPr>
          <w:rFonts w:eastAsia="Times New Roman" w:cs="Times New Roman"/>
          <w:szCs w:val="24"/>
          <w:lang w:eastAsia="lt-LT"/>
        </w:rPr>
      </w:pPr>
      <w:r w:rsidRPr="00F77802">
        <w:rPr>
          <w:rFonts w:eastAsia="Times New Roman" w:cs="Times New Roman"/>
          <w:szCs w:val="24"/>
          <w:lang w:eastAsia="lt-LT"/>
        </w:rPr>
        <w:t>Pranešėjas Martynas Remeikis.</w:t>
      </w:r>
    </w:p>
    <w:p w:rsidR="000810E5" w:rsidRPr="000810E5" w:rsidRDefault="00127704" w:rsidP="000810E5">
      <w:pPr>
        <w:ind w:right="-1" w:firstLine="851"/>
        <w:jc w:val="both"/>
        <w:rPr>
          <w:rFonts w:eastAsia="Times New Roman" w:cs="Times New Roman"/>
          <w:szCs w:val="24"/>
          <w:lang w:eastAsia="lt-LT"/>
        </w:rPr>
      </w:pPr>
      <w:r>
        <w:rPr>
          <w:rFonts w:eastAsia="Times New Roman" w:cs="Times New Roman"/>
          <w:szCs w:val="24"/>
          <w:lang w:eastAsia="lt-LT"/>
        </w:rPr>
        <w:t>10</w:t>
      </w:r>
      <w:r w:rsidR="000810E5">
        <w:rPr>
          <w:rFonts w:eastAsia="Times New Roman" w:cs="Times New Roman"/>
          <w:szCs w:val="24"/>
          <w:lang w:eastAsia="lt-LT"/>
        </w:rPr>
        <w:t xml:space="preserve">. </w:t>
      </w:r>
      <w:r w:rsidR="000810E5" w:rsidRPr="000810E5">
        <w:rPr>
          <w:rFonts w:eastAsia="Times New Roman" w:cs="Times New Roman"/>
          <w:szCs w:val="24"/>
          <w:lang w:eastAsia="lt-LT"/>
        </w:rPr>
        <w:t xml:space="preserve">Dėl pritarimo </w:t>
      </w:r>
      <w:proofErr w:type="spellStart"/>
      <w:r w:rsidR="000810E5" w:rsidRPr="000810E5">
        <w:rPr>
          <w:rFonts w:eastAsia="Times New Roman" w:cs="Times New Roman"/>
          <w:szCs w:val="24"/>
          <w:lang w:eastAsia="lt-LT"/>
        </w:rPr>
        <w:t>Nevočių</w:t>
      </w:r>
      <w:proofErr w:type="spellEnd"/>
      <w:r w:rsidR="000810E5" w:rsidRPr="000810E5">
        <w:rPr>
          <w:rFonts w:eastAsia="Times New Roman" w:cs="Times New Roman"/>
          <w:szCs w:val="24"/>
          <w:lang w:eastAsia="lt-LT"/>
        </w:rPr>
        <w:t xml:space="preserve"> kaimo bendruomenės rengiamam projektui ir lėšų skyrimo.</w:t>
      </w:r>
    </w:p>
    <w:p w:rsidR="000810E5" w:rsidRDefault="000810E5" w:rsidP="000810E5">
      <w:pPr>
        <w:ind w:right="-1" w:firstLine="851"/>
        <w:jc w:val="both"/>
        <w:rPr>
          <w:rFonts w:eastAsia="Times New Roman" w:cs="Times New Roman"/>
          <w:szCs w:val="24"/>
          <w:lang w:eastAsia="lt-LT"/>
        </w:rPr>
      </w:pPr>
      <w:r w:rsidRPr="000810E5">
        <w:rPr>
          <w:rFonts w:eastAsia="Times New Roman" w:cs="Times New Roman"/>
          <w:szCs w:val="24"/>
          <w:lang w:eastAsia="lt-LT"/>
        </w:rPr>
        <w:t>Pranešėjas Martynas Remeikis.</w:t>
      </w:r>
    </w:p>
    <w:p w:rsidR="00F77802" w:rsidRPr="00F77802" w:rsidRDefault="00127704" w:rsidP="00F77802">
      <w:pPr>
        <w:ind w:right="-1" w:firstLine="851"/>
        <w:jc w:val="both"/>
        <w:rPr>
          <w:rFonts w:eastAsia="Times New Roman" w:cs="Times New Roman"/>
          <w:szCs w:val="24"/>
          <w:lang w:eastAsia="lt-LT"/>
        </w:rPr>
      </w:pPr>
      <w:r>
        <w:rPr>
          <w:rFonts w:eastAsia="Times New Roman" w:cs="Times New Roman"/>
          <w:szCs w:val="24"/>
          <w:lang w:eastAsia="lt-LT"/>
        </w:rPr>
        <w:t>11</w:t>
      </w:r>
      <w:r w:rsidR="00F77802">
        <w:rPr>
          <w:rFonts w:eastAsia="Times New Roman" w:cs="Times New Roman"/>
          <w:szCs w:val="24"/>
          <w:lang w:eastAsia="lt-LT"/>
        </w:rPr>
        <w:t xml:space="preserve">. </w:t>
      </w:r>
      <w:r w:rsidR="00F77802" w:rsidRPr="00F77802">
        <w:rPr>
          <w:rFonts w:eastAsia="Times New Roman" w:cs="Times New Roman"/>
          <w:szCs w:val="24"/>
          <w:lang w:eastAsia="lt-LT"/>
        </w:rPr>
        <w:t>Dėl Šilalės rajono savivaldybės tarybos 2017 m. gegužės 25 d. sprendimo Nr. T1-153 ,,Dėl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nuostatų patvirtinimo“ pakeitimo.</w:t>
      </w:r>
    </w:p>
    <w:p w:rsidR="00F77802" w:rsidRPr="00F77802" w:rsidRDefault="00F77802" w:rsidP="00F77802">
      <w:pPr>
        <w:ind w:right="-1" w:firstLine="851"/>
        <w:jc w:val="both"/>
        <w:rPr>
          <w:rFonts w:eastAsia="Times New Roman" w:cs="Times New Roman"/>
          <w:szCs w:val="24"/>
          <w:lang w:eastAsia="lt-LT"/>
        </w:rPr>
      </w:pPr>
      <w:r w:rsidRPr="00F77802">
        <w:rPr>
          <w:rFonts w:eastAsia="Times New Roman" w:cs="Times New Roman"/>
          <w:szCs w:val="24"/>
          <w:lang w:eastAsia="lt-LT"/>
        </w:rPr>
        <w:t xml:space="preserve">Pranešėja </w:t>
      </w:r>
      <w:proofErr w:type="spellStart"/>
      <w:r w:rsidRPr="00F77802">
        <w:rPr>
          <w:rFonts w:eastAsia="Times New Roman" w:cs="Times New Roman"/>
          <w:szCs w:val="24"/>
          <w:lang w:eastAsia="lt-LT"/>
        </w:rPr>
        <w:t>Reimunda</w:t>
      </w:r>
      <w:proofErr w:type="spellEnd"/>
      <w:r w:rsidRPr="00F77802">
        <w:rPr>
          <w:rFonts w:eastAsia="Times New Roman" w:cs="Times New Roman"/>
          <w:szCs w:val="24"/>
          <w:lang w:eastAsia="lt-LT"/>
        </w:rPr>
        <w:t xml:space="preserve"> </w:t>
      </w:r>
      <w:proofErr w:type="spellStart"/>
      <w:r w:rsidRPr="00F77802">
        <w:rPr>
          <w:rFonts w:eastAsia="Times New Roman" w:cs="Times New Roman"/>
          <w:szCs w:val="24"/>
          <w:lang w:eastAsia="lt-LT"/>
        </w:rPr>
        <w:t>Kibelienė</w:t>
      </w:r>
      <w:proofErr w:type="spellEnd"/>
      <w:r w:rsidRPr="00F77802">
        <w:rPr>
          <w:rFonts w:eastAsia="Times New Roman" w:cs="Times New Roman"/>
          <w:szCs w:val="24"/>
          <w:lang w:eastAsia="lt-LT"/>
        </w:rPr>
        <w:t>.</w:t>
      </w:r>
    </w:p>
    <w:p w:rsidR="00F77802" w:rsidRPr="00F77802" w:rsidRDefault="00127704" w:rsidP="00F77802">
      <w:pPr>
        <w:ind w:right="-1" w:firstLine="851"/>
        <w:jc w:val="both"/>
        <w:rPr>
          <w:rFonts w:eastAsia="Times New Roman" w:cs="Times New Roman"/>
          <w:szCs w:val="24"/>
          <w:lang w:eastAsia="lt-LT"/>
        </w:rPr>
      </w:pPr>
      <w:r>
        <w:rPr>
          <w:rFonts w:eastAsia="Times New Roman" w:cs="Times New Roman"/>
          <w:szCs w:val="24"/>
          <w:lang w:eastAsia="lt-LT"/>
        </w:rPr>
        <w:t>12</w:t>
      </w:r>
      <w:r w:rsidR="00F77802" w:rsidRPr="00F77802">
        <w:rPr>
          <w:rFonts w:eastAsia="Times New Roman" w:cs="Times New Roman"/>
          <w:szCs w:val="24"/>
          <w:lang w:eastAsia="lt-LT"/>
        </w:rPr>
        <w:t>. Dėl Šilalės rajono savivaldybės tarybos 2010 m. balandžio 29 d. sprendimo Nr. T1-123 „Dėl Daugiabučių namų savininkų rėmimo programos tvirtinimo“ pakeitimo.</w:t>
      </w:r>
    </w:p>
    <w:p w:rsidR="00F77802" w:rsidRPr="00F77802" w:rsidRDefault="00F77802" w:rsidP="00F77802">
      <w:pPr>
        <w:ind w:right="-1" w:firstLine="851"/>
        <w:jc w:val="both"/>
        <w:rPr>
          <w:rFonts w:eastAsia="Times New Roman" w:cs="Times New Roman"/>
          <w:szCs w:val="24"/>
          <w:lang w:eastAsia="lt-LT"/>
        </w:rPr>
      </w:pPr>
      <w:r w:rsidRPr="00F77802">
        <w:rPr>
          <w:rFonts w:eastAsia="Times New Roman" w:cs="Times New Roman"/>
          <w:szCs w:val="24"/>
          <w:lang w:eastAsia="lt-LT"/>
        </w:rPr>
        <w:t xml:space="preserve">Pranešėja </w:t>
      </w:r>
      <w:proofErr w:type="spellStart"/>
      <w:r w:rsidRPr="00F77802">
        <w:rPr>
          <w:rFonts w:eastAsia="Times New Roman" w:cs="Times New Roman"/>
          <w:szCs w:val="24"/>
          <w:lang w:eastAsia="lt-LT"/>
        </w:rPr>
        <w:t>Reimunda</w:t>
      </w:r>
      <w:proofErr w:type="spellEnd"/>
      <w:r w:rsidRPr="00F77802">
        <w:rPr>
          <w:rFonts w:eastAsia="Times New Roman" w:cs="Times New Roman"/>
          <w:szCs w:val="24"/>
          <w:lang w:eastAsia="lt-LT"/>
        </w:rPr>
        <w:t xml:space="preserve"> </w:t>
      </w:r>
      <w:proofErr w:type="spellStart"/>
      <w:r w:rsidRPr="00F77802">
        <w:rPr>
          <w:rFonts w:eastAsia="Times New Roman" w:cs="Times New Roman"/>
          <w:szCs w:val="24"/>
          <w:lang w:eastAsia="lt-LT"/>
        </w:rPr>
        <w:t>Kibelienė</w:t>
      </w:r>
      <w:proofErr w:type="spellEnd"/>
      <w:r w:rsidRPr="00F77802">
        <w:rPr>
          <w:rFonts w:eastAsia="Times New Roman" w:cs="Times New Roman"/>
          <w:szCs w:val="24"/>
          <w:lang w:eastAsia="lt-LT"/>
        </w:rPr>
        <w:t>.</w:t>
      </w:r>
    </w:p>
    <w:p w:rsidR="00F77802" w:rsidRPr="00F77802" w:rsidRDefault="00127704" w:rsidP="00F77802">
      <w:pPr>
        <w:ind w:right="-1" w:firstLine="851"/>
        <w:jc w:val="both"/>
        <w:rPr>
          <w:rFonts w:eastAsia="Times New Roman" w:cs="Times New Roman"/>
          <w:szCs w:val="24"/>
          <w:lang w:eastAsia="lt-LT"/>
        </w:rPr>
      </w:pPr>
      <w:r>
        <w:rPr>
          <w:rFonts w:eastAsia="Times New Roman" w:cs="Times New Roman"/>
          <w:szCs w:val="24"/>
          <w:lang w:eastAsia="lt-LT"/>
        </w:rPr>
        <w:t>13</w:t>
      </w:r>
      <w:r w:rsidR="00F77802" w:rsidRPr="00F77802">
        <w:rPr>
          <w:rFonts w:eastAsia="Times New Roman" w:cs="Times New Roman"/>
          <w:szCs w:val="24"/>
          <w:lang w:eastAsia="lt-LT"/>
        </w:rPr>
        <w:t xml:space="preserve">. Dėl nekilnojamojo turto, esančio Nepriklausomybės g. 5, </w:t>
      </w:r>
      <w:proofErr w:type="spellStart"/>
      <w:r w:rsidR="00F77802" w:rsidRPr="00F77802">
        <w:rPr>
          <w:rFonts w:eastAsia="Times New Roman" w:cs="Times New Roman"/>
          <w:szCs w:val="24"/>
          <w:lang w:eastAsia="lt-LT"/>
        </w:rPr>
        <w:t>Varsėdžių</w:t>
      </w:r>
      <w:proofErr w:type="spellEnd"/>
      <w:r w:rsidR="00F77802" w:rsidRPr="00F77802">
        <w:rPr>
          <w:rFonts w:eastAsia="Times New Roman" w:cs="Times New Roman"/>
          <w:szCs w:val="24"/>
          <w:lang w:eastAsia="lt-LT"/>
        </w:rPr>
        <w:t xml:space="preserve"> k., Upynos sen., Šilalės r. sav., pirkimo savivaldybės nuosavybėn.</w:t>
      </w:r>
    </w:p>
    <w:p w:rsidR="00F77802" w:rsidRDefault="00F77802" w:rsidP="00F77802">
      <w:pPr>
        <w:ind w:right="-1" w:firstLine="851"/>
        <w:jc w:val="both"/>
        <w:rPr>
          <w:rFonts w:eastAsia="Times New Roman" w:cs="Times New Roman"/>
          <w:szCs w:val="24"/>
          <w:lang w:eastAsia="lt-LT"/>
        </w:rPr>
      </w:pPr>
      <w:r w:rsidRPr="00F77802">
        <w:rPr>
          <w:rFonts w:eastAsia="Times New Roman" w:cs="Times New Roman"/>
          <w:szCs w:val="24"/>
          <w:lang w:eastAsia="lt-LT"/>
        </w:rPr>
        <w:t xml:space="preserve">Pranešėja </w:t>
      </w:r>
      <w:proofErr w:type="spellStart"/>
      <w:r w:rsidRPr="00F77802">
        <w:rPr>
          <w:rFonts w:eastAsia="Times New Roman" w:cs="Times New Roman"/>
          <w:szCs w:val="24"/>
          <w:lang w:eastAsia="lt-LT"/>
        </w:rPr>
        <w:t>Reimunda</w:t>
      </w:r>
      <w:proofErr w:type="spellEnd"/>
      <w:r w:rsidRPr="00F77802">
        <w:rPr>
          <w:rFonts w:eastAsia="Times New Roman" w:cs="Times New Roman"/>
          <w:szCs w:val="24"/>
          <w:lang w:eastAsia="lt-LT"/>
        </w:rPr>
        <w:t xml:space="preserve"> </w:t>
      </w:r>
      <w:proofErr w:type="spellStart"/>
      <w:r w:rsidRPr="00F77802">
        <w:rPr>
          <w:rFonts w:eastAsia="Times New Roman" w:cs="Times New Roman"/>
          <w:szCs w:val="24"/>
          <w:lang w:eastAsia="lt-LT"/>
        </w:rPr>
        <w:t>Kibelienė</w:t>
      </w:r>
      <w:proofErr w:type="spellEnd"/>
      <w:r w:rsidRPr="00F77802">
        <w:rPr>
          <w:rFonts w:eastAsia="Times New Roman" w:cs="Times New Roman"/>
          <w:szCs w:val="24"/>
          <w:lang w:eastAsia="lt-LT"/>
        </w:rPr>
        <w:t>.</w:t>
      </w:r>
    </w:p>
    <w:p w:rsidR="00F77802" w:rsidRPr="00F77802" w:rsidRDefault="00127704" w:rsidP="00F77802">
      <w:pPr>
        <w:ind w:right="-1" w:firstLine="851"/>
        <w:jc w:val="both"/>
        <w:rPr>
          <w:rFonts w:eastAsia="Times New Roman" w:cs="Times New Roman"/>
          <w:szCs w:val="24"/>
          <w:lang w:eastAsia="lt-LT"/>
        </w:rPr>
      </w:pPr>
      <w:r>
        <w:rPr>
          <w:rFonts w:eastAsia="Times New Roman" w:cs="Times New Roman"/>
          <w:szCs w:val="24"/>
          <w:lang w:eastAsia="lt-LT"/>
        </w:rPr>
        <w:t>14</w:t>
      </w:r>
      <w:r w:rsidR="00F77802">
        <w:rPr>
          <w:rFonts w:eastAsia="Times New Roman" w:cs="Times New Roman"/>
          <w:szCs w:val="24"/>
          <w:lang w:eastAsia="lt-LT"/>
        </w:rPr>
        <w:t xml:space="preserve">. </w:t>
      </w:r>
      <w:r w:rsidR="00F77802" w:rsidRPr="00F77802">
        <w:rPr>
          <w:rFonts w:eastAsia="Times New Roman" w:cs="Times New Roman"/>
          <w:szCs w:val="24"/>
          <w:lang w:eastAsia="lt-LT"/>
        </w:rPr>
        <w:t>Dėl savivaldybės turto nuomos.</w:t>
      </w:r>
    </w:p>
    <w:p w:rsidR="00F77802" w:rsidRDefault="00F77802" w:rsidP="00F77802">
      <w:pPr>
        <w:ind w:right="-1" w:firstLine="851"/>
        <w:jc w:val="both"/>
        <w:rPr>
          <w:rFonts w:eastAsia="Times New Roman" w:cs="Times New Roman"/>
          <w:szCs w:val="24"/>
          <w:lang w:eastAsia="lt-LT"/>
        </w:rPr>
      </w:pPr>
      <w:r w:rsidRPr="00F77802">
        <w:rPr>
          <w:rFonts w:eastAsia="Times New Roman" w:cs="Times New Roman"/>
          <w:szCs w:val="24"/>
          <w:lang w:eastAsia="lt-LT"/>
        </w:rPr>
        <w:t xml:space="preserve">Pranešėja </w:t>
      </w:r>
      <w:proofErr w:type="spellStart"/>
      <w:r w:rsidRPr="00F77802">
        <w:rPr>
          <w:rFonts w:eastAsia="Times New Roman" w:cs="Times New Roman"/>
          <w:szCs w:val="24"/>
          <w:lang w:eastAsia="lt-LT"/>
        </w:rPr>
        <w:t>Reimunda</w:t>
      </w:r>
      <w:proofErr w:type="spellEnd"/>
      <w:r w:rsidRPr="00F77802">
        <w:rPr>
          <w:rFonts w:eastAsia="Times New Roman" w:cs="Times New Roman"/>
          <w:szCs w:val="24"/>
          <w:lang w:eastAsia="lt-LT"/>
        </w:rPr>
        <w:t xml:space="preserve"> </w:t>
      </w:r>
      <w:proofErr w:type="spellStart"/>
      <w:r w:rsidRPr="00F77802">
        <w:rPr>
          <w:rFonts w:eastAsia="Times New Roman" w:cs="Times New Roman"/>
          <w:szCs w:val="24"/>
          <w:lang w:eastAsia="lt-LT"/>
        </w:rPr>
        <w:t>Kibelienė</w:t>
      </w:r>
      <w:proofErr w:type="spellEnd"/>
      <w:r w:rsidRPr="00F77802">
        <w:rPr>
          <w:rFonts w:eastAsia="Times New Roman" w:cs="Times New Roman"/>
          <w:szCs w:val="24"/>
          <w:lang w:eastAsia="lt-LT"/>
        </w:rPr>
        <w:t>.</w:t>
      </w:r>
    </w:p>
    <w:p w:rsidR="000810E5" w:rsidRDefault="000810E5" w:rsidP="00F77802">
      <w:pPr>
        <w:ind w:right="-1" w:firstLine="851"/>
        <w:jc w:val="both"/>
        <w:rPr>
          <w:rFonts w:eastAsia="Times New Roman" w:cs="Times New Roman"/>
          <w:szCs w:val="24"/>
          <w:lang w:eastAsia="lt-LT"/>
        </w:rPr>
      </w:pPr>
    </w:p>
    <w:p w:rsidR="000810E5" w:rsidRDefault="000810E5" w:rsidP="00F77802">
      <w:pPr>
        <w:ind w:right="-1" w:firstLine="851"/>
        <w:jc w:val="both"/>
        <w:rPr>
          <w:rFonts w:eastAsia="Times New Roman" w:cs="Times New Roman"/>
          <w:szCs w:val="24"/>
          <w:lang w:eastAsia="lt-LT"/>
        </w:rPr>
      </w:pPr>
    </w:p>
    <w:p w:rsidR="002C2E9D" w:rsidRPr="002C2E9D" w:rsidRDefault="00127704" w:rsidP="002C2E9D">
      <w:pPr>
        <w:ind w:right="-1" w:firstLine="851"/>
        <w:jc w:val="both"/>
        <w:rPr>
          <w:rFonts w:eastAsia="Times New Roman" w:cs="Times New Roman"/>
          <w:szCs w:val="24"/>
          <w:lang w:eastAsia="lt-LT"/>
        </w:rPr>
      </w:pPr>
      <w:r>
        <w:rPr>
          <w:rFonts w:eastAsia="Times New Roman" w:cs="Times New Roman"/>
          <w:szCs w:val="24"/>
          <w:lang w:eastAsia="lt-LT"/>
        </w:rPr>
        <w:lastRenderedPageBreak/>
        <w:t>15</w:t>
      </w:r>
      <w:bookmarkStart w:id="0" w:name="_GoBack"/>
      <w:bookmarkEnd w:id="0"/>
      <w:r w:rsidR="002C2E9D">
        <w:rPr>
          <w:rFonts w:eastAsia="Times New Roman" w:cs="Times New Roman"/>
          <w:szCs w:val="24"/>
          <w:lang w:eastAsia="lt-LT"/>
        </w:rPr>
        <w:t>.</w:t>
      </w:r>
      <w:r w:rsidR="002C2E9D" w:rsidRPr="002C2E9D">
        <w:t xml:space="preserve"> </w:t>
      </w:r>
      <w:r w:rsidR="002C2E9D" w:rsidRPr="002C2E9D">
        <w:rPr>
          <w:rFonts w:eastAsia="Times New Roman" w:cs="Times New Roman"/>
          <w:szCs w:val="24"/>
          <w:lang w:eastAsia="lt-LT"/>
        </w:rPr>
        <w:t>Dėl pritarimo Šilalės rajono savivaldybės Kontrolės ir audito tarnybos 2021 metų veiklos ataskaitai.</w:t>
      </w:r>
    </w:p>
    <w:p w:rsidR="00192731" w:rsidRPr="002C2E9D" w:rsidRDefault="002C2E9D" w:rsidP="002C2E9D">
      <w:pPr>
        <w:ind w:right="-1" w:firstLine="851"/>
        <w:jc w:val="both"/>
        <w:rPr>
          <w:rFonts w:eastAsia="Times New Roman" w:cs="Times New Roman"/>
          <w:szCs w:val="24"/>
          <w:lang w:eastAsia="lt-LT"/>
        </w:rPr>
      </w:pPr>
      <w:r>
        <w:rPr>
          <w:rFonts w:eastAsia="Times New Roman" w:cs="Times New Roman"/>
          <w:szCs w:val="24"/>
          <w:lang w:eastAsia="lt-LT"/>
        </w:rPr>
        <w:t xml:space="preserve">Pranešėja Liucija </w:t>
      </w:r>
      <w:proofErr w:type="spellStart"/>
      <w:r>
        <w:rPr>
          <w:rFonts w:eastAsia="Times New Roman" w:cs="Times New Roman"/>
          <w:szCs w:val="24"/>
          <w:lang w:eastAsia="lt-LT"/>
        </w:rPr>
        <w:t>Kiniulienė</w:t>
      </w:r>
      <w:proofErr w:type="spellEnd"/>
      <w:r>
        <w:rPr>
          <w:rFonts w:eastAsia="Times New Roman" w:cs="Times New Roman"/>
          <w:szCs w:val="24"/>
          <w:lang w:eastAsia="lt-LT"/>
        </w:rPr>
        <w:t>.</w:t>
      </w:r>
    </w:p>
    <w:p w:rsidR="00E05702" w:rsidRDefault="00E05702">
      <w:pPr>
        <w:rPr>
          <w:szCs w:val="24"/>
        </w:rPr>
      </w:pPr>
    </w:p>
    <w:p w:rsidR="000810E5" w:rsidRDefault="000810E5">
      <w:pPr>
        <w:rPr>
          <w:szCs w:val="24"/>
        </w:rPr>
      </w:pPr>
    </w:p>
    <w:p w:rsidR="006814D2" w:rsidRDefault="004C20E4" w:rsidP="006814D2">
      <w:pPr>
        <w:tabs>
          <w:tab w:val="left" w:pos="1276"/>
        </w:tabs>
        <w:jc w:val="both"/>
        <w:rPr>
          <w:szCs w:val="24"/>
        </w:rPr>
      </w:pPr>
      <w:r>
        <w:rPr>
          <w:szCs w:val="24"/>
        </w:rPr>
        <w:t>Pirmininkas</w:t>
      </w:r>
      <w:r>
        <w:rPr>
          <w:szCs w:val="24"/>
        </w:rPr>
        <w:tab/>
      </w:r>
      <w:r>
        <w:rPr>
          <w:szCs w:val="24"/>
        </w:rPr>
        <w:tab/>
      </w:r>
      <w:r>
        <w:rPr>
          <w:szCs w:val="24"/>
        </w:rPr>
        <w:tab/>
      </w:r>
      <w:r>
        <w:rPr>
          <w:szCs w:val="24"/>
        </w:rPr>
        <w:tab/>
      </w:r>
      <w:r>
        <w:rPr>
          <w:szCs w:val="24"/>
        </w:rPr>
        <w:tab/>
      </w:r>
      <w:r>
        <w:rPr>
          <w:szCs w:val="24"/>
        </w:rPr>
        <w:tab/>
      </w:r>
      <w:r w:rsidR="00F77802">
        <w:rPr>
          <w:szCs w:val="24"/>
        </w:rPr>
        <w:t xml:space="preserve">         </w:t>
      </w:r>
      <w:r w:rsidR="001503A0" w:rsidRPr="001503A0">
        <w:rPr>
          <w:szCs w:val="24"/>
        </w:rPr>
        <w:t xml:space="preserve">Edmundas Auškalnis </w:t>
      </w:r>
    </w:p>
    <w:p w:rsidR="00A62150" w:rsidRDefault="00A62150" w:rsidP="006814D2">
      <w:pPr>
        <w:tabs>
          <w:tab w:val="left" w:pos="1276"/>
        </w:tabs>
        <w:jc w:val="both"/>
        <w:rPr>
          <w:szCs w:val="24"/>
        </w:rPr>
      </w:pPr>
    </w:p>
    <w:p w:rsidR="004C20E4" w:rsidRDefault="004C20E4" w:rsidP="006814D2">
      <w:pPr>
        <w:tabs>
          <w:tab w:val="left" w:pos="1276"/>
        </w:tabs>
        <w:jc w:val="both"/>
        <w:rPr>
          <w:szCs w:val="24"/>
        </w:rPr>
      </w:pPr>
    </w:p>
    <w:p w:rsidR="004C20E4" w:rsidRPr="006814D2" w:rsidRDefault="004C20E4" w:rsidP="006814D2">
      <w:pPr>
        <w:tabs>
          <w:tab w:val="left" w:pos="1276"/>
        </w:tabs>
        <w:jc w:val="both"/>
        <w:rPr>
          <w:szCs w:val="24"/>
        </w:rPr>
      </w:pPr>
    </w:p>
    <w:sectPr w:rsidR="004C20E4" w:rsidRPr="006814D2" w:rsidSect="008C666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79" w:rsidRDefault="001E5579" w:rsidP="008C666D">
      <w:r>
        <w:separator/>
      </w:r>
    </w:p>
  </w:endnote>
  <w:endnote w:type="continuationSeparator" w:id="0">
    <w:p w:rsidR="001E5579" w:rsidRDefault="001E5579"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79" w:rsidRDefault="001E5579" w:rsidP="008C666D">
      <w:r>
        <w:separator/>
      </w:r>
    </w:p>
  </w:footnote>
  <w:footnote w:type="continuationSeparator" w:id="0">
    <w:p w:rsidR="001E5579" w:rsidRDefault="001E5579"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127704">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05FF4"/>
    <w:rsid w:val="000222D7"/>
    <w:rsid w:val="00024F27"/>
    <w:rsid w:val="00032025"/>
    <w:rsid w:val="000810E5"/>
    <w:rsid w:val="000C5A78"/>
    <w:rsid w:val="000D7994"/>
    <w:rsid w:val="000E395B"/>
    <w:rsid w:val="00116E5C"/>
    <w:rsid w:val="00127704"/>
    <w:rsid w:val="001367C0"/>
    <w:rsid w:val="001503A0"/>
    <w:rsid w:val="00151608"/>
    <w:rsid w:val="001556B9"/>
    <w:rsid w:val="00176C11"/>
    <w:rsid w:val="00192731"/>
    <w:rsid w:val="00197E93"/>
    <w:rsid w:val="001E5579"/>
    <w:rsid w:val="00235F59"/>
    <w:rsid w:val="00283A22"/>
    <w:rsid w:val="002A5783"/>
    <w:rsid w:val="002B79A6"/>
    <w:rsid w:val="002C2E9D"/>
    <w:rsid w:val="00304BB6"/>
    <w:rsid w:val="003155E3"/>
    <w:rsid w:val="00336F5D"/>
    <w:rsid w:val="003A1420"/>
    <w:rsid w:val="003B2D73"/>
    <w:rsid w:val="00406F21"/>
    <w:rsid w:val="00443599"/>
    <w:rsid w:val="00464CCA"/>
    <w:rsid w:val="00474855"/>
    <w:rsid w:val="004749E0"/>
    <w:rsid w:val="00481E43"/>
    <w:rsid w:val="004A559B"/>
    <w:rsid w:val="004C20E4"/>
    <w:rsid w:val="005037F8"/>
    <w:rsid w:val="0051255F"/>
    <w:rsid w:val="00583E06"/>
    <w:rsid w:val="005A361A"/>
    <w:rsid w:val="005B4AF7"/>
    <w:rsid w:val="005E4F12"/>
    <w:rsid w:val="006157A4"/>
    <w:rsid w:val="00635FC1"/>
    <w:rsid w:val="00641867"/>
    <w:rsid w:val="00644E54"/>
    <w:rsid w:val="00651F99"/>
    <w:rsid w:val="00673EF5"/>
    <w:rsid w:val="006814D2"/>
    <w:rsid w:val="00687713"/>
    <w:rsid w:val="00691327"/>
    <w:rsid w:val="006F6ED7"/>
    <w:rsid w:val="00722934"/>
    <w:rsid w:val="0074486C"/>
    <w:rsid w:val="00761811"/>
    <w:rsid w:val="007764B6"/>
    <w:rsid w:val="00780F45"/>
    <w:rsid w:val="00797851"/>
    <w:rsid w:val="007B6092"/>
    <w:rsid w:val="007C7E9E"/>
    <w:rsid w:val="007D470C"/>
    <w:rsid w:val="007D77F2"/>
    <w:rsid w:val="007F1157"/>
    <w:rsid w:val="00814DCA"/>
    <w:rsid w:val="008374E9"/>
    <w:rsid w:val="0086104C"/>
    <w:rsid w:val="0087030D"/>
    <w:rsid w:val="008861B9"/>
    <w:rsid w:val="00894BEB"/>
    <w:rsid w:val="008A7859"/>
    <w:rsid w:val="008B32A5"/>
    <w:rsid w:val="008C666D"/>
    <w:rsid w:val="008F7F8C"/>
    <w:rsid w:val="00912707"/>
    <w:rsid w:val="00945802"/>
    <w:rsid w:val="0094643E"/>
    <w:rsid w:val="009833B0"/>
    <w:rsid w:val="009B30C5"/>
    <w:rsid w:val="009B57E4"/>
    <w:rsid w:val="009F4AAD"/>
    <w:rsid w:val="00A103B6"/>
    <w:rsid w:val="00A13891"/>
    <w:rsid w:val="00A157D4"/>
    <w:rsid w:val="00A15D92"/>
    <w:rsid w:val="00A363E2"/>
    <w:rsid w:val="00A43F16"/>
    <w:rsid w:val="00A56D11"/>
    <w:rsid w:val="00A62150"/>
    <w:rsid w:val="00AA2EE0"/>
    <w:rsid w:val="00AA52F8"/>
    <w:rsid w:val="00AE7810"/>
    <w:rsid w:val="00AF5A8D"/>
    <w:rsid w:val="00B1388A"/>
    <w:rsid w:val="00B254EF"/>
    <w:rsid w:val="00B257DD"/>
    <w:rsid w:val="00B346A7"/>
    <w:rsid w:val="00B371F3"/>
    <w:rsid w:val="00B439ED"/>
    <w:rsid w:val="00B60E8C"/>
    <w:rsid w:val="00B76B58"/>
    <w:rsid w:val="00BA1227"/>
    <w:rsid w:val="00BB1DC1"/>
    <w:rsid w:val="00BD3558"/>
    <w:rsid w:val="00BE2E56"/>
    <w:rsid w:val="00BE7D23"/>
    <w:rsid w:val="00C42665"/>
    <w:rsid w:val="00C47127"/>
    <w:rsid w:val="00C57231"/>
    <w:rsid w:val="00CA35B3"/>
    <w:rsid w:val="00CD69AC"/>
    <w:rsid w:val="00CF0C9C"/>
    <w:rsid w:val="00D27E45"/>
    <w:rsid w:val="00D32C2C"/>
    <w:rsid w:val="00D90197"/>
    <w:rsid w:val="00DA6FE2"/>
    <w:rsid w:val="00DD6060"/>
    <w:rsid w:val="00DE1EE9"/>
    <w:rsid w:val="00E05702"/>
    <w:rsid w:val="00E50AFA"/>
    <w:rsid w:val="00E850EC"/>
    <w:rsid w:val="00EC15C3"/>
    <w:rsid w:val="00EF264C"/>
    <w:rsid w:val="00F57D88"/>
    <w:rsid w:val="00F77802"/>
    <w:rsid w:val="00FE50EB"/>
    <w:rsid w:val="00FF14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1788</Words>
  <Characters>1020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5</cp:revision>
  <cp:lastPrinted>2020-12-22T06:28:00Z</cp:lastPrinted>
  <dcterms:created xsi:type="dcterms:W3CDTF">2022-03-23T12:50:00Z</dcterms:created>
  <dcterms:modified xsi:type="dcterms:W3CDTF">2022-03-23T13:09:00Z</dcterms:modified>
</cp:coreProperties>
</file>