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A3" w:rsidRPr="00AF29BC" w:rsidRDefault="00AF29BC" w:rsidP="00AF29BC">
      <w:pPr>
        <w:tabs>
          <w:tab w:val="left" w:pos="4536"/>
        </w:tabs>
        <w:jc w:val="center"/>
        <w:rPr>
          <w:b/>
        </w:rPr>
      </w:pPr>
      <w:bookmarkStart w:id="0" w:name="_GoBack"/>
      <w:bookmarkEnd w:id="0"/>
      <w:r w:rsidRPr="00AF29BC">
        <w:rPr>
          <w:b/>
        </w:rPr>
        <w:t>DĖL KITŲ KALBŲ ASMENVARDŽIŲ RAŠYBOS</w:t>
      </w:r>
    </w:p>
    <w:p w:rsidR="008C75A3" w:rsidRPr="00EB2EBF" w:rsidRDefault="008C75A3" w:rsidP="00EB2EBF">
      <w:pPr>
        <w:tabs>
          <w:tab w:val="left" w:pos="4536"/>
        </w:tabs>
        <w:jc w:val="both"/>
      </w:pPr>
    </w:p>
    <w:p w:rsidR="00597A8A" w:rsidRPr="001609A4" w:rsidRDefault="00292DA8" w:rsidP="00AF29BC">
      <w:pPr>
        <w:pStyle w:val="NoSpacing"/>
        <w:ind w:firstLine="851"/>
        <w:jc w:val="both"/>
      </w:pPr>
      <w:r w:rsidRPr="00C37203">
        <w:t>Lietuvių kalboje žodžių tarpusavio santykiai daugiausia reiškiami galūnėmis, todėl ir lietuviškuose tekstuose pasitaikantys įvairios kilmės asmenvardžiai (tiek adaptuoti, tiek rašomi originalo forma) </w:t>
      </w:r>
      <w:r w:rsidRPr="00904F8A">
        <w:t>paprastai gramatinami ir linksniuojami</w:t>
      </w:r>
      <w:r w:rsidRPr="00C37203">
        <w:t>. </w:t>
      </w:r>
      <w:r w:rsidRPr="00597A8A">
        <w:rPr>
          <w:b/>
        </w:rPr>
        <w:t>R</w:t>
      </w:r>
      <w:r w:rsidRPr="00597A8A">
        <w:rPr>
          <w:b/>
          <w:bCs/>
        </w:rPr>
        <w:t>išliame tekste lietuviškos galūnės yra privalomos</w:t>
      </w:r>
      <w:r w:rsidR="00597A8A" w:rsidRPr="00597A8A">
        <w:t xml:space="preserve"> </w:t>
      </w:r>
      <w:r w:rsidR="00597A8A">
        <w:t xml:space="preserve">(išskyrus </w:t>
      </w:r>
      <w:r w:rsidR="00597A8A">
        <w:rPr>
          <w:shd w:val="clear" w:color="auto" w:fill="FFFFFF"/>
        </w:rPr>
        <w:t>moterų pavarde</w:t>
      </w:r>
      <w:r w:rsidR="00597A8A" w:rsidRPr="00597A8A">
        <w:rPr>
          <w:shd w:val="clear" w:color="auto" w:fill="FFFFFF"/>
        </w:rPr>
        <w:t>s</w:t>
      </w:r>
      <w:r w:rsidR="00AF29BC">
        <w:rPr>
          <w:shd w:val="clear" w:color="auto" w:fill="FFFFFF"/>
        </w:rPr>
        <w:t>, kurios baigiasi priebalsiu</w:t>
      </w:r>
      <w:r w:rsidR="00597A8A" w:rsidRPr="00597A8A">
        <w:rPr>
          <w:shd w:val="clear" w:color="auto" w:fill="FFFFFF"/>
        </w:rPr>
        <w:t xml:space="preserve">, pvz.: </w:t>
      </w:r>
      <w:r w:rsidR="00960499">
        <w:rPr>
          <w:shd w:val="clear" w:color="auto" w:fill="FFFFFF"/>
        </w:rPr>
        <w:t>Ana</w:t>
      </w:r>
      <w:r w:rsidR="00597A8A" w:rsidRPr="00597A8A">
        <w:rPr>
          <w:shd w:val="clear" w:color="auto" w:fill="FFFFFF"/>
        </w:rPr>
        <w:t> </w:t>
      </w:r>
      <w:r w:rsidR="00960499">
        <w:rPr>
          <w:i/>
          <w:iCs/>
          <w:shd w:val="clear" w:color="auto" w:fill="FFFFFF"/>
        </w:rPr>
        <w:t>Gončaruk</w:t>
      </w:r>
      <w:r w:rsidR="00597A8A" w:rsidRPr="00597A8A">
        <w:rPr>
          <w:shd w:val="clear" w:color="auto" w:fill="FFFFFF"/>
        </w:rPr>
        <w:t xml:space="preserve">, </w:t>
      </w:r>
      <w:r w:rsidR="00960499">
        <w:rPr>
          <w:shd w:val="clear" w:color="auto" w:fill="FFFFFF"/>
        </w:rPr>
        <w:t xml:space="preserve">Anos </w:t>
      </w:r>
      <w:r w:rsidR="00960499" w:rsidRPr="00960499">
        <w:rPr>
          <w:i/>
          <w:shd w:val="clear" w:color="auto" w:fill="FFFFFF"/>
        </w:rPr>
        <w:t>Gončaruk</w:t>
      </w:r>
      <w:r w:rsidR="00597A8A" w:rsidRPr="00597A8A">
        <w:rPr>
          <w:shd w:val="clear" w:color="auto" w:fill="FFFFFF"/>
        </w:rPr>
        <w:t xml:space="preserve">, </w:t>
      </w:r>
      <w:r w:rsidR="00960499">
        <w:rPr>
          <w:shd w:val="clear" w:color="auto" w:fill="FFFFFF"/>
        </w:rPr>
        <w:t xml:space="preserve">Anai </w:t>
      </w:r>
      <w:r w:rsidR="00960499" w:rsidRPr="00960499">
        <w:rPr>
          <w:i/>
          <w:shd w:val="clear" w:color="auto" w:fill="FFFFFF"/>
        </w:rPr>
        <w:t>Gončaruk</w:t>
      </w:r>
      <w:r w:rsidR="00AA4CE5">
        <w:rPr>
          <w:shd w:val="clear" w:color="auto" w:fill="FFFFFF"/>
        </w:rPr>
        <w:t xml:space="preserve"> ir t. </w:t>
      </w:r>
      <w:r w:rsidR="00597A8A" w:rsidRPr="00597A8A">
        <w:rPr>
          <w:shd w:val="clear" w:color="auto" w:fill="FFFFFF"/>
        </w:rPr>
        <w:t xml:space="preserve">t., </w:t>
      </w:r>
      <w:r w:rsidR="00597A8A">
        <w:t>a</w:t>
      </w:r>
      <w:r w:rsidR="00597A8A" w:rsidRPr="001609A4">
        <w:t>smenvardži</w:t>
      </w:r>
      <w:r w:rsidR="00597A8A">
        <w:t>us</w:t>
      </w:r>
      <w:r w:rsidR="00597A8A" w:rsidRPr="001609A4">
        <w:t>, kurie baigiasi kirčiuotu balsiu</w:t>
      </w:r>
      <w:r w:rsidR="00597A8A">
        <w:t xml:space="preserve">, </w:t>
      </w:r>
      <w:r w:rsidR="00597A8A" w:rsidRPr="001609A4">
        <w:t>pvz.: </w:t>
      </w:r>
      <w:r w:rsidR="00597A8A" w:rsidRPr="00597A8A">
        <w:rPr>
          <w:i/>
          <w:iCs/>
        </w:rPr>
        <w:t>Debussy</w:t>
      </w:r>
      <w:r w:rsidR="00597A8A" w:rsidRPr="001609A4">
        <w:t> (Debiusi̇̀), </w:t>
      </w:r>
      <w:r w:rsidR="00960499">
        <w:rPr>
          <w:i/>
          <w:iCs/>
        </w:rPr>
        <w:t>Butko</w:t>
      </w:r>
      <w:r w:rsidR="00597A8A" w:rsidRPr="001609A4">
        <w:t>(</w:t>
      </w:r>
      <w:r w:rsidR="00960499">
        <w:t>Butk</w:t>
      </w:r>
      <w:r w:rsidR="00597A8A" w:rsidRPr="001609A4">
        <w:t>ò), </w:t>
      </w:r>
      <w:r w:rsidR="00597A8A" w:rsidRPr="00597A8A">
        <w:rPr>
          <w:i/>
          <w:iCs/>
        </w:rPr>
        <w:t>Camus</w:t>
      </w:r>
      <w:r w:rsidR="00AF29BC">
        <w:t> (Kamiù); ir</w:t>
      </w:r>
      <w:r w:rsidR="00597A8A">
        <w:t xml:space="preserve"> a</w:t>
      </w:r>
      <w:r w:rsidR="00597A8A" w:rsidRPr="001609A4">
        <w:t>smenvardži</w:t>
      </w:r>
      <w:r w:rsidR="00597A8A">
        <w:t>us</w:t>
      </w:r>
      <w:r w:rsidR="00597A8A" w:rsidRPr="001609A4">
        <w:t>, kurie baigiasi balsių sandūra ar dvibalsiu, pvz.: </w:t>
      </w:r>
      <w:r w:rsidR="00597A8A" w:rsidRPr="00597A8A">
        <w:rPr>
          <w:i/>
          <w:iCs/>
        </w:rPr>
        <w:t>Romeo</w:t>
      </w:r>
      <w:r w:rsidR="00597A8A" w:rsidRPr="001609A4">
        <w:t> (Romeo), </w:t>
      </w:r>
      <w:r w:rsidR="00597A8A" w:rsidRPr="00597A8A">
        <w:rPr>
          <w:i/>
          <w:iCs/>
        </w:rPr>
        <w:t>Peltrow</w:t>
      </w:r>
      <w:r w:rsidR="00597A8A" w:rsidRPr="001609A4">
        <w:t> (Peltrou)</w:t>
      </w:r>
      <w:r w:rsidR="00AF29BC">
        <w:t>.</w:t>
      </w:r>
    </w:p>
    <w:p w:rsidR="00960499" w:rsidRDefault="00AF29BC" w:rsidP="00AA4CE5">
      <w:pPr>
        <w:pStyle w:val="NoSpacing"/>
        <w:ind w:firstLine="851"/>
        <w:jc w:val="both"/>
      </w:pPr>
      <w:r w:rsidRPr="00C37203">
        <w:t>Galūnės pridedamos pagal </w:t>
      </w:r>
      <w:hyperlink r:id="rId7" w:history="1">
        <w:r w:rsidRPr="00C37203">
          <w:t>Autentiškų asmenvardžių gramatinimo rekomendaciją</w:t>
        </w:r>
      </w:hyperlink>
      <w:r w:rsidRPr="00C37203">
        <w:t xml:space="preserve"> (patvirtintą Valstybinės lietuvių kalbos komisijos 2016 m. gegužės 26 d. protokoliniu nutarimu Nr. PN-3). Originali vardo ir pavardės forma gali būti teikiama skliaustuose. </w:t>
      </w:r>
    </w:p>
    <w:p w:rsidR="00597A8A" w:rsidRPr="00597A8A" w:rsidRDefault="00C37203" w:rsidP="00960499">
      <w:pPr>
        <w:pStyle w:val="NoSpacing"/>
        <w:ind w:firstLine="851"/>
        <w:jc w:val="both"/>
        <w:rPr>
          <w:b/>
        </w:rPr>
      </w:pPr>
      <w:r w:rsidRPr="00597A8A">
        <w:rPr>
          <w:b/>
        </w:rPr>
        <w:t>Lietuviškos linksnių galūnės prie autentiškų asmenvardžių dedamos trimis būdais:</w:t>
      </w:r>
    </w:p>
    <w:p w:rsidR="00EB2EBF" w:rsidRPr="00C37203" w:rsidRDefault="007F3825" w:rsidP="00AF29BC">
      <w:pPr>
        <w:pStyle w:val="NoSpacing"/>
        <w:ind w:firstLine="851"/>
        <w:jc w:val="both"/>
      </w:pPr>
      <w:r>
        <w:rPr>
          <w:b/>
        </w:rPr>
        <w:t>*</w:t>
      </w:r>
      <w:r w:rsidR="00EB2EBF" w:rsidRPr="00597A8A">
        <w:rPr>
          <w:b/>
        </w:rPr>
        <w:t>tiesiai prie baigmens</w:t>
      </w:r>
      <w:r w:rsidR="00EB2EBF" w:rsidRPr="00C37203">
        <w:t> (</w:t>
      </w:r>
      <w:r w:rsidR="00EB2EBF" w:rsidRPr="00EB2EBF">
        <w:rPr>
          <w:i/>
          <w:iCs/>
        </w:rPr>
        <w:t xml:space="preserve">pvz.: </w:t>
      </w:r>
      <w:r w:rsidR="00AA4CE5">
        <w:rPr>
          <w:i/>
          <w:iCs/>
        </w:rPr>
        <w:t>Kobzar</w:t>
      </w:r>
      <w:r w:rsidR="00EB2EBF" w:rsidRPr="00EB2EBF">
        <w:rPr>
          <w:i/>
          <w:iCs/>
        </w:rPr>
        <w:t xml:space="preserve"> – </w:t>
      </w:r>
      <w:r w:rsidR="00AA4CE5">
        <w:rPr>
          <w:i/>
          <w:iCs/>
        </w:rPr>
        <w:t>Kobzaras</w:t>
      </w:r>
      <w:r w:rsidR="00EB2EBF" w:rsidRPr="00EB2EBF">
        <w:rPr>
          <w:i/>
          <w:iCs/>
        </w:rPr>
        <w:t xml:space="preserve">, </w:t>
      </w:r>
      <w:r w:rsidR="00AA4CE5">
        <w:rPr>
          <w:i/>
          <w:iCs/>
        </w:rPr>
        <w:t>Kobzaro</w:t>
      </w:r>
      <w:r w:rsidR="00EB2EBF" w:rsidRPr="00EB2EBF">
        <w:rPr>
          <w:i/>
          <w:iCs/>
        </w:rPr>
        <w:t xml:space="preserve">, </w:t>
      </w:r>
      <w:r w:rsidR="00AA4CE5">
        <w:rPr>
          <w:i/>
          <w:iCs/>
        </w:rPr>
        <w:t>Kobzarui</w:t>
      </w:r>
      <w:r w:rsidR="00EB2EBF" w:rsidRPr="00EB2EBF">
        <w:rPr>
          <w:i/>
          <w:iCs/>
        </w:rPr>
        <w:t>...</w:t>
      </w:r>
      <w:r w:rsidR="00EB2EBF" w:rsidRPr="00C37203">
        <w:t>),</w:t>
      </w:r>
    </w:p>
    <w:p w:rsidR="00C37203" w:rsidRPr="00C37203" w:rsidRDefault="007F3825" w:rsidP="00AF29BC">
      <w:pPr>
        <w:pStyle w:val="NoSpacing"/>
        <w:ind w:firstLine="851"/>
        <w:jc w:val="both"/>
      </w:pPr>
      <w:r>
        <w:rPr>
          <w:b/>
        </w:rPr>
        <w:t>*</w:t>
      </w:r>
      <w:r w:rsidR="00C37203" w:rsidRPr="00597A8A">
        <w:rPr>
          <w:b/>
        </w:rPr>
        <w:t>po apostrofo</w:t>
      </w:r>
      <w:r w:rsidR="00C37203" w:rsidRPr="00C37203">
        <w:t> (</w:t>
      </w:r>
      <w:r w:rsidR="00C37203" w:rsidRPr="00EB2EBF">
        <w:rPr>
          <w:i/>
          <w:iCs/>
        </w:rPr>
        <w:t xml:space="preserve">pvz.: </w:t>
      </w:r>
      <w:r w:rsidR="00AA4CE5">
        <w:rPr>
          <w:i/>
          <w:iCs/>
        </w:rPr>
        <w:t>Kobzar</w:t>
      </w:r>
      <w:r w:rsidR="00C37203" w:rsidRPr="00EB2EBF">
        <w:rPr>
          <w:i/>
          <w:iCs/>
        </w:rPr>
        <w:t xml:space="preserve"> – </w:t>
      </w:r>
      <w:r w:rsidR="00AA4CE5">
        <w:rPr>
          <w:i/>
          <w:iCs/>
        </w:rPr>
        <w:t>Kobzar</w:t>
      </w:r>
      <w:r w:rsidR="00C37203" w:rsidRPr="00EB2EBF">
        <w:rPr>
          <w:i/>
          <w:iCs/>
        </w:rPr>
        <w:t xml:space="preserve">’as, </w:t>
      </w:r>
      <w:r w:rsidR="00AA4CE5">
        <w:rPr>
          <w:i/>
          <w:iCs/>
        </w:rPr>
        <w:t>Kobzar</w:t>
      </w:r>
      <w:r w:rsidR="00C37203" w:rsidRPr="00EB2EBF">
        <w:rPr>
          <w:i/>
          <w:iCs/>
        </w:rPr>
        <w:t xml:space="preserve">’o, </w:t>
      </w:r>
      <w:r w:rsidR="00AA4CE5">
        <w:rPr>
          <w:i/>
          <w:iCs/>
        </w:rPr>
        <w:t>Kobzar</w:t>
      </w:r>
      <w:r w:rsidR="00C37203" w:rsidRPr="00EB2EBF">
        <w:rPr>
          <w:i/>
          <w:iCs/>
        </w:rPr>
        <w:t>’ui...</w:t>
      </w:r>
      <w:r w:rsidR="00AA4CE5">
        <w:t>);</w:t>
      </w:r>
      <w:r w:rsidR="00597A8A" w:rsidRPr="00597A8A">
        <w:t xml:space="preserve"> </w:t>
      </w:r>
      <w:r w:rsidR="00597A8A">
        <w:t>p</w:t>
      </w:r>
      <w:r w:rsidR="00597A8A" w:rsidRPr="00C37203">
        <w:t>o apostrofo galūnės dedamos siekiant asmenvardžio tikslumo.</w:t>
      </w:r>
    </w:p>
    <w:p w:rsidR="00C37203" w:rsidRPr="00C37203" w:rsidRDefault="007F3825" w:rsidP="00AF29BC">
      <w:pPr>
        <w:pStyle w:val="NoSpacing"/>
        <w:ind w:firstLine="851"/>
        <w:jc w:val="both"/>
      </w:pPr>
      <w:r>
        <w:rPr>
          <w:b/>
        </w:rPr>
        <w:t>*</w:t>
      </w:r>
      <w:r w:rsidR="00C37203" w:rsidRPr="00597A8A">
        <w:rPr>
          <w:b/>
        </w:rPr>
        <w:t>keičiant baigmens balsę ar kitoje kalboje esančią galūnę sava galūne</w:t>
      </w:r>
      <w:r w:rsidR="00C37203" w:rsidRPr="00C37203">
        <w:t> (</w:t>
      </w:r>
      <w:r w:rsidR="00C37203" w:rsidRPr="00EB2EBF">
        <w:rPr>
          <w:i/>
          <w:iCs/>
        </w:rPr>
        <w:t xml:space="preserve">pvz.: </w:t>
      </w:r>
      <w:r w:rsidR="00AA4CE5">
        <w:rPr>
          <w:i/>
          <w:iCs/>
        </w:rPr>
        <w:t>Dziub</w:t>
      </w:r>
      <w:r w:rsidR="00C37203" w:rsidRPr="00EB2EBF">
        <w:rPr>
          <w:i/>
          <w:iCs/>
        </w:rPr>
        <w:t xml:space="preserve">a – </w:t>
      </w:r>
      <w:r w:rsidR="00AA4CE5">
        <w:rPr>
          <w:i/>
          <w:iCs/>
        </w:rPr>
        <w:t>Dziub</w:t>
      </w:r>
      <w:r w:rsidR="00C37203" w:rsidRPr="00EB2EBF">
        <w:rPr>
          <w:i/>
          <w:iCs/>
        </w:rPr>
        <w:t xml:space="preserve">a, </w:t>
      </w:r>
      <w:r w:rsidR="00AA4CE5">
        <w:rPr>
          <w:i/>
          <w:iCs/>
        </w:rPr>
        <w:t>Dziub</w:t>
      </w:r>
      <w:r w:rsidR="00C37203" w:rsidRPr="00EB2EBF">
        <w:rPr>
          <w:i/>
          <w:iCs/>
        </w:rPr>
        <w:t xml:space="preserve">os, </w:t>
      </w:r>
      <w:r w:rsidR="00AA4CE5">
        <w:rPr>
          <w:i/>
          <w:iCs/>
        </w:rPr>
        <w:t>Dziub</w:t>
      </w:r>
      <w:r w:rsidR="00C37203" w:rsidRPr="00EB2EBF">
        <w:rPr>
          <w:i/>
          <w:iCs/>
        </w:rPr>
        <w:t>ai...</w:t>
      </w:r>
      <w:r w:rsidR="00C37203" w:rsidRPr="00C37203">
        <w:t>).</w:t>
      </w:r>
    </w:p>
    <w:p w:rsidR="007F3825" w:rsidRDefault="00C37203" w:rsidP="00AF29BC">
      <w:pPr>
        <w:pStyle w:val="NoSpacing"/>
        <w:ind w:firstLine="851"/>
        <w:jc w:val="both"/>
      </w:pPr>
      <w:r w:rsidRPr="00C37203">
        <w:t> </w:t>
      </w:r>
    </w:p>
    <w:p w:rsidR="00C37203" w:rsidRPr="00C37203" w:rsidRDefault="00C37203" w:rsidP="00AF29BC">
      <w:pPr>
        <w:pStyle w:val="NoSpacing"/>
        <w:ind w:firstLine="851"/>
        <w:jc w:val="both"/>
      </w:pPr>
      <w:r w:rsidRPr="00C37203">
        <w:t>Lygiai taip pat gramatinami ir linksniuojami Lietuvos Respublikos piliečių vardai ir pavardės, </w:t>
      </w:r>
      <w:r w:rsidRPr="00AF29BC">
        <w:rPr>
          <w:b/>
          <w:bCs/>
        </w:rPr>
        <w:t>net jei asmens pase nurodyta ir nesugramatinta vardo ir pavardės forma</w:t>
      </w:r>
      <w:r w:rsidRPr="00C37203">
        <w:t>. Pvz.: </w:t>
      </w:r>
      <w:r w:rsidRPr="00AF29BC">
        <w:rPr>
          <w:i/>
          <w:iCs/>
        </w:rPr>
        <w:t>A</w:t>
      </w:r>
      <w:r w:rsidR="00AA4CE5">
        <w:rPr>
          <w:i/>
          <w:iCs/>
        </w:rPr>
        <w:t>leksandr</w:t>
      </w:r>
      <w:r w:rsidRPr="00AF29BC">
        <w:rPr>
          <w:i/>
          <w:iCs/>
        </w:rPr>
        <w:t xml:space="preserve"> </w:t>
      </w:r>
      <w:r w:rsidR="00AA4CE5">
        <w:rPr>
          <w:i/>
          <w:iCs/>
        </w:rPr>
        <w:t xml:space="preserve">Kolesnik </w:t>
      </w:r>
      <w:r w:rsidRPr="00C37203">
        <w:t>rišliame tekste bus </w:t>
      </w:r>
      <w:r w:rsidR="00AA4CE5">
        <w:rPr>
          <w:i/>
          <w:iCs/>
        </w:rPr>
        <w:t>Aleksandras Kolesnikas</w:t>
      </w:r>
      <w:r w:rsidRPr="00C37203">
        <w:t>, </w:t>
      </w:r>
      <w:r w:rsidR="00AA4CE5">
        <w:rPr>
          <w:i/>
          <w:iCs/>
        </w:rPr>
        <w:t>Aleksandro Kolesniko</w:t>
      </w:r>
      <w:r w:rsidRPr="00C37203">
        <w:t>, </w:t>
      </w:r>
      <w:r w:rsidR="00AA4CE5">
        <w:rPr>
          <w:i/>
          <w:iCs/>
        </w:rPr>
        <w:t>Aleksandrui Kolesnikui</w:t>
      </w:r>
      <w:r w:rsidR="00AA4CE5">
        <w:t> ir t. t.</w:t>
      </w:r>
      <w:r w:rsidRPr="00C37203">
        <w:t xml:space="preserve"> </w:t>
      </w:r>
      <w:r w:rsidR="00597A8A" w:rsidRPr="00AF29BC">
        <w:t>K</w:t>
      </w:r>
      <w:r w:rsidRPr="00C37203">
        <w:t>ad nekiltų abejonių dėl asmens tapatybės, patartina greta sugramatintos vardo ir (ar) pavardės formos skliaustuose nurodyti pase fiksuotąją, pvz.: </w:t>
      </w:r>
      <w:r w:rsidRPr="00AF29BC">
        <w:rPr>
          <w:i/>
          <w:iCs/>
        </w:rPr>
        <w:t xml:space="preserve">Skiriu </w:t>
      </w:r>
      <w:r w:rsidR="00AA4CE5">
        <w:rPr>
          <w:i/>
          <w:iCs/>
        </w:rPr>
        <w:t xml:space="preserve">200 </w:t>
      </w:r>
      <w:r w:rsidRPr="00AF29BC">
        <w:rPr>
          <w:i/>
          <w:iCs/>
        </w:rPr>
        <w:t xml:space="preserve">eurų </w:t>
      </w:r>
      <w:r w:rsidR="00AA4CE5">
        <w:rPr>
          <w:i/>
          <w:iCs/>
        </w:rPr>
        <w:t>išmoką</w:t>
      </w:r>
      <w:r w:rsidRPr="00AF29BC">
        <w:rPr>
          <w:i/>
          <w:iCs/>
        </w:rPr>
        <w:t xml:space="preserve"> </w:t>
      </w:r>
      <w:r w:rsidR="00AA4CE5">
        <w:rPr>
          <w:i/>
          <w:iCs/>
        </w:rPr>
        <w:t>Piotrui Fedorishinui</w:t>
      </w:r>
      <w:r w:rsidRPr="00AF29BC">
        <w:rPr>
          <w:i/>
          <w:iCs/>
        </w:rPr>
        <w:t xml:space="preserve"> (</w:t>
      </w:r>
      <w:r w:rsidR="00AA4CE5">
        <w:rPr>
          <w:i/>
          <w:iCs/>
        </w:rPr>
        <w:t>Piotr Fedorishin</w:t>
      </w:r>
      <w:r w:rsidRPr="00AF29BC">
        <w:rPr>
          <w:i/>
          <w:iCs/>
        </w:rPr>
        <w:t>)</w:t>
      </w:r>
      <w:r w:rsidRPr="00C37203">
        <w:t>.</w:t>
      </w:r>
    </w:p>
    <w:p w:rsidR="00447603" w:rsidRPr="001609A4" w:rsidRDefault="00AA4CE5" w:rsidP="00AF29BC">
      <w:pPr>
        <w:pStyle w:val="NoSpacing"/>
        <w:ind w:firstLine="851"/>
        <w:jc w:val="both"/>
      </w:pPr>
      <w:r w:rsidRPr="001609A4">
        <w:rPr>
          <w:b/>
        </w:rPr>
        <w:t>Autentiški asmenvardžiai negramatinami, kai vartojami nerišliame tekste, pavyzdžiui, afišose, knygų antraštėse, adresuose, rekvizituose, sąrašuose, blankuose, skliaustuose šalia adaptuotų asmenvardžių ir pan.</w:t>
      </w:r>
    </w:p>
    <w:sectPr w:rsidR="00447603" w:rsidRPr="001609A4" w:rsidSect="004F754E">
      <w:foot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CD" w:rsidRDefault="001B08CD">
      <w:r>
        <w:separator/>
      </w:r>
    </w:p>
  </w:endnote>
  <w:endnote w:type="continuationSeparator" w:id="0">
    <w:p w:rsidR="001B08CD" w:rsidRDefault="001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05"/>
      <w:gridCol w:w="3238"/>
      <w:gridCol w:w="3196"/>
    </w:tblGrid>
    <w:tr w:rsidR="000A5868" w:rsidTr="00D14F9C">
      <w:tc>
        <w:tcPr>
          <w:tcW w:w="3285" w:type="dxa"/>
          <w:shd w:val="clear" w:color="auto" w:fill="auto"/>
        </w:tcPr>
        <w:p w:rsidR="000A5868" w:rsidRPr="00D14F9C" w:rsidRDefault="000A5868" w:rsidP="004B5A04">
          <w:pPr>
            <w:rPr>
              <w:sz w:val="18"/>
              <w:szCs w:val="18"/>
            </w:rPr>
          </w:pPr>
          <w:r w:rsidRPr="00D14F9C">
            <w:rPr>
              <w:sz w:val="18"/>
              <w:szCs w:val="18"/>
            </w:rPr>
            <w:t>Biudžetinė įstaiga</w:t>
          </w:r>
        </w:p>
        <w:p w:rsidR="000A5868" w:rsidRDefault="000A5868" w:rsidP="004B5A04">
          <w:r w:rsidRPr="00D14F9C">
            <w:rPr>
              <w:sz w:val="18"/>
              <w:szCs w:val="18"/>
            </w:rPr>
            <w:t>J. Basanavičiaus g. 2, 75138 Šilalė</w:t>
          </w:r>
        </w:p>
      </w:tc>
      <w:tc>
        <w:tcPr>
          <w:tcW w:w="3285" w:type="dxa"/>
          <w:shd w:val="clear" w:color="auto" w:fill="auto"/>
        </w:tcPr>
        <w:p w:rsidR="000A5868" w:rsidRPr="00D14F9C" w:rsidRDefault="000A5868" w:rsidP="004B5A04">
          <w:pPr>
            <w:pStyle w:val="Footer"/>
            <w:rPr>
              <w:sz w:val="18"/>
              <w:szCs w:val="18"/>
              <w:lang w:val="en-US"/>
            </w:rPr>
          </w:pPr>
          <w:r w:rsidRPr="00D14F9C">
            <w:rPr>
              <w:sz w:val="18"/>
              <w:szCs w:val="18"/>
            </w:rPr>
            <w:t>Tel. (</w:t>
          </w:r>
          <w:r w:rsidRPr="00D14F9C">
            <w:rPr>
              <w:sz w:val="18"/>
              <w:szCs w:val="18"/>
              <w:lang w:val="en-US"/>
            </w:rPr>
            <w:t>8 449) 76 114</w:t>
          </w:r>
        </w:p>
        <w:p w:rsidR="000A5868" w:rsidRPr="00D14F9C" w:rsidRDefault="000A5868" w:rsidP="004B5A04">
          <w:pPr>
            <w:pStyle w:val="Footer"/>
            <w:rPr>
              <w:sz w:val="18"/>
              <w:szCs w:val="18"/>
              <w:lang w:val="en-US"/>
            </w:rPr>
          </w:pPr>
          <w:r w:rsidRPr="00D14F9C">
            <w:rPr>
              <w:sz w:val="18"/>
              <w:szCs w:val="18"/>
              <w:lang w:val="en-US"/>
            </w:rPr>
            <w:t xml:space="preserve">Faks. </w:t>
          </w:r>
          <w:r w:rsidRPr="00D14F9C">
            <w:rPr>
              <w:sz w:val="18"/>
              <w:szCs w:val="18"/>
            </w:rPr>
            <w:t>(</w:t>
          </w:r>
          <w:r w:rsidRPr="00D14F9C">
            <w:rPr>
              <w:sz w:val="18"/>
              <w:szCs w:val="18"/>
              <w:lang w:val="en-US"/>
            </w:rPr>
            <w:t xml:space="preserve">8 449) 76 118 </w:t>
          </w:r>
        </w:p>
        <w:p w:rsidR="000A5868" w:rsidRDefault="000A5868" w:rsidP="004B5A04">
          <w:r w:rsidRPr="00D14F9C">
            <w:rPr>
              <w:sz w:val="18"/>
              <w:szCs w:val="18"/>
              <w:lang w:val="en-US"/>
            </w:rPr>
            <w:t xml:space="preserve">El. p. </w:t>
          </w:r>
          <w:hyperlink r:id="rId1" w:history="1">
            <w:r w:rsidRPr="00D14F9C">
              <w:rPr>
                <w:rStyle w:val="Hyperlink"/>
                <w:sz w:val="18"/>
                <w:szCs w:val="18"/>
                <w:lang w:val="en-US"/>
              </w:rPr>
              <w:t>administratorius@silale.lt</w:t>
            </w:r>
          </w:hyperlink>
        </w:p>
      </w:tc>
      <w:tc>
        <w:tcPr>
          <w:tcW w:w="3285" w:type="dxa"/>
          <w:shd w:val="clear" w:color="auto" w:fill="auto"/>
        </w:tcPr>
        <w:p w:rsidR="000A5868" w:rsidRPr="00D14F9C" w:rsidRDefault="000A5868" w:rsidP="004B5A04">
          <w:pPr>
            <w:rPr>
              <w:sz w:val="18"/>
              <w:szCs w:val="18"/>
            </w:rPr>
          </w:pPr>
          <w:r w:rsidRPr="00D14F9C">
            <w:rPr>
              <w:sz w:val="18"/>
              <w:szCs w:val="18"/>
            </w:rPr>
            <w:t xml:space="preserve">Duomenys kaupiami ir saugomi </w:t>
          </w:r>
        </w:p>
        <w:p w:rsidR="000A5868" w:rsidRPr="00D14F9C" w:rsidRDefault="000A5868" w:rsidP="004B5A04">
          <w:pPr>
            <w:rPr>
              <w:sz w:val="18"/>
              <w:szCs w:val="18"/>
            </w:rPr>
          </w:pPr>
          <w:r w:rsidRPr="00D14F9C">
            <w:rPr>
              <w:sz w:val="18"/>
              <w:szCs w:val="18"/>
            </w:rPr>
            <w:t xml:space="preserve">Juridinių asmenų registre </w:t>
          </w:r>
        </w:p>
        <w:p w:rsidR="000A5868" w:rsidRDefault="000A5868" w:rsidP="004B5A04">
          <w:r w:rsidRPr="00D14F9C">
            <w:rPr>
              <w:sz w:val="18"/>
              <w:szCs w:val="18"/>
            </w:rPr>
            <w:t xml:space="preserve">Kodas </w:t>
          </w:r>
          <w:r w:rsidRPr="00D14F9C">
            <w:rPr>
              <w:sz w:val="18"/>
              <w:szCs w:val="18"/>
              <w:lang w:val="en-US"/>
            </w:rPr>
            <w:t>188773720</w:t>
          </w:r>
        </w:p>
      </w:tc>
    </w:tr>
  </w:tbl>
  <w:p w:rsidR="000A5868" w:rsidRPr="004B5A04" w:rsidRDefault="000A5868" w:rsidP="004B5A0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CD" w:rsidRDefault="001B08CD">
      <w:r>
        <w:separator/>
      </w:r>
    </w:p>
  </w:footnote>
  <w:footnote w:type="continuationSeparator" w:id="0">
    <w:p w:rsidR="001B08CD" w:rsidRDefault="001B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D42"/>
    <w:multiLevelType w:val="hybridMultilevel"/>
    <w:tmpl w:val="C6763068"/>
    <w:lvl w:ilvl="0" w:tplc="0427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4B45045"/>
    <w:multiLevelType w:val="hybridMultilevel"/>
    <w:tmpl w:val="FDC4EC80"/>
    <w:lvl w:ilvl="0" w:tplc="9230A4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A7B646A"/>
    <w:multiLevelType w:val="hybridMultilevel"/>
    <w:tmpl w:val="25E64F82"/>
    <w:lvl w:ilvl="0" w:tplc="5FF0FFA6">
      <w:start w:val="2022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24C2935"/>
    <w:multiLevelType w:val="multilevel"/>
    <w:tmpl w:val="297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A75EB"/>
    <w:multiLevelType w:val="multilevel"/>
    <w:tmpl w:val="159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62DA4"/>
    <w:multiLevelType w:val="multilevel"/>
    <w:tmpl w:val="3846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75321"/>
    <w:multiLevelType w:val="hybridMultilevel"/>
    <w:tmpl w:val="BB16B166"/>
    <w:lvl w:ilvl="0" w:tplc="E0ACC6D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7" w:hanging="360"/>
      </w:pPr>
    </w:lvl>
    <w:lvl w:ilvl="2" w:tplc="0427001B" w:tentative="1">
      <w:start w:val="1"/>
      <w:numFmt w:val="lowerRoman"/>
      <w:lvlText w:val="%3."/>
      <w:lvlJc w:val="right"/>
      <w:pPr>
        <w:ind w:left="807" w:hanging="180"/>
      </w:pPr>
    </w:lvl>
    <w:lvl w:ilvl="3" w:tplc="0427000F" w:tentative="1">
      <w:start w:val="1"/>
      <w:numFmt w:val="decimal"/>
      <w:lvlText w:val="%4."/>
      <w:lvlJc w:val="left"/>
      <w:pPr>
        <w:ind w:left="1527" w:hanging="360"/>
      </w:pPr>
    </w:lvl>
    <w:lvl w:ilvl="4" w:tplc="04270019" w:tentative="1">
      <w:start w:val="1"/>
      <w:numFmt w:val="lowerLetter"/>
      <w:lvlText w:val="%5."/>
      <w:lvlJc w:val="left"/>
      <w:pPr>
        <w:ind w:left="2247" w:hanging="360"/>
      </w:pPr>
    </w:lvl>
    <w:lvl w:ilvl="5" w:tplc="0427001B" w:tentative="1">
      <w:start w:val="1"/>
      <w:numFmt w:val="lowerRoman"/>
      <w:lvlText w:val="%6."/>
      <w:lvlJc w:val="right"/>
      <w:pPr>
        <w:ind w:left="2967" w:hanging="180"/>
      </w:pPr>
    </w:lvl>
    <w:lvl w:ilvl="6" w:tplc="0427000F" w:tentative="1">
      <w:start w:val="1"/>
      <w:numFmt w:val="decimal"/>
      <w:lvlText w:val="%7."/>
      <w:lvlJc w:val="left"/>
      <w:pPr>
        <w:ind w:left="3687" w:hanging="360"/>
      </w:pPr>
    </w:lvl>
    <w:lvl w:ilvl="7" w:tplc="04270019" w:tentative="1">
      <w:start w:val="1"/>
      <w:numFmt w:val="lowerLetter"/>
      <w:lvlText w:val="%8."/>
      <w:lvlJc w:val="left"/>
      <w:pPr>
        <w:ind w:left="4407" w:hanging="360"/>
      </w:pPr>
    </w:lvl>
    <w:lvl w:ilvl="8" w:tplc="0427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58297146"/>
    <w:multiLevelType w:val="hybridMultilevel"/>
    <w:tmpl w:val="1658A42A"/>
    <w:lvl w:ilvl="0" w:tplc="233630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641D7A73"/>
    <w:multiLevelType w:val="hybridMultilevel"/>
    <w:tmpl w:val="1FAC5E24"/>
    <w:lvl w:ilvl="0" w:tplc="951CE7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F51984"/>
    <w:multiLevelType w:val="hybridMultilevel"/>
    <w:tmpl w:val="CF22E428"/>
    <w:lvl w:ilvl="0" w:tplc="315CE18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7DD10BDE"/>
    <w:multiLevelType w:val="multilevel"/>
    <w:tmpl w:val="F66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11851"/>
    <w:rsid w:val="000225CA"/>
    <w:rsid w:val="00023589"/>
    <w:rsid w:val="000245AA"/>
    <w:rsid w:val="000259FA"/>
    <w:rsid w:val="00037771"/>
    <w:rsid w:val="00045BE2"/>
    <w:rsid w:val="00046F09"/>
    <w:rsid w:val="000736A9"/>
    <w:rsid w:val="00075C64"/>
    <w:rsid w:val="00082799"/>
    <w:rsid w:val="00086C27"/>
    <w:rsid w:val="00091A96"/>
    <w:rsid w:val="000A039E"/>
    <w:rsid w:val="000A1BDF"/>
    <w:rsid w:val="000A200C"/>
    <w:rsid w:val="000A5868"/>
    <w:rsid w:val="000B07A2"/>
    <w:rsid w:val="000B4CF8"/>
    <w:rsid w:val="000B74EA"/>
    <w:rsid w:val="000B78DE"/>
    <w:rsid w:val="000C3BE5"/>
    <w:rsid w:val="000C6F63"/>
    <w:rsid w:val="000D13B7"/>
    <w:rsid w:val="000D3018"/>
    <w:rsid w:val="000E11C8"/>
    <w:rsid w:val="000E40E4"/>
    <w:rsid w:val="000F7489"/>
    <w:rsid w:val="0010618D"/>
    <w:rsid w:val="001156FF"/>
    <w:rsid w:val="00125F45"/>
    <w:rsid w:val="001328DF"/>
    <w:rsid w:val="0014641F"/>
    <w:rsid w:val="00151301"/>
    <w:rsid w:val="00155ACE"/>
    <w:rsid w:val="001609A4"/>
    <w:rsid w:val="0016480C"/>
    <w:rsid w:val="00166E20"/>
    <w:rsid w:val="00166E32"/>
    <w:rsid w:val="001836F6"/>
    <w:rsid w:val="00194CDE"/>
    <w:rsid w:val="00197FAE"/>
    <w:rsid w:val="001A5486"/>
    <w:rsid w:val="001A58DE"/>
    <w:rsid w:val="001B03CE"/>
    <w:rsid w:val="001B08CD"/>
    <w:rsid w:val="001B24BA"/>
    <w:rsid w:val="001B6F30"/>
    <w:rsid w:val="001B7DB8"/>
    <w:rsid w:val="001C5038"/>
    <w:rsid w:val="001C6681"/>
    <w:rsid w:val="001C682B"/>
    <w:rsid w:val="001C7BD7"/>
    <w:rsid w:val="001D4FBF"/>
    <w:rsid w:val="001E474D"/>
    <w:rsid w:val="001F5A97"/>
    <w:rsid w:val="001F6DBA"/>
    <w:rsid w:val="00201AC6"/>
    <w:rsid w:val="002115F8"/>
    <w:rsid w:val="002122EF"/>
    <w:rsid w:val="00215EB8"/>
    <w:rsid w:val="002345A4"/>
    <w:rsid w:val="002357C0"/>
    <w:rsid w:val="00237733"/>
    <w:rsid w:val="00240F03"/>
    <w:rsid w:val="002417E8"/>
    <w:rsid w:val="0024281C"/>
    <w:rsid w:val="00242D5F"/>
    <w:rsid w:val="00243256"/>
    <w:rsid w:val="00250E4E"/>
    <w:rsid w:val="0025345A"/>
    <w:rsid w:val="002534D4"/>
    <w:rsid w:val="00256CF7"/>
    <w:rsid w:val="00261D39"/>
    <w:rsid w:val="00263EB2"/>
    <w:rsid w:val="002648DC"/>
    <w:rsid w:val="00266433"/>
    <w:rsid w:val="00267ED7"/>
    <w:rsid w:val="00280156"/>
    <w:rsid w:val="00280C7D"/>
    <w:rsid w:val="00284924"/>
    <w:rsid w:val="00285273"/>
    <w:rsid w:val="00292DA8"/>
    <w:rsid w:val="00295F44"/>
    <w:rsid w:val="002A776E"/>
    <w:rsid w:val="002B7E66"/>
    <w:rsid w:val="002C1D77"/>
    <w:rsid w:val="002D0CB6"/>
    <w:rsid w:val="002D4C54"/>
    <w:rsid w:val="002E0052"/>
    <w:rsid w:val="002E0895"/>
    <w:rsid w:val="002E2610"/>
    <w:rsid w:val="002E7AE6"/>
    <w:rsid w:val="00301BB1"/>
    <w:rsid w:val="0030617D"/>
    <w:rsid w:val="00313592"/>
    <w:rsid w:val="00322183"/>
    <w:rsid w:val="003253AF"/>
    <w:rsid w:val="003305F6"/>
    <w:rsid w:val="003355D0"/>
    <w:rsid w:val="00336130"/>
    <w:rsid w:val="00342A76"/>
    <w:rsid w:val="003527D4"/>
    <w:rsid w:val="0035607F"/>
    <w:rsid w:val="00363105"/>
    <w:rsid w:val="003665F8"/>
    <w:rsid w:val="0036678E"/>
    <w:rsid w:val="003739FA"/>
    <w:rsid w:val="00380974"/>
    <w:rsid w:val="003912AC"/>
    <w:rsid w:val="0039694E"/>
    <w:rsid w:val="00396D3A"/>
    <w:rsid w:val="0039711C"/>
    <w:rsid w:val="003A7AD8"/>
    <w:rsid w:val="003B394F"/>
    <w:rsid w:val="003B4AA0"/>
    <w:rsid w:val="003B5DD0"/>
    <w:rsid w:val="003D1469"/>
    <w:rsid w:val="003F2397"/>
    <w:rsid w:val="003F6561"/>
    <w:rsid w:val="00406DBF"/>
    <w:rsid w:val="00411F0C"/>
    <w:rsid w:val="00420A18"/>
    <w:rsid w:val="00431CB6"/>
    <w:rsid w:val="004346B4"/>
    <w:rsid w:val="00435545"/>
    <w:rsid w:val="00435C3C"/>
    <w:rsid w:val="004370FB"/>
    <w:rsid w:val="00443E54"/>
    <w:rsid w:val="004472A5"/>
    <w:rsid w:val="00447603"/>
    <w:rsid w:val="004504B4"/>
    <w:rsid w:val="00452A8B"/>
    <w:rsid w:val="00454927"/>
    <w:rsid w:val="00456752"/>
    <w:rsid w:val="004609EC"/>
    <w:rsid w:val="0046428D"/>
    <w:rsid w:val="00465C90"/>
    <w:rsid w:val="00466C39"/>
    <w:rsid w:val="00470A48"/>
    <w:rsid w:val="00470DD0"/>
    <w:rsid w:val="004715A5"/>
    <w:rsid w:val="0047346C"/>
    <w:rsid w:val="00477227"/>
    <w:rsid w:val="004865FE"/>
    <w:rsid w:val="0048664A"/>
    <w:rsid w:val="00491E72"/>
    <w:rsid w:val="00492FCD"/>
    <w:rsid w:val="00493BAF"/>
    <w:rsid w:val="004B2205"/>
    <w:rsid w:val="004B3234"/>
    <w:rsid w:val="004B5A04"/>
    <w:rsid w:val="004D7050"/>
    <w:rsid w:val="004E223B"/>
    <w:rsid w:val="004F754E"/>
    <w:rsid w:val="00502CCF"/>
    <w:rsid w:val="005031A7"/>
    <w:rsid w:val="00504660"/>
    <w:rsid w:val="0050489A"/>
    <w:rsid w:val="00510173"/>
    <w:rsid w:val="005230A8"/>
    <w:rsid w:val="00532EDF"/>
    <w:rsid w:val="00534F18"/>
    <w:rsid w:val="0053684B"/>
    <w:rsid w:val="0054518F"/>
    <w:rsid w:val="005475DF"/>
    <w:rsid w:val="00551FEB"/>
    <w:rsid w:val="00552572"/>
    <w:rsid w:val="00552F6D"/>
    <w:rsid w:val="00553718"/>
    <w:rsid w:val="00555352"/>
    <w:rsid w:val="00555A2C"/>
    <w:rsid w:val="005626B4"/>
    <w:rsid w:val="00563652"/>
    <w:rsid w:val="005668DE"/>
    <w:rsid w:val="00576C6D"/>
    <w:rsid w:val="0058387F"/>
    <w:rsid w:val="0058557B"/>
    <w:rsid w:val="0059089D"/>
    <w:rsid w:val="00593054"/>
    <w:rsid w:val="00594593"/>
    <w:rsid w:val="005947AE"/>
    <w:rsid w:val="00597A8A"/>
    <w:rsid w:val="005A46FE"/>
    <w:rsid w:val="005B02EA"/>
    <w:rsid w:val="005B2CE5"/>
    <w:rsid w:val="005C3062"/>
    <w:rsid w:val="005D2305"/>
    <w:rsid w:val="005D65C2"/>
    <w:rsid w:val="005D76CC"/>
    <w:rsid w:val="005D7C4F"/>
    <w:rsid w:val="005E3563"/>
    <w:rsid w:val="005E5768"/>
    <w:rsid w:val="005F14F1"/>
    <w:rsid w:val="005F475B"/>
    <w:rsid w:val="00603B36"/>
    <w:rsid w:val="006067F0"/>
    <w:rsid w:val="0061164D"/>
    <w:rsid w:val="0061324B"/>
    <w:rsid w:val="0062390C"/>
    <w:rsid w:val="00625E0F"/>
    <w:rsid w:val="00626B73"/>
    <w:rsid w:val="00640EA1"/>
    <w:rsid w:val="00676866"/>
    <w:rsid w:val="0067699C"/>
    <w:rsid w:val="00681F7D"/>
    <w:rsid w:val="00682589"/>
    <w:rsid w:val="006937A1"/>
    <w:rsid w:val="0069526F"/>
    <w:rsid w:val="006A0926"/>
    <w:rsid w:val="006A227B"/>
    <w:rsid w:val="006A7FF9"/>
    <w:rsid w:val="006B4186"/>
    <w:rsid w:val="006B6E41"/>
    <w:rsid w:val="006D01B6"/>
    <w:rsid w:val="006E16AD"/>
    <w:rsid w:val="006E46BC"/>
    <w:rsid w:val="006E675C"/>
    <w:rsid w:val="006E7910"/>
    <w:rsid w:val="00710163"/>
    <w:rsid w:val="007101C8"/>
    <w:rsid w:val="007106AF"/>
    <w:rsid w:val="007209D1"/>
    <w:rsid w:val="00722AEB"/>
    <w:rsid w:val="00726B07"/>
    <w:rsid w:val="00740436"/>
    <w:rsid w:val="00741D24"/>
    <w:rsid w:val="00744A06"/>
    <w:rsid w:val="0075074F"/>
    <w:rsid w:val="007536C4"/>
    <w:rsid w:val="00764435"/>
    <w:rsid w:val="007674DA"/>
    <w:rsid w:val="00776D86"/>
    <w:rsid w:val="00781DA5"/>
    <w:rsid w:val="007828B5"/>
    <w:rsid w:val="007869A4"/>
    <w:rsid w:val="007A1AF8"/>
    <w:rsid w:val="007A5097"/>
    <w:rsid w:val="007B090E"/>
    <w:rsid w:val="007B18F3"/>
    <w:rsid w:val="007B5884"/>
    <w:rsid w:val="007B6E40"/>
    <w:rsid w:val="007C08A2"/>
    <w:rsid w:val="007C29CA"/>
    <w:rsid w:val="007D34DF"/>
    <w:rsid w:val="007D3A4C"/>
    <w:rsid w:val="007D50C1"/>
    <w:rsid w:val="007D5303"/>
    <w:rsid w:val="007D6DBC"/>
    <w:rsid w:val="007E04BE"/>
    <w:rsid w:val="007E1B70"/>
    <w:rsid w:val="007E2F6D"/>
    <w:rsid w:val="007F3825"/>
    <w:rsid w:val="00801BDA"/>
    <w:rsid w:val="00801C10"/>
    <w:rsid w:val="00801E0F"/>
    <w:rsid w:val="00802FCD"/>
    <w:rsid w:val="008057CD"/>
    <w:rsid w:val="00806F46"/>
    <w:rsid w:val="00807B01"/>
    <w:rsid w:val="00821555"/>
    <w:rsid w:val="00827AFB"/>
    <w:rsid w:val="00835DC6"/>
    <w:rsid w:val="008446CC"/>
    <w:rsid w:val="0084716D"/>
    <w:rsid w:val="00862166"/>
    <w:rsid w:val="008648C2"/>
    <w:rsid w:val="008667E5"/>
    <w:rsid w:val="008857EF"/>
    <w:rsid w:val="00892AB9"/>
    <w:rsid w:val="008A2258"/>
    <w:rsid w:val="008A2ECF"/>
    <w:rsid w:val="008A4B53"/>
    <w:rsid w:val="008A4DAC"/>
    <w:rsid w:val="008A7A31"/>
    <w:rsid w:val="008B7339"/>
    <w:rsid w:val="008C3BF1"/>
    <w:rsid w:val="008C5B7E"/>
    <w:rsid w:val="008C75A3"/>
    <w:rsid w:val="008C7B98"/>
    <w:rsid w:val="008D0859"/>
    <w:rsid w:val="008D4904"/>
    <w:rsid w:val="008D78E9"/>
    <w:rsid w:val="008E0385"/>
    <w:rsid w:val="008F726E"/>
    <w:rsid w:val="00901FAA"/>
    <w:rsid w:val="00904F8A"/>
    <w:rsid w:val="009116FA"/>
    <w:rsid w:val="00915008"/>
    <w:rsid w:val="00917386"/>
    <w:rsid w:val="0092373B"/>
    <w:rsid w:val="0094532E"/>
    <w:rsid w:val="00951747"/>
    <w:rsid w:val="00960499"/>
    <w:rsid w:val="009633CC"/>
    <w:rsid w:val="009660D8"/>
    <w:rsid w:val="00971BF0"/>
    <w:rsid w:val="0097223D"/>
    <w:rsid w:val="00984625"/>
    <w:rsid w:val="009871FC"/>
    <w:rsid w:val="00990687"/>
    <w:rsid w:val="00993E98"/>
    <w:rsid w:val="009A2641"/>
    <w:rsid w:val="009B1625"/>
    <w:rsid w:val="009C19F5"/>
    <w:rsid w:val="009C2BF1"/>
    <w:rsid w:val="009C57A6"/>
    <w:rsid w:val="009D515C"/>
    <w:rsid w:val="009D60EC"/>
    <w:rsid w:val="009D6518"/>
    <w:rsid w:val="009E3BEB"/>
    <w:rsid w:val="009F50DE"/>
    <w:rsid w:val="00A012E2"/>
    <w:rsid w:val="00A019D5"/>
    <w:rsid w:val="00A03648"/>
    <w:rsid w:val="00A03BB9"/>
    <w:rsid w:val="00A14B71"/>
    <w:rsid w:val="00A154E1"/>
    <w:rsid w:val="00A15924"/>
    <w:rsid w:val="00A41195"/>
    <w:rsid w:val="00A453C9"/>
    <w:rsid w:val="00A52ED2"/>
    <w:rsid w:val="00A57646"/>
    <w:rsid w:val="00A601C2"/>
    <w:rsid w:val="00A65034"/>
    <w:rsid w:val="00A71A8B"/>
    <w:rsid w:val="00A7342F"/>
    <w:rsid w:val="00A871ED"/>
    <w:rsid w:val="00A87740"/>
    <w:rsid w:val="00A9242E"/>
    <w:rsid w:val="00A92A92"/>
    <w:rsid w:val="00A94E8A"/>
    <w:rsid w:val="00AA1AEC"/>
    <w:rsid w:val="00AA4286"/>
    <w:rsid w:val="00AA4CE5"/>
    <w:rsid w:val="00AB1752"/>
    <w:rsid w:val="00AB3F68"/>
    <w:rsid w:val="00AB4C0B"/>
    <w:rsid w:val="00AC0CAF"/>
    <w:rsid w:val="00AC321E"/>
    <w:rsid w:val="00AD1752"/>
    <w:rsid w:val="00AD3716"/>
    <w:rsid w:val="00AD4DBF"/>
    <w:rsid w:val="00AD5762"/>
    <w:rsid w:val="00AE1AC1"/>
    <w:rsid w:val="00AF2884"/>
    <w:rsid w:val="00AF29BC"/>
    <w:rsid w:val="00B0351B"/>
    <w:rsid w:val="00B11364"/>
    <w:rsid w:val="00B15571"/>
    <w:rsid w:val="00B208FD"/>
    <w:rsid w:val="00B25531"/>
    <w:rsid w:val="00B25B12"/>
    <w:rsid w:val="00B30907"/>
    <w:rsid w:val="00B330B2"/>
    <w:rsid w:val="00B4120A"/>
    <w:rsid w:val="00B425DF"/>
    <w:rsid w:val="00B63616"/>
    <w:rsid w:val="00B637CA"/>
    <w:rsid w:val="00B75AE3"/>
    <w:rsid w:val="00B8279D"/>
    <w:rsid w:val="00B857A3"/>
    <w:rsid w:val="00B93AA8"/>
    <w:rsid w:val="00B94E0F"/>
    <w:rsid w:val="00B960B2"/>
    <w:rsid w:val="00B97337"/>
    <w:rsid w:val="00BA26CA"/>
    <w:rsid w:val="00BA77DF"/>
    <w:rsid w:val="00BB0290"/>
    <w:rsid w:val="00BB4C39"/>
    <w:rsid w:val="00BD3F9A"/>
    <w:rsid w:val="00BD42FD"/>
    <w:rsid w:val="00BD75F2"/>
    <w:rsid w:val="00BF487D"/>
    <w:rsid w:val="00C01692"/>
    <w:rsid w:val="00C30295"/>
    <w:rsid w:val="00C32AC3"/>
    <w:rsid w:val="00C3586D"/>
    <w:rsid w:val="00C37203"/>
    <w:rsid w:val="00C43DEC"/>
    <w:rsid w:val="00C4466C"/>
    <w:rsid w:val="00C446EE"/>
    <w:rsid w:val="00C502A7"/>
    <w:rsid w:val="00C53588"/>
    <w:rsid w:val="00C6275E"/>
    <w:rsid w:val="00C63749"/>
    <w:rsid w:val="00C6553F"/>
    <w:rsid w:val="00C72280"/>
    <w:rsid w:val="00C75F4A"/>
    <w:rsid w:val="00C75F93"/>
    <w:rsid w:val="00C80FA4"/>
    <w:rsid w:val="00C82F83"/>
    <w:rsid w:val="00C851E3"/>
    <w:rsid w:val="00C9164E"/>
    <w:rsid w:val="00C94BCA"/>
    <w:rsid w:val="00CA0685"/>
    <w:rsid w:val="00CA0E08"/>
    <w:rsid w:val="00CB03D8"/>
    <w:rsid w:val="00CB5517"/>
    <w:rsid w:val="00CB5804"/>
    <w:rsid w:val="00CB663B"/>
    <w:rsid w:val="00CB675B"/>
    <w:rsid w:val="00CC018E"/>
    <w:rsid w:val="00CC2CF6"/>
    <w:rsid w:val="00CD11E6"/>
    <w:rsid w:val="00CD34D9"/>
    <w:rsid w:val="00CE339E"/>
    <w:rsid w:val="00D02AC7"/>
    <w:rsid w:val="00D04EE1"/>
    <w:rsid w:val="00D06723"/>
    <w:rsid w:val="00D06BE2"/>
    <w:rsid w:val="00D12465"/>
    <w:rsid w:val="00D14F9C"/>
    <w:rsid w:val="00D20F4A"/>
    <w:rsid w:val="00D23C3E"/>
    <w:rsid w:val="00D278B9"/>
    <w:rsid w:val="00D36356"/>
    <w:rsid w:val="00D41726"/>
    <w:rsid w:val="00D441CB"/>
    <w:rsid w:val="00D5589B"/>
    <w:rsid w:val="00D6394C"/>
    <w:rsid w:val="00D65DCF"/>
    <w:rsid w:val="00D661C0"/>
    <w:rsid w:val="00D67F43"/>
    <w:rsid w:val="00D706EB"/>
    <w:rsid w:val="00D82582"/>
    <w:rsid w:val="00D858E1"/>
    <w:rsid w:val="00D86873"/>
    <w:rsid w:val="00D87397"/>
    <w:rsid w:val="00D91B43"/>
    <w:rsid w:val="00D91C51"/>
    <w:rsid w:val="00D948C2"/>
    <w:rsid w:val="00D95B31"/>
    <w:rsid w:val="00D972AB"/>
    <w:rsid w:val="00DA14BC"/>
    <w:rsid w:val="00DA193D"/>
    <w:rsid w:val="00DB34E8"/>
    <w:rsid w:val="00DC03B0"/>
    <w:rsid w:val="00DC63F5"/>
    <w:rsid w:val="00DD65C4"/>
    <w:rsid w:val="00DE03CE"/>
    <w:rsid w:val="00DE50E0"/>
    <w:rsid w:val="00DE5690"/>
    <w:rsid w:val="00DF1997"/>
    <w:rsid w:val="00DF3802"/>
    <w:rsid w:val="00DF3A9C"/>
    <w:rsid w:val="00E01114"/>
    <w:rsid w:val="00E01386"/>
    <w:rsid w:val="00E06E2D"/>
    <w:rsid w:val="00E1283C"/>
    <w:rsid w:val="00E129BC"/>
    <w:rsid w:val="00E12F12"/>
    <w:rsid w:val="00E137A2"/>
    <w:rsid w:val="00E13A79"/>
    <w:rsid w:val="00E22665"/>
    <w:rsid w:val="00E24E37"/>
    <w:rsid w:val="00E30FC1"/>
    <w:rsid w:val="00E40A95"/>
    <w:rsid w:val="00E41D03"/>
    <w:rsid w:val="00E50517"/>
    <w:rsid w:val="00E50FBC"/>
    <w:rsid w:val="00E611DC"/>
    <w:rsid w:val="00E61E23"/>
    <w:rsid w:val="00E629F8"/>
    <w:rsid w:val="00E63D84"/>
    <w:rsid w:val="00E63EBA"/>
    <w:rsid w:val="00E641E6"/>
    <w:rsid w:val="00E6544E"/>
    <w:rsid w:val="00E66FD7"/>
    <w:rsid w:val="00E71B90"/>
    <w:rsid w:val="00E74405"/>
    <w:rsid w:val="00E837E9"/>
    <w:rsid w:val="00E924FD"/>
    <w:rsid w:val="00EA3A52"/>
    <w:rsid w:val="00EA558B"/>
    <w:rsid w:val="00EB25E0"/>
    <w:rsid w:val="00EB2EBF"/>
    <w:rsid w:val="00EC23E3"/>
    <w:rsid w:val="00EC3467"/>
    <w:rsid w:val="00EC4957"/>
    <w:rsid w:val="00ED7BEB"/>
    <w:rsid w:val="00ED7D38"/>
    <w:rsid w:val="00EF34BE"/>
    <w:rsid w:val="00EF615E"/>
    <w:rsid w:val="00F02A8D"/>
    <w:rsid w:val="00F05789"/>
    <w:rsid w:val="00F15B4F"/>
    <w:rsid w:val="00F20157"/>
    <w:rsid w:val="00F20825"/>
    <w:rsid w:val="00F24D1F"/>
    <w:rsid w:val="00F37576"/>
    <w:rsid w:val="00F60DCE"/>
    <w:rsid w:val="00F61B77"/>
    <w:rsid w:val="00F71AF5"/>
    <w:rsid w:val="00F76F7D"/>
    <w:rsid w:val="00F86DD0"/>
    <w:rsid w:val="00F87D09"/>
    <w:rsid w:val="00F97E3C"/>
    <w:rsid w:val="00FA3DB2"/>
    <w:rsid w:val="00FA6E14"/>
    <w:rsid w:val="00FB18F4"/>
    <w:rsid w:val="00FB1FDF"/>
    <w:rsid w:val="00FB5DCD"/>
    <w:rsid w:val="00FC25C7"/>
    <w:rsid w:val="00FD1571"/>
    <w:rsid w:val="00FD434D"/>
    <w:rsid w:val="00FD53EF"/>
    <w:rsid w:val="00FD5B59"/>
    <w:rsid w:val="00FD7D8D"/>
    <w:rsid w:val="00FE21D3"/>
    <w:rsid w:val="00FE5228"/>
    <w:rsid w:val="00FE6BBD"/>
    <w:rsid w:val="00FE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8F57DD-6E1A-4E05-B063-2F8B4138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1156FF"/>
    <w:pPr>
      <w:keepNext/>
      <w:jc w:val="both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4E8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94E8A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C446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16AD"/>
    <w:rPr>
      <w:color w:val="0000FF"/>
      <w:u w:val="single"/>
    </w:rPr>
  </w:style>
  <w:style w:type="paragraph" w:styleId="NormalWeb">
    <w:name w:val="Normal (Web)"/>
    <w:basedOn w:val="Normal"/>
    <w:link w:val="NormalWebChar"/>
    <w:rsid w:val="00A03648"/>
    <w:pPr>
      <w:spacing w:before="100" w:beforeAutospacing="1" w:after="100" w:afterAutospacing="1"/>
    </w:pPr>
    <w:rPr>
      <w:sz w:val="20"/>
      <w:szCs w:val="20"/>
    </w:rPr>
  </w:style>
  <w:style w:type="character" w:customStyle="1" w:styleId="NormalWebChar">
    <w:name w:val="Normal (Web) Char"/>
    <w:link w:val="NormalWeb"/>
    <w:rsid w:val="00A03648"/>
    <w:rPr>
      <w:lang w:val="lt-LT" w:eastAsia="lt-LT" w:bidi="ar-SA"/>
    </w:rPr>
  </w:style>
  <w:style w:type="paragraph" w:styleId="BodyTextIndent2">
    <w:name w:val="Body Text Indent 2"/>
    <w:basedOn w:val="Normal"/>
    <w:rsid w:val="00801E0F"/>
    <w:pPr>
      <w:ind w:firstLine="935"/>
      <w:jc w:val="both"/>
    </w:pPr>
    <w:rPr>
      <w:lang w:val="en-GB" w:eastAsia="en-US"/>
    </w:rPr>
  </w:style>
  <w:style w:type="paragraph" w:styleId="BodyText2">
    <w:name w:val="Body Text 2"/>
    <w:basedOn w:val="Normal"/>
    <w:rsid w:val="001156FF"/>
    <w:pPr>
      <w:spacing w:after="120" w:line="480" w:lineRule="auto"/>
    </w:pPr>
  </w:style>
  <w:style w:type="paragraph" w:styleId="BodyTextIndent3">
    <w:name w:val="Body Text Indent 3"/>
    <w:basedOn w:val="Normal"/>
    <w:rsid w:val="001156FF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81F7D"/>
  </w:style>
  <w:style w:type="character" w:styleId="Strong">
    <w:name w:val="Strong"/>
    <w:qFormat/>
    <w:rsid w:val="00CA0E08"/>
    <w:rPr>
      <w:b/>
      <w:bCs/>
    </w:rPr>
  </w:style>
  <w:style w:type="character" w:customStyle="1" w:styleId="highlight">
    <w:name w:val="highlight"/>
    <w:basedOn w:val="DefaultParagraphFont"/>
    <w:rsid w:val="00CA0E08"/>
  </w:style>
  <w:style w:type="character" w:styleId="Emphasis">
    <w:name w:val="Emphasis"/>
    <w:qFormat/>
    <w:rsid w:val="00CA0E08"/>
    <w:rPr>
      <w:i/>
      <w:iCs/>
    </w:rPr>
  </w:style>
  <w:style w:type="character" w:customStyle="1" w:styleId="st1">
    <w:name w:val="st1"/>
    <w:basedOn w:val="DefaultParagraphFont"/>
    <w:rsid w:val="00DC03B0"/>
  </w:style>
  <w:style w:type="character" w:customStyle="1" w:styleId="quatationtext">
    <w:name w:val="quatation_text"/>
    <w:rsid w:val="00166E32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customStyle="1" w:styleId="tactin">
    <w:name w:val="tactin"/>
    <w:basedOn w:val="Normal"/>
    <w:rsid w:val="00166E3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35DC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0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7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450">
                  <w:marLeft w:val="1275"/>
                  <w:marRight w:val="1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5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7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kk.lt/aktualiausios-temos/svetimvardziai/gramatini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ius@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2087</CharactersWithSpaces>
  <SharedDoc>false</SharedDoc>
  <HLinks>
    <vt:vector size="12" baseType="variant"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mailto:aldona.speckauskiene@silale.lt</vt:lpwstr>
      </vt:variant>
      <vt:variant>
        <vt:lpwstr/>
      </vt:variant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mailto:administratorius@silale.lt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Jonas -</cp:lastModifiedBy>
  <cp:revision>2</cp:revision>
  <cp:lastPrinted>2016-11-16T15:49:00Z</cp:lastPrinted>
  <dcterms:created xsi:type="dcterms:W3CDTF">2022-03-30T16:42:00Z</dcterms:created>
  <dcterms:modified xsi:type="dcterms:W3CDTF">2022-03-30T16:42:00Z</dcterms:modified>
</cp:coreProperties>
</file>