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42E1F" w14:textId="77777777" w:rsidR="001C0815" w:rsidRPr="00FC4DEC" w:rsidRDefault="00522C99" w:rsidP="00FC4DEC">
      <w:pPr>
        <w:ind w:left="2592" w:firstLine="2653"/>
        <w:jc w:val="both"/>
      </w:pPr>
      <w:r w:rsidRPr="00FC4DEC">
        <w:t>PATVIRTINTA</w:t>
      </w:r>
    </w:p>
    <w:p w14:paraId="45CFA7AC" w14:textId="77777777" w:rsidR="00FC4DEC" w:rsidRPr="00FC4DEC" w:rsidRDefault="00522C99" w:rsidP="00FC4DEC">
      <w:pPr>
        <w:ind w:left="5529" w:hanging="284"/>
      </w:pPr>
      <w:r w:rsidRPr="00FC4DEC">
        <w:t>Šilalės rajono savivaldybės administracijos</w:t>
      </w:r>
    </w:p>
    <w:p w14:paraId="1BE88B00" w14:textId="287A574B" w:rsidR="001C0815" w:rsidRPr="00FC4DEC" w:rsidRDefault="00FC4DEC" w:rsidP="00FC4DEC">
      <w:pPr>
        <w:ind w:left="5529" w:hanging="284"/>
      </w:pPr>
      <w:r w:rsidRPr="00FC4DEC">
        <w:t>d</w:t>
      </w:r>
      <w:r w:rsidR="00522C99" w:rsidRPr="00FC4DEC">
        <w:t>irektoriaus</w:t>
      </w:r>
      <w:r w:rsidRPr="00FC4DEC">
        <w:t xml:space="preserve"> </w:t>
      </w:r>
      <w:r w:rsidR="00522C99" w:rsidRPr="00FC4DEC">
        <w:t>202</w:t>
      </w:r>
      <w:r>
        <w:t>2</w:t>
      </w:r>
      <w:r w:rsidR="00522C99" w:rsidRPr="00FC4DEC">
        <w:t xml:space="preserve"> m. </w:t>
      </w:r>
      <w:r w:rsidR="00A90780">
        <w:t>kovo 21</w:t>
      </w:r>
      <w:r w:rsidR="00522C99" w:rsidRPr="00FC4DEC">
        <w:t xml:space="preserve"> d. įsakymu </w:t>
      </w:r>
    </w:p>
    <w:p w14:paraId="4329504C" w14:textId="7873B0E2" w:rsidR="001C0815" w:rsidRPr="00FC4DEC" w:rsidRDefault="00FC4DEC" w:rsidP="00FC4DEC">
      <w:pPr>
        <w:ind w:left="3888" w:firstLine="1357"/>
      </w:pPr>
      <w:r>
        <w:t>Nr. DĮV-</w:t>
      </w:r>
      <w:r w:rsidR="00A90780">
        <w:t>210</w:t>
      </w:r>
      <w:bookmarkStart w:id="0" w:name="_GoBack"/>
      <w:bookmarkEnd w:id="0"/>
    </w:p>
    <w:p w14:paraId="22FA5086" w14:textId="77777777" w:rsidR="001C0815" w:rsidRDefault="001C0815">
      <w:pPr>
        <w:pStyle w:val="Pagrindinistekstas3"/>
        <w:ind w:right="0"/>
        <w:jc w:val="center"/>
        <w:rPr>
          <w:b/>
          <w:caps/>
        </w:rPr>
      </w:pPr>
    </w:p>
    <w:p w14:paraId="77EFE125" w14:textId="77777777" w:rsidR="001C0815" w:rsidRDefault="00522C99">
      <w:pPr>
        <w:pStyle w:val="Pagrindinistekstas3"/>
        <w:ind w:right="0"/>
        <w:jc w:val="center"/>
        <w:rPr>
          <w:b/>
          <w:caps/>
        </w:rPr>
      </w:pPr>
      <w:r>
        <w:rPr>
          <w:b/>
          <w:caps/>
        </w:rPr>
        <w:t xml:space="preserve">ŠILALĖS RAJONO SAVIVALDYBĖS ADMINISTRACIJOS Bijotų sENIŪNIJOS </w:t>
      </w:r>
    </w:p>
    <w:p w14:paraId="489D38AF" w14:textId="77777777" w:rsidR="001C0815" w:rsidRDefault="00522C99">
      <w:pPr>
        <w:pStyle w:val="Pagrindinistekstas3"/>
        <w:ind w:right="0"/>
        <w:jc w:val="center"/>
      </w:pPr>
      <w:r>
        <w:rPr>
          <w:b/>
          <w:caps/>
        </w:rPr>
        <w:t xml:space="preserve">2022 METŲ veiklos pLANAS </w:t>
      </w:r>
    </w:p>
    <w:p w14:paraId="52946F4F" w14:textId="77777777" w:rsidR="001C0815" w:rsidRDefault="001C0815">
      <w:pPr>
        <w:pStyle w:val="Pagrindinistekstas3"/>
        <w:ind w:right="0"/>
        <w:jc w:val="center"/>
        <w:rPr>
          <w:b/>
          <w:caps/>
        </w:rPr>
      </w:pPr>
    </w:p>
    <w:p w14:paraId="237F0C75" w14:textId="77777777" w:rsidR="001C0815" w:rsidRDefault="00522C99">
      <w:pPr>
        <w:pStyle w:val="Pagrindinistekstas3"/>
        <w:spacing w:line="360" w:lineRule="auto"/>
        <w:ind w:right="0" w:firstLine="360"/>
        <w:jc w:val="center"/>
        <w:rPr>
          <w:caps/>
          <w:u w:val="single"/>
        </w:rPr>
      </w:pPr>
      <w:r>
        <w:rPr>
          <w:b/>
          <w:caps/>
          <w:u w:val="single"/>
        </w:rPr>
        <w:t>SAVIVALDYBĖS FUNKCIJŲ ĮGYVENDINIMO IR VALDYMO TOBULINIMO  PROGRAMA</w:t>
      </w:r>
    </w:p>
    <w:p w14:paraId="5C0DA76A" w14:textId="77777777" w:rsidR="001C0815" w:rsidRDefault="00522C99">
      <w:pPr>
        <w:pStyle w:val="Pagrindinistekstas3"/>
        <w:spacing w:line="360" w:lineRule="auto"/>
        <w:ind w:right="0" w:firstLine="360"/>
        <w:jc w:val="center"/>
        <w:rPr>
          <w:b/>
          <w:caps/>
        </w:rPr>
      </w:pPr>
      <w:r>
        <w:rPr>
          <w:b/>
          <w:caps/>
        </w:rPr>
        <w:t>PROGRAMOS APRAŠYMAS</w:t>
      </w:r>
    </w:p>
    <w:tbl>
      <w:tblPr>
        <w:tblW w:w="9923" w:type="dxa"/>
        <w:tblInd w:w="-289" w:type="dxa"/>
        <w:tblLayout w:type="fixed"/>
        <w:tblLook w:val="04A0" w:firstRow="1" w:lastRow="0" w:firstColumn="1" w:lastColumn="0" w:noHBand="0" w:noVBand="1"/>
      </w:tblPr>
      <w:tblGrid>
        <w:gridCol w:w="1716"/>
        <w:gridCol w:w="991"/>
        <w:gridCol w:w="132"/>
        <w:gridCol w:w="112"/>
        <w:gridCol w:w="160"/>
        <w:gridCol w:w="82"/>
        <w:gridCol w:w="1995"/>
        <w:gridCol w:w="145"/>
        <w:gridCol w:w="236"/>
        <w:gridCol w:w="174"/>
        <w:gridCol w:w="4180"/>
      </w:tblGrid>
      <w:tr w:rsidR="001C0815" w14:paraId="7076D545" w14:textId="77777777" w:rsidTr="00FC4DEC">
        <w:tc>
          <w:tcPr>
            <w:tcW w:w="2951" w:type="dxa"/>
            <w:gridSpan w:val="4"/>
            <w:tcBorders>
              <w:top w:val="single" w:sz="4" w:space="0" w:color="000000"/>
              <w:left w:val="single" w:sz="4" w:space="0" w:color="000000"/>
              <w:bottom w:val="single" w:sz="4" w:space="0" w:color="000000"/>
            </w:tcBorders>
            <w:shd w:val="clear" w:color="auto" w:fill="auto"/>
          </w:tcPr>
          <w:p w14:paraId="12DC6F38" w14:textId="77777777" w:rsidR="001C0815" w:rsidRDefault="00522C99">
            <w:pPr>
              <w:pStyle w:val="Pagrindinistekstas3"/>
              <w:ind w:right="0"/>
              <w:rPr>
                <w:b/>
              </w:rPr>
            </w:pPr>
            <w:r>
              <w:rPr>
                <w:b/>
              </w:rPr>
              <w:t>Biudžetiniai metai</w:t>
            </w:r>
          </w:p>
        </w:tc>
        <w:tc>
          <w:tcPr>
            <w:tcW w:w="6972" w:type="dxa"/>
            <w:gridSpan w:val="7"/>
            <w:tcBorders>
              <w:top w:val="single" w:sz="4" w:space="0" w:color="000000"/>
              <w:left w:val="single" w:sz="4" w:space="0" w:color="000000"/>
              <w:bottom w:val="single" w:sz="4" w:space="0" w:color="000000"/>
              <w:right w:val="single" w:sz="4" w:space="0" w:color="000000"/>
            </w:tcBorders>
            <w:shd w:val="clear" w:color="auto" w:fill="auto"/>
          </w:tcPr>
          <w:p w14:paraId="2DA3656D" w14:textId="77777777" w:rsidR="001C0815" w:rsidRDefault="00522C99">
            <w:pPr>
              <w:pStyle w:val="Pagrindinistekstas3"/>
              <w:ind w:right="0"/>
            </w:pPr>
            <w:r>
              <w:rPr>
                <w:b/>
              </w:rPr>
              <w:t>2022- ieji</w:t>
            </w:r>
          </w:p>
        </w:tc>
      </w:tr>
      <w:tr w:rsidR="001C0815" w14:paraId="1E57AA0C" w14:textId="77777777" w:rsidTr="00FC4DEC">
        <w:tc>
          <w:tcPr>
            <w:tcW w:w="2951" w:type="dxa"/>
            <w:gridSpan w:val="4"/>
            <w:tcBorders>
              <w:top w:val="single" w:sz="4" w:space="0" w:color="000000"/>
              <w:left w:val="single" w:sz="4" w:space="0" w:color="000000"/>
              <w:bottom w:val="single" w:sz="4" w:space="0" w:color="000000"/>
            </w:tcBorders>
            <w:shd w:val="clear" w:color="auto" w:fill="auto"/>
          </w:tcPr>
          <w:p w14:paraId="19E0ADA2" w14:textId="77777777" w:rsidR="001C0815" w:rsidRDefault="00522C99">
            <w:pPr>
              <w:pStyle w:val="Pagrindinistekstas3"/>
              <w:ind w:right="0"/>
              <w:jc w:val="center"/>
              <w:rPr>
                <w:b/>
              </w:rPr>
            </w:pPr>
            <w:r>
              <w:rPr>
                <w:b/>
              </w:rPr>
              <w:t>Asignavimų valdytojas, kodas</w:t>
            </w:r>
          </w:p>
        </w:tc>
        <w:tc>
          <w:tcPr>
            <w:tcW w:w="6972" w:type="dxa"/>
            <w:gridSpan w:val="7"/>
            <w:tcBorders>
              <w:top w:val="single" w:sz="4" w:space="0" w:color="000000"/>
              <w:left w:val="single" w:sz="4" w:space="0" w:color="000000"/>
              <w:bottom w:val="single" w:sz="4" w:space="0" w:color="000000"/>
              <w:right w:val="single" w:sz="4" w:space="0" w:color="000000"/>
            </w:tcBorders>
            <w:shd w:val="clear" w:color="auto" w:fill="auto"/>
          </w:tcPr>
          <w:p w14:paraId="5B71D32D" w14:textId="77777777" w:rsidR="001C0815" w:rsidRDefault="00522C99">
            <w:pPr>
              <w:pStyle w:val="Pagrindinistekstas3"/>
              <w:ind w:right="0"/>
              <w:rPr>
                <w:b/>
              </w:rPr>
            </w:pPr>
            <w:r>
              <w:rPr>
                <w:b/>
              </w:rPr>
              <w:t>Šilalės rajono savivaldybės administracijos Bijotų seniūnija,</w:t>
            </w:r>
          </w:p>
          <w:p w14:paraId="38BF4F72" w14:textId="77777777" w:rsidR="001C0815" w:rsidRDefault="00522C99">
            <w:pPr>
              <w:pStyle w:val="Pagrindinistekstas3"/>
              <w:ind w:right="0"/>
              <w:rPr>
                <w:b/>
              </w:rPr>
            </w:pPr>
            <w:r>
              <w:rPr>
                <w:b/>
              </w:rPr>
              <w:t>188614725</w:t>
            </w:r>
          </w:p>
        </w:tc>
      </w:tr>
      <w:tr w:rsidR="001C0815" w14:paraId="0339C3F6" w14:textId="77777777" w:rsidTr="00FC4DEC">
        <w:tc>
          <w:tcPr>
            <w:tcW w:w="2951" w:type="dxa"/>
            <w:gridSpan w:val="4"/>
            <w:tcBorders>
              <w:top w:val="single" w:sz="4" w:space="0" w:color="000000"/>
              <w:left w:val="single" w:sz="4" w:space="0" w:color="000000"/>
              <w:bottom w:val="single" w:sz="4" w:space="0" w:color="000000"/>
            </w:tcBorders>
            <w:shd w:val="clear" w:color="auto" w:fill="auto"/>
          </w:tcPr>
          <w:p w14:paraId="24235BD6" w14:textId="77777777" w:rsidR="001C0815" w:rsidRDefault="00522C99">
            <w:pPr>
              <w:pStyle w:val="Pagrindinistekstas3"/>
              <w:ind w:right="0"/>
              <w:rPr>
                <w:b/>
              </w:rPr>
            </w:pPr>
            <w:r>
              <w:rPr>
                <w:b/>
              </w:rPr>
              <w:t>Programos kodas</w:t>
            </w:r>
          </w:p>
        </w:tc>
        <w:tc>
          <w:tcPr>
            <w:tcW w:w="6972" w:type="dxa"/>
            <w:gridSpan w:val="7"/>
            <w:tcBorders>
              <w:top w:val="single" w:sz="4" w:space="0" w:color="000000"/>
              <w:left w:val="single" w:sz="4" w:space="0" w:color="000000"/>
              <w:bottom w:val="single" w:sz="4" w:space="0" w:color="000000"/>
              <w:right w:val="single" w:sz="4" w:space="0" w:color="000000"/>
            </w:tcBorders>
            <w:shd w:val="clear" w:color="auto" w:fill="auto"/>
          </w:tcPr>
          <w:p w14:paraId="7B86F389" w14:textId="77777777" w:rsidR="001C0815" w:rsidRDefault="00522C99">
            <w:pPr>
              <w:pStyle w:val="Pagrindinistekstas3"/>
              <w:ind w:right="0"/>
              <w:rPr>
                <w:b/>
              </w:rPr>
            </w:pPr>
            <w:r>
              <w:rPr>
                <w:b/>
              </w:rPr>
              <w:t>01</w:t>
            </w:r>
          </w:p>
        </w:tc>
      </w:tr>
      <w:tr w:rsidR="001C0815" w14:paraId="6D83440A" w14:textId="77777777" w:rsidTr="00FC4DEC">
        <w:trPr>
          <w:cantSplit/>
          <w:trHeight w:val="4196"/>
        </w:trPr>
        <w:tc>
          <w:tcPr>
            <w:tcW w:w="2951" w:type="dxa"/>
            <w:gridSpan w:val="4"/>
            <w:tcBorders>
              <w:top w:val="single" w:sz="4" w:space="0" w:color="000000"/>
              <w:left w:val="single" w:sz="4" w:space="0" w:color="000000"/>
              <w:bottom w:val="single" w:sz="4" w:space="0" w:color="000000"/>
            </w:tcBorders>
            <w:shd w:val="clear" w:color="auto" w:fill="auto"/>
          </w:tcPr>
          <w:p w14:paraId="5A1F6B23" w14:textId="77777777" w:rsidR="001C0815" w:rsidRDefault="00522C99">
            <w:pPr>
              <w:pStyle w:val="Pagrindinistekstas3"/>
              <w:ind w:right="0"/>
              <w:rPr>
                <w:b/>
              </w:rPr>
            </w:pPr>
            <w:r>
              <w:rPr>
                <w:b/>
              </w:rPr>
              <w:t>Programos parengimo argumentai</w:t>
            </w:r>
          </w:p>
        </w:tc>
        <w:tc>
          <w:tcPr>
            <w:tcW w:w="6972" w:type="dxa"/>
            <w:gridSpan w:val="7"/>
            <w:tcBorders>
              <w:top w:val="single" w:sz="4" w:space="0" w:color="000000"/>
              <w:left w:val="single" w:sz="4" w:space="0" w:color="000000"/>
              <w:bottom w:val="single" w:sz="4" w:space="0" w:color="000000"/>
              <w:right w:val="single" w:sz="4" w:space="0" w:color="000000"/>
            </w:tcBorders>
            <w:shd w:val="clear" w:color="auto" w:fill="auto"/>
          </w:tcPr>
          <w:p w14:paraId="025E1575" w14:textId="77777777" w:rsidR="001C0815" w:rsidRDefault="00522C99">
            <w:pPr>
              <w:pStyle w:val="Pagrindinistekstas3"/>
              <w:ind w:right="0"/>
            </w:pPr>
            <w:r>
              <w:t>1. Nuo to, kaip seniūnija laikysis vietos savivaldos principų, vykdys savivaldybės ir valstybines funkcijas, kaip kokybiškai ir racionaliai dirbs seniūnijos darbuotojai, labai priklauso seniūnijos tolimesnės perspektyvos, kadangi seniūnija yra pagrindinis mechanizmas, sujungiantis bendruomenės poreikius ir savivaldybės bei visos valstybės politiką. Bijotų seniūnijos valdymo programos įgyvendinimas pagrįstas viešojo administravimo sistemos, pagrįstos profesionalia valstybės tarnyba, žinių ir informacinės visuomenės plėtote, optimizavimu, kuris aiškiai atspindėtų valdymo ryšius tarp institucijų jų pavaldumo klausimais, funkcijų pasiskirstymą ir tarnautų žmonių interesams, visuomenės pasitikėjimo vietos savivalda didinimu.</w:t>
            </w:r>
          </w:p>
          <w:p w14:paraId="6E69D7A8" w14:textId="77777777" w:rsidR="001C0815" w:rsidRDefault="00522C99">
            <w:pPr>
              <w:pStyle w:val="Pagrindinistekstas3"/>
              <w:ind w:right="0"/>
            </w:pPr>
            <w:r>
              <w:t>2. Realizuojamos Lietuvos Respublikos vietos savivaldos įstatymų nustatytos savarankiškosios savivaldybių funkcijos, priskirtosios (ribotai savarankiškos) savivaldybių funkcijos, valstybinės (perduotos savivaldybėms) funkcijos.</w:t>
            </w:r>
          </w:p>
        </w:tc>
      </w:tr>
      <w:tr w:rsidR="001C0815" w14:paraId="6962D5B8" w14:textId="77777777" w:rsidTr="00FC4DEC">
        <w:trPr>
          <w:cantSplit/>
          <w:trHeight w:val="940"/>
        </w:trPr>
        <w:tc>
          <w:tcPr>
            <w:tcW w:w="2951" w:type="dxa"/>
            <w:gridSpan w:val="4"/>
            <w:tcBorders>
              <w:top w:val="single" w:sz="4" w:space="0" w:color="000000"/>
              <w:left w:val="single" w:sz="4" w:space="0" w:color="000000"/>
              <w:bottom w:val="single" w:sz="4" w:space="0" w:color="000000"/>
            </w:tcBorders>
            <w:shd w:val="clear" w:color="auto" w:fill="auto"/>
          </w:tcPr>
          <w:p w14:paraId="5FD615B6" w14:textId="77777777" w:rsidR="001C0815" w:rsidRDefault="00522C99">
            <w:pPr>
              <w:pStyle w:val="Pagrindinistekstas3"/>
              <w:ind w:right="0"/>
              <w:jc w:val="left"/>
              <w:rPr>
                <w:b/>
              </w:rPr>
            </w:pPr>
            <w:r>
              <w:rPr>
                <w:b/>
              </w:rPr>
              <w:t>Šia programa įgyvendinamas strateginis tikslas</w:t>
            </w:r>
          </w:p>
        </w:tc>
        <w:tc>
          <w:tcPr>
            <w:tcW w:w="6972" w:type="dxa"/>
            <w:gridSpan w:val="7"/>
            <w:tcBorders>
              <w:top w:val="single" w:sz="4" w:space="0" w:color="000000"/>
              <w:left w:val="single" w:sz="4" w:space="0" w:color="000000"/>
              <w:bottom w:val="single" w:sz="4" w:space="0" w:color="000000"/>
              <w:right w:val="single" w:sz="4" w:space="0" w:color="000000"/>
            </w:tcBorders>
            <w:shd w:val="clear" w:color="auto" w:fill="auto"/>
          </w:tcPr>
          <w:p w14:paraId="330BDE7B" w14:textId="77777777" w:rsidR="001C0815" w:rsidRDefault="00522C99">
            <w:pPr>
              <w:pStyle w:val="Pagrindinistekstas3"/>
              <w:ind w:right="0"/>
            </w:pPr>
            <w:r>
              <w:t>Tikslai, numatyti seniūnijos veiklos programoje, yra tiesiogiai susiję su vykdoma programa.</w:t>
            </w:r>
          </w:p>
        </w:tc>
      </w:tr>
      <w:tr w:rsidR="001C0815" w14:paraId="4C3AE11A" w14:textId="77777777" w:rsidTr="00FC4DEC">
        <w:tc>
          <w:tcPr>
            <w:tcW w:w="2951" w:type="dxa"/>
            <w:gridSpan w:val="4"/>
            <w:tcBorders>
              <w:top w:val="single" w:sz="4" w:space="0" w:color="000000"/>
              <w:left w:val="single" w:sz="4" w:space="0" w:color="000000"/>
              <w:bottom w:val="single" w:sz="4" w:space="0" w:color="000000"/>
            </w:tcBorders>
            <w:shd w:val="clear" w:color="auto" w:fill="auto"/>
          </w:tcPr>
          <w:p w14:paraId="0FADE729" w14:textId="77777777" w:rsidR="001C0815" w:rsidRDefault="00522C99">
            <w:pPr>
              <w:pStyle w:val="Pagrindinistekstas3"/>
              <w:ind w:right="0"/>
              <w:rPr>
                <w:b/>
              </w:rPr>
            </w:pPr>
            <w:r>
              <w:rPr>
                <w:b/>
              </w:rPr>
              <w:t>Programa</w:t>
            </w:r>
          </w:p>
        </w:tc>
        <w:tc>
          <w:tcPr>
            <w:tcW w:w="6972" w:type="dxa"/>
            <w:gridSpan w:val="7"/>
            <w:tcBorders>
              <w:top w:val="single" w:sz="4" w:space="0" w:color="000000"/>
              <w:left w:val="single" w:sz="4" w:space="0" w:color="000000"/>
              <w:bottom w:val="single" w:sz="4" w:space="0" w:color="000000"/>
              <w:right w:val="single" w:sz="4" w:space="0" w:color="000000"/>
            </w:tcBorders>
            <w:shd w:val="clear" w:color="auto" w:fill="auto"/>
          </w:tcPr>
          <w:p w14:paraId="1D89D847" w14:textId="77777777" w:rsidR="001C0815" w:rsidRDefault="00522C99">
            <w:pPr>
              <w:pStyle w:val="Pagrindinistekstas3"/>
              <w:ind w:right="0"/>
            </w:pPr>
            <w:r>
              <w:t xml:space="preserve">Tęstinė </w:t>
            </w:r>
          </w:p>
        </w:tc>
      </w:tr>
      <w:tr w:rsidR="001C0815" w14:paraId="7E1CFABE" w14:textId="77777777" w:rsidTr="00FC4DEC">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09DA7CF6" w14:textId="77777777" w:rsidR="001C0815" w:rsidRDefault="00522C99">
            <w:pPr>
              <w:pStyle w:val="Pagrindinistekstas3"/>
              <w:ind w:right="0"/>
            </w:pPr>
            <w:r>
              <w:t>Programos aprašymas</w:t>
            </w:r>
          </w:p>
          <w:p w14:paraId="1DF8AD08" w14:textId="77777777" w:rsidR="001C0815" w:rsidRDefault="00522C99">
            <w:pPr>
              <w:pStyle w:val="Pagrindinistekstas3"/>
              <w:numPr>
                <w:ilvl w:val="0"/>
                <w:numId w:val="2"/>
              </w:numPr>
              <w:ind w:left="0" w:right="0" w:firstLine="851"/>
            </w:pPr>
            <w:r>
              <w:t>Vykdant šį tikslą, didinamas seniūnijos finansų politikos efektyvumas, optimizuojamas savivaldybės turto valdymas, siūlomos ir įgyvendinamos verslo skatinimo, investicijų pritraukimo, nedarbo mažinimo priemonės.</w:t>
            </w:r>
          </w:p>
          <w:p w14:paraId="6812C034" w14:textId="77777777" w:rsidR="001C0815" w:rsidRDefault="00522C99">
            <w:pPr>
              <w:pStyle w:val="Pagrindinistekstas3"/>
              <w:numPr>
                <w:ilvl w:val="0"/>
                <w:numId w:val="2"/>
              </w:numPr>
              <w:ind w:left="0" w:right="0" w:firstLine="851"/>
            </w:pPr>
            <w:r>
              <w:t>Seniūnija yra savivaldybės įstaiga, kurią sudaro valstybės tarnautojai ir darbuotojai, dirbantys pagal darbo sutartis.</w:t>
            </w:r>
          </w:p>
          <w:p w14:paraId="326482DA" w14:textId="77777777" w:rsidR="001C0815" w:rsidRDefault="00522C99">
            <w:pPr>
              <w:pStyle w:val="Pagrindinistekstas3"/>
              <w:numPr>
                <w:ilvl w:val="0"/>
                <w:numId w:val="2"/>
              </w:numPr>
              <w:ind w:left="0" w:right="0" w:firstLine="851"/>
            </w:pPr>
            <w:r>
              <w:t>Seniūnijos funkcijos pagal veiklos pobūdį skirstomos į vietos valdžios, viešojo administravimo ir viešųjų paslaugų teikimo. Vietos valdžios funkcijas įstatymų nustatyta tvarka atlieka seniūnas, kuriam teisės aktai ar Savivaldybės tarybos sprendimai suteikia viešojo administravimo teises Savivaldybės teritorijoje.</w:t>
            </w:r>
          </w:p>
          <w:p w14:paraId="54FCB79E" w14:textId="77777777" w:rsidR="001C0815" w:rsidRDefault="00522C99">
            <w:pPr>
              <w:pStyle w:val="Pagrindinistekstas3"/>
              <w:numPr>
                <w:ilvl w:val="0"/>
                <w:numId w:val="2"/>
              </w:numPr>
              <w:ind w:left="0" w:right="0" w:firstLine="851"/>
            </w:pPr>
            <w:r>
              <w:t>Seniūnas atlieka seniūnijos vidaus administravimą, siekdamas užtikrinti seniūnijos funkcionavimą ir tinkamą pavestų uždavinių įgyvendinimą.</w:t>
            </w:r>
            <w:r>
              <w:rPr>
                <w:color w:val="C9211E"/>
              </w:rPr>
              <w:t xml:space="preserve"> </w:t>
            </w:r>
            <w:r>
              <w:rPr>
                <w:color w:val="000000"/>
              </w:rPr>
              <w:t>Administruoja seniūnijai priskirtus asignavimus, kad būtų užtikrintas teisingas lėšų panaudojimas. Rengia seniū</w:t>
            </w:r>
            <w:r>
              <w:t xml:space="preserve">nijos veiklos programas, teikia jas svarstyti seniūnijos seniūnaičių sueigoje. Supažindina seniūnaičius su Savivaldybės tarybos patvirtintomis programomis ir aptaria skirtų asignavimų naudojimą. Seniūnijos veiklos nuostatų nustatyta tvarka sudaro sutartis, rūpinasi jų vykdymu, organizuoja ir kontroliuoja savivaldybės kelių, bendrojo naudojimo teritorijų, želdinių, gatvių, šaligatvių valymą ir priežiūrą, gatvių ir kitų viešų vietų </w:t>
            </w:r>
            <w:r>
              <w:lastRenderedPageBreak/>
              <w:t>apšvietimą. Organizuoja socialinės paramos teikimą, vykdo kitas seniūno pareigybės aprašyme priskirtas funkcijas.</w:t>
            </w:r>
          </w:p>
        </w:tc>
      </w:tr>
      <w:tr w:rsidR="001C0815" w14:paraId="25C26062" w14:textId="77777777" w:rsidTr="00FC4DEC">
        <w:tc>
          <w:tcPr>
            <w:tcW w:w="1716" w:type="dxa"/>
            <w:tcBorders>
              <w:top w:val="single" w:sz="4" w:space="0" w:color="000000"/>
              <w:left w:val="single" w:sz="4" w:space="0" w:color="000000"/>
              <w:bottom w:val="single" w:sz="4" w:space="0" w:color="000000"/>
            </w:tcBorders>
            <w:shd w:val="clear" w:color="auto" w:fill="auto"/>
          </w:tcPr>
          <w:p w14:paraId="38CC3CC4" w14:textId="77777777" w:rsidR="001C0815" w:rsidRDefault="00522C99">
            <w:pPr>
              <w:pStyle w:val="Pagrindinistekstas3"/>
              <w:ind w:right="0"/>
              <w:rPr>
                <w:b/>
                <w:bCs/>
              </w:rPr>
            </w:pPr>
            <w:r>
              <w:rPr>
                <w:b/>
                <w:bCs/>
              </w:rPr>
              <w:lastRenderedPageBreak/>
              <w:t>KODAS</w:t>
            </w:r>
          </w:p>
          <w:p w14:paraId="0E43FADB" w14:textId="77777777" w:rsidR="001C0815" w:rsidRDefault="001C0815">
            <w:pPr>
              <w:pStyle w:val="Pagrindinistekstas3"/>
              <w:ind w:right="0"/>
              <w:rPr>
                <w:b/>
                <w:bCs/>
              </w:rPr>
            </w:pPr>
          </w:p>
        </w:tc>
        <w:tc>
          <w:tcPr>
            <w:tcW w:w="8207" w:type="dxa"/>
            <w:gridSpan w:val="10"/>
            <w:tcBorders>
              <w:top w:val="single" w:sz="4" w:space="0" w:color="000000"/>
              <w:left w:val="single" w:sz="4" w:space="0" w:color="000000"/>
              <w:bottom w:val="single" w:sz="4" w:space="0" w:color="000000"/>
              <w:right w:val="single" w:sz="4" w:space="0" w:color="000000"/>
            </w:tcBorders>
            <w:shd w:val="clear" w:color="auto" w:fill="auto"/>
          </w:tcPr>
          <w:p w14:paraId="60FB5A41" w14:textId="77777777" w:rsidR="001C0815" w:rsidRDefault="00522C99">
            <w:pPr>
              <w:pStyle w:val="Pagrindinistekstas3"/>
              <w:ind w:right="0"/>
              <w:rPr>
                <w:b/>
                <w:bCs/>
              </w:rPr>
            </w:pPr>
            <w:r>
              <w:rPr>
                <w:b/>
                <w:bCs/>
              </w:rPr>
              <w:t>Programos tikslo įgyvendinimas</w:t>
            </w:r>
          </w:p>
        </w:tc>
      </w:tr>
      <w:tr w:rsidR="001C0815" w14:paraId="482F28EA" w14:textId="77777777" w:rsidTr="00FC4DEC">
        <w:tc>
          <w:tcPr>
            <w:tcW w:w="1716" w:type="dxa"/>
            <w:tcBorders>
              <w:top w:val="single" w:sz="4" w:space="0" w:color="000000"/>
              <w:left w:val="single" w:sz="4" w:space="0" w:color="000000"/>
              <w:bottom w:val="single" w:sz="4" w:space="0" w:color="000000"/>
            </w:tcBorders>
            <w:shd w:val="clear" w:color="auto" w:fill="auto"/>
          </w:tcPr>
          <w:p w14:paraId="2CF8513E" w14:textId="77777777" w:rsidR="001C0815" w:rsidRDefault="00522C99">
            <w:pPr>
              <w:pStyle w:val="Pagrindinistekstas3"/>
              <w:ind w:right="0"/>
              <w:rPr>
                <w:b/>
              </w:rPr>
            </w:pPr>
            <w:r>
              <w:rPr>
                <w:b/>
              </w:rPr>
              <w:t>01</w:t>
            </w:r>
          </w:p>
        </w:tc>
        <w:tc>
          <w:tcPr>
            <w:tcW w:w="8207" w:type="dxa"/>
            <w:gridSpan w:val="10"/>
            <w:tcBorders>
              <w:top w:val="single" w:sz="4" w:space="0" w:color="000000"/>
              <w:left w:val="single" w:sz="4" w:space="0" w:color="000000"/>
              <w:bottom w:val="single" w:sz="4" w:space="0" w:color="000000"/>
              <w:right w:val="single" w:sz="4" w:space="0" w:color="000000"/>
            </w:tcBorders>
            <w:shd w:val="clear" w:color="auto" w:fill="auto"/>
          </w:tcPr>
          <w:p w14:paraId="4D516F7F" w14:textId="77777777" w:rsidR="001C0815" w:rsidRDefault="00522C99">
            <w:pPr>
              <w:pStyle w:val="Pagrindinistekstas3"/>
              <w:ind w:right="0"/>
              <w:rPr>
                <w:b/>
              </w:rPr>
            </w:pPr>
            <w:r>
              <w:rPr>
                <w:b/>
              </w:rPr>
              <w:t>Sudaryti sąlygas seniūnijai įgyvendinti savarankiškąsias ir teisės aktais pavestas atlikti funkcijas</w:t>
            </w:r>
          </w:p>
        </w:tc>
      </w:tr>
      <w:tr w:rsidR="001C0815" w14:paraId="6E47B277" w14:textId="77777777" w:rsidTr="00FC4DEC">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54416150" w14:textId="77777777" w:rsidR="001C0815" w:rsidRDefault="00522C99">
            <w:pPr>
              <w:pStyle w:val="Pagrindinistekstas3"/>
              <w:ind w:right="0"/>
            </w:pPr>
            <w:r>
              <w:rPr>
                <w:b/>
              </w:rPr>
              <w:t>Tikslo įgyvendinimo aprašymas</w:t>
            </w:r>
          </w:p>
          <w:p w14:paraId="6B3F1EC4" w14:textId="77777777" w:rsidR="001C0815" w:rsidRDefault="00522C99">
            <w:pPr>
              <w:pStyle w:val="Pagrindinistekstas3"/>
              <w:ind w:right="0" w:firstLine="840"/>
            </w:pPr>
            <w:r>
              <w:t>Seniūnijos funkcijos pagal sprendimų priėmimo laisvę skirstomos į savarankiškas, ribotai savarankiškas, valstybines funkcijas bei sutartines. Tai atliekama per Savivaldybės institucijas, kurių išlaikymui – darbuotojų darbo užmokesčiui, bei su tuo susijusiems mokesčiams mokėti; pastatų eksploatavimo, komunalinėms ir kitoms ūkio išlaidoms – parengta ši programa.</w:t>
            </w:r>
          </w:p>
          <w:p w14:paraId="6F8C23D6" w14:textId="77777777" w:rsidR="001C0815" w:rsidRDefault="00522C99">
            <w:pPr>
              <w:pStyle w:val="Pagrindinistekstas3"/>
              <w:ind w:right="0"/>
              <w:rPr>
                <w:b/>
                <w:bCs/>
              </w:rPr>
            </w:pPr>
            <w:r>
              <w:rPr>
                <w:b/>
                <w:bCs/>
              </w:rPr>
              <w:t>Tikslui pasiekti keliamas uždavinys:</w:t>
            </w:r>
          </w:p>
        </w:tc>
      </w:tr>
      <w:tr w:rsidR="001C0815" w14:paraId="1AE28543" w14:textId="77777777" w:rsidTr="00FC4DEC">
        <w:tc>
          <w:tcPr>
            <w:tcW w:w="1716" w:type="dxa"/>
            <w:tcBorders>
              <w:top w:val="single" w:sz="4" w:space="0" w:color="000000"/>
              <w:left w:val="single" w:sz="4" w:space="0" w:color="000000"/>
              <w:bottom w:val="single" w:sz="4" w:space="0" w:color="000000"/>
            </w:tcBorders>
            <w:shd w:val="clear" w:color="auto" w:fill="auto"/>
          </w:tcPr>
          <w:p w14:paraId="4F966475" w14:textId="77777777" w:rsidR="001C0815" w:rsidRDefault="00522C99">
            <w:pPr>
              <w:pStyle w:val="Pagrindinistekstas3"/>
              <w:ind w:right="0"/>
              <w:rPr>
                <w:b/>
              </w:rPr>
            </w:pPr>
            <w:r>
              <w:rPr>
                <w:b/>
              </w:rPr>
              <w:t>02</w:t>
            </w:r>
          </w:p>
        </w:tc>
        <w:tc>
          <w:tcPr>
            <w:tcW w:w="8207" w:type="dxa"/>
            <w:gridSpan w:val="10"/>
            <w:tcBorders>
              <w:top w:val="single" w:sz="4" w:space="0" w:color="000000"/>
              <w:left w:val="single" w:sz="4" w:space="0" w:color="000000"/>
              <w:bottom w:val="single" w:sz="4" w:space="0" w:color="000000"/>
              <w:right w:val="single" w:sz="4" w:space="0" w:color="000000"/>
            </w:tcBorders>
            <w:shd w:val="clear" w:color="auto" w:fill="auto"/>
          </w:tcPr>
          <w:p w14:paraId="5798C5A1" w14:textId="77777777" w:rsidR="001C0815" w:rsidRDefault="00522C99">
            <w:pPr>
              <w:pStyle w:val="Pagrindinistekstas3"/>
              <w:ind w:right="0"/>
            </w:pPr>
            <w:r>
              <w:rPr>
                <w:b/>
              </w:rPr>
              <w:t>Sudaryti sąlygas efektyvesnei, profesionalesnei ir rezultatyvesnei seniūnijos darbo veiklai, optimizuoti administracijos darbą, pagrįstą profesionalia valstybės tarnyba.</w:t>
            </w:r>
          </w:p>
        </w:tc>
      </w:tr>
      <w:tr w:rsidR="001C0815" w14:paraId="558ED086" w14:textId="77777777" w:rsidTr="00FC4DEC">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7F1F11A9" w14:textId="77777777" w:rsidR="001C0815" w:rsidRDefault="00522C99">
            <w:pPr>
              <w:pStyle w:val="Pagrindinistekstas3"/>
              <w:ind w:right="0"/>
              <w:rPr>
                <w:b/>
              </w:rPr>
            </w:pPr>
            <w:r>
              <w:rPr>
                <w:b/>
              </w:rPr>
              <w:t>Tikslo įgyvendinimo aprašymas</w:t>
            </w:r>
          </w:p>
          <w:p w14:paraId="65F574AE" w14:textId="77777777" w:rsidR="001C0815" w:rsidRDefault="00522C99">
            <w:pPr>
              <w:pStyle w:val="Pagrindinistekstas3"/>
              <w:ind w:right="0"/>
            </w:pPr>
            <w:r>
              <w:t>Šiam tikslui pasiekti keliami šie uždaviniai:</w:t>
            </w:r>
          </w:p>
          <w:p w14:paraId="148A33D2" w14:textId="77777777" w:rsidR="001C0815" w:rsidRDefault="00522C99">
            <w:pPr>
              <w:pStyle w:val="Pagrindinistekstas3"/>
              <w:ind w:right="0" w:firstLine="840"/>
            </w:pPr>
            <w:r>
              <w:t>1. Užtikrinti efektyvų ir sistemingą seniūnijos valstybės tarnautojų ir darbuotojų mokymą;</w:t>
            </w:r>
          </w:p>
          <w:p w14:paraId="14F2B564" w14:textId="77777777" w:rsidR="001C0815" w:rsidRDefault="00522C99">
            <w:pPr>
              <w:pStyle w:val="Pagrindinistekstas3"/>
              <w:ind w:right="0" w:firstLine="840"/>
            </w:pPr>
            <w:r>
              <w:t>2. Pagerinti seniūnijos valstybės tarnautojų ir darbuotojų darbo sąlygas.</w:t>
            </w:r>
          </w:p>
          <w:p w14:paraId="3E257659" w14:textId="77777777" w:rsidR="001C0815" w:rsidRPr="00FC4DEC" w:rsidRDefault="00522C99">
            <w:pPr>
              <w:ind w:left="34" w:firstLine="1134"/>
              <w:jc w:val="both"/>
            </w:pPr>
            <w:r>
              <w:t>Įgyvendinant pirmąjį uždavinį ,,užtikrinti sistemingą seniūnijos tarnautojų ir darbuotojų mokymą“ įgyvendinama valstybės tarnautojų mokymosi strategija, užtikrinama vis aukštesnė darbuotojų kvalifikacija. Kiekvienais biudžetiniais metais planuojama parengti valstybės tarnautojų ir darbuotojų, dirbančių pagal darbo sutartis ir gaunančių darbo užmokestį iš Savivaldybės biudžeto, mokymo planus, remiantis Šilalės rajono savivaldybės tarybos sprendimais patvirtintais mokymo prioritetais bei finansavimo nuostatais. Valstybės tarnautojų mokymui lėšos, atsižvelgiant į Valstybės tarnybos įstatymo 46 straipsnio nuostatą, planuojamos iki 3 proc. valstybės tarnautojams darbo užmokesčiui nustatytų asignavimų. Sudarant mokymo planus organizuojama mokymo įstaigų, teikiančių mokymo paslaugas, apklausa.</w:t>
            </w:r>
            <w:r>
              <w:rPr>
                <w:color w:val="C9211E"/>
              </w:rPr>
              <w:t xml:space="preserve"> </w:t>
            </w:r>
            <w:r w:rsidRPr="00FC4DEC">
              <w:t>Seniūnijos darbuotojų įgūdžių ir kompetencijos gerinimui planuojami 300,00 Eur.</w:t>
            </w:r>
          </w:p>
          <w:p w14:paraId="3E3A16F0" w14:textId="77777777" w:rsidR="001C0815" w:rsidRDefault="00522C99">
            <w:pPr>
              <w:pStyle w:val="Pagrindinistekstas3"/>
              <w:ind w:right="0" w:firstLine="840"/>
            </w:pPr>
            <w:r w:rsidRPr="00FC4DEC">
              <w:t xml:space="preserve">Įgyvendinant antrąjį uždavinį, siekiama, </w:t>
            </w:r>
            <w:r>
              <w:t>kad visi darbuotojai turėtų geras darbo sąlygas – modernizuojant darbo vietas, diegiant naujas modernias informacines sistemas ir pan.</w:t>
            </w:r>
          </w:p>
        </w:tc>
      </w:tr>
      <w:tr w:rsidR="001C0815" w14:paraId="4C7002CB" w14:textId="77777777" w:rsidTr="00FC4DEC">
        <w:tc>
          <w:tcPr>
            <w:tcW w:w="1716" w:type="dxa"/>
            <w:tcBorders>
              <w:top w:val="single" w:sz="4" w:space="0" w:color="000000"/>
              <w:left w:val="single" w:sz="4" w:space="0" w:color="000000"/>
              <w:bottom w:val="single" w:sz="4" w:space="0" w:color="000000"/>
            </w:tcBorders>
            <w:shd w:val="clear" w:color="auto" w:fill="auto"/>
          </w:tcPr>
          <w:p w14:paraId="62E28EA0" w14:textId="77777777" w:rsidR="001C0815" w:rsidRDefault="00522C99">
            <w:pPr>
              <w:pStyle w:val="Pagrindinistekstas3"/>
              <w:ind w:right="0"/>
              <w:rPr>
                <w:b/>
              </w:rPr>
            </w:pPr>
            <w:r>
              <w:rPr>
                <w:b/>
              </w:rPr>
              <w:t>03</w:t>
            </w:r>
          </w:p>
        </w:tc>
        <w:tc>
          <w:tcPr>
            <w:tcW w:w="8207" w:type="dxa"/>
            <w:gridSpan w:val="10"/>
            <w:tcBorders>
              <w:top w:val="single" w:sz="4" w:space="0" w:color="000000"/>
              <w:left w:val="single" w:sz="4" w:space="0" w:color="000000"/>
              <w:bottom w:val="single" w:sz="4" w:space="0" w:color="000000"/>
              <w:right w:val="single" w:sz="4" w:space="0" w:color="000000"/>
            </w:tcBorders>
            <w:shd w:val="clear" w:color="auto" w:fill="auto"/>
          </w:tcPr>
          <w:p w14:paraId="28868A2F" w14:textId="77777777" w:rsidR="001C0815" w:rsidRDefault="00522C99">
            <w:pPr>
              <w:pStyle w:val="Pagrindinistekstas3"/>
              <w:ind w:right="0"/>
            </w:pPr>
            <w:r>
              <w:rPr>
                <w:b/>
              </w:rPr>
              <w:t>Užtikrinti seniūnijos veiklos viešumą</w:t>
            </w:r>
          </w:p>
        </w:tc>
      </w:tr>
      <w:tr w:rsidR="001C0815" w14:paraId="73DF7B41" w14:textId="77777777" w:rsidTr="00FC4DEC">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0027F7CC" w14:textId="77777777" w:rsidR="001C0815" w:rsidRDefault="00522C99">
            <w:pPr>
              <w:pStyle w:val="Pagrindinistekstas3"/>
              <w:ind w:right="0"/>
              <w:rPr>
                <w:b/>
              </w:rPr>
            </w:pPr>
            <w:r>
              <w:rPr>
                <w:b/>
              </w:rPr>
              <w:t>Tikslo įgyvendinimo aprašymas</w:t>
            </w:r>
          </w:p>
          <w:p w14:paraId="1859FC9E" w14:textId="77777777" w:rsidR="001C0815" w:rsidRDefault="00522C99">
            <w:pPr>
              <w:pStyle w:val="Pagrindinistekstas3"/>
              <w:ind w:right="0"/>
            </w:pPr>
            <w:r>
              <w:t xml:space="preserve">    Šiam uždaviniui įgyvendinti numatytos šios priemonės:</w:t>
            </w:r>
          </w:p>
          <w:p w14:paraId="4F3CF305" w14:textId="77777777" w:rsidR="001C0815" w:rsidRDefault="00522C99">
            <w:pPr>
              <w:pStyle w:val="Pagrindinistekstas3"/>
              <w:ind w:right="0" w:firstLine="851"/>
            </w:pPr>
            <w:r>
              <w:t>1. Informacijos apie seniūnijos veiklą skelbimas.</w:t>
            </w:r>
          </w:p>
          <w:p w14:paraId="7043E2CF" w14:textId="77777777" w:rsidR="001C0815" w:rsidRDefault="00522C99">
            <w:pPr>
              <w:pStyle w:val="Pagrindinistekstas3"/>
              <w:ind w:right="0" w:firstLine="851"/>
            </w:pPr>
            <w:r>
              <w:t>2. Susitikimų su gyventojais organizavimas pateikiant jiems informaciją apie seniūnijos veiklą ir atsakant į jiems rūpimus klausimus.</w:t>
            </w:r>
          </w:p>
          <w:p w14:paraId="77610300" w14:textId="77777777" w:rsidR="001C0815" w:rsidRDefault="00522C99">
            <w:pPr>
              <w:pStyle w:val="Pagrindinistekstas3"/>
              <w:ind w:right="0" w:firstLine="851"/>
            </w:pPr>
            <w:r>
              <w:t>3. Gyventojų kvietimas aktyviau dalyvauti seniūnijos veikloje.</w:t>
            </w:r>
          </w:p>
          <w:p w14:paraId="5FBD151A" w14:textId="77777777" w:rsidR="001C0815" w:rsidRDefault="00522C99">
            <w:pPr>
              <w:pStyle w:val="Pagrindinistekstas3"/>
              <w:ind w:right="0"/>
            </w:pPr>
            <w:r>
              <w:t xml:space="preserve">    Bijotų  seniūnija stengiasi visapusiškai informuoti gyventojus apie Šilalės rajono savivaldybės priimtus aktualius teisės aktus.</w:t>
            </w:r>
          </w:p>
        </w:tc>
      </w:tr>
      <w:tr w:rsidR="001C0815" w14:paraId="0844ADC4" w14:textId="77777777" w:rsidTr="00FC4DEC">
        <w:tc>
          <w:tcPr>
            <w:tcW w:w="1716" w:type="dxa"/>
            <w:tcBorders>
              <w:top w:val="single" w:sz="4" w:space="0" w:color="000000"/>
              <w:left w:val="single" w:sz="4" w:space="0" w:color="000000"/>
              <w:bottom w:val="single" w:sz="4" w:space="0" w:color="000000"/>
            </w:tcBorders>
            <w:shd w:val="clear" w:color="auto" w:fill="auto"/>
          </w:tcPr>
          <w:p w14:paraId="5F8873A2" w14:textId="77777777" w:rsidR="001C0815" w:rsidRDefault="00522C99">
            <w:pPr>
              <w:pStyle w:val="Pagrindinistekstas3"/>
              <w:ind w:right="0"/>
              <w:rPr>
                <w:b/>
              </w:rPr>
            </w:pPr>
            <w:r>
              <w:rPr>
                <w:b/>
              </w:rPr>
              <w:t>04</w:t>
            </w:r>
          </w:p>
        </w:tc>
        <w:tc>
          <w:tcPr>
            <w:tcW w:w="8207" w:type="dxa"/>
            <w:gridSpan w:val="10"/>
            <w:tcBorders>
              <w:top w:val="single" w:sz="4" w:space="0" w:color="000000"/>
              <w:left w:val="single" w:sz="4" w:space="0" w:color="000000"/>
              <w:bottom w:val="single" w:sz="4" w:space="0" w:color="000000"/>
              <w:right w:val="single" w:sz="4" w:space="0" w:color="000000"/>
            </w:tcBorders>
            <w:shd w:val="clear" w:color="auto" w:fill="auto"/>
          </w:tcPr>
          <w:p w14:paraId="10C8F3FB" w14:textId="77777777" w:rsidR="001C0815" w:rsidRDefault="00522C99">
            <w:pPr>
              <w:pStyle w:val="Pagrindinistekstas3"/>
              <w:ind w:right="0"/>
            </w:pPr>
            <w:r>
              <w:rPr>
                <w:b/>
              </w:rPr>
              <w:t>Tobulinti piliečių aptarnavimą seniūnijoje</w:t>
            </w:r>
          </w:p>
        </w:tc>
      </w:tr>
      <w:tr w:rsidR="001C0815" w14:paraId="4F3BA5B7" w14:textId="77777777" w:rsidTr="00FC4DEC">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4DCAF9EA" w14:textId="77777777" w:rsidR="001C0815" w:rsidRDefault="00522C99">
            <w:pPr>
              <w:pStyle w:val="Pagrindinistekstas3"/>
              <w:ind w:right="0"/>
              <w:rPr>
                <w:b/>
              </w:rPr>
            </w:pPr>
            <w:r>
              <w:rPr>
                <w:b/>
              </w:rPr>
              <w:t>Tikslo įgyvendinimo aprašymas</w:t>
            </w:r>
          </w:p>
          <w:p w14:paraId="7EE26B4F" w14:textId="3704F0E7" w:rsidR="001C0815" w:rsidRDefault="00522C99">
            <w:pPr>
              <w:pStyle w:val="Pagrindinistekstas3"/>
              <w:ind w:right="0"/>
            </w:pPr>
            <w:r>
              <w:t xml:space="preserve">    Tobulinant piliečių aptarnavimą ir siekiant laiku atsakyti į piliečių pateiktus prašymus, 202</w:t>
            </w:r>
            <w:r w:rsidR="00FA57BD">
              <w:t>2</w:t>
            </w:r>
            <w:r>
              <w:t xml:space="preserve"> m. bus siekiama per nustatytą terminą įgyvendinti piliečių prašymus, rengti atmintines gyventojams. Visos viešosios paslaugos, kurias administruoja seniūnija, turi būti teikiamos naudojant modernias komunikacijas ir kuo aukštesnio brandos lygio IT.</w:t>
            </w:r>
          </w:p>
        </w:tc>
      </w:tr>
      <w:tr w:rsidR="001C0815" w14:paraId="6FBBFF34" w14:textId="77777777" w:rsidTr="00FC4DEC">
        <w:tc>
          <w:tcPr>
            <w:tcW w:w="1716" w:type="dxa"/>
            <w:tcBorders>
              <w:top w:val="single" w:sz="4" w:space="0" w:color="000000"/>
              <w:left w:val="single" w:sz="4" w:space="0" w:color="000000"/>
              <w:bottom w:val="single" w:sz="4" w:space="0" w:color="000000"/>
            </w:tcBorders>
            <w:shd w:val="clear" w:color="auto" w:fill="auto"/>
          </w:tcPr>
          <w:p w14:paraId="3E514C99" w14:textId="77777777" w:rsidR="001C0815" w:rsidRDefault="00522C99">
            <w:pPr>
              <w:pStyle w:val="Pagrindinistekstas3"/>
              <w:ind w:right="0"/>
              <w:rPr>
                <w:b/>
              </w:rPr>
            </w:pPr>
            <w:r>
              <w:rPr>
                <w:b/>
              </w:rPr>
              <w:t>05</w:t>
            </w:r>
          </w:p>
        </w:tc>
        <w:tc>
          <w:tcPr>
            <w:tcW w:w="8207" w:type="dxa"/>
            <w:gridSpan w:val="10"/>
            <w:tcBorders>
              <w:top w:val="single" w:sz="4" w:space="0" w:color="000000"/>
              <w:left w:val="single" w:sz="4" w:space="0" w:color="000000"/>
              <w:bottom w:val="single" w:sz="4" w:space="0" w:color="000000"/>
              <w:right w:val="single" w:sz="4" w:space="0" w:color="000000"/>
            </w:tcBorders>
            <w:shd w:val="clear" w:color="auto" w:fill="auto"/>
          </w:tcPr>
          <w:p w14:paraId="4FF471BB" w14:textId="77777777" w:rsidR="001C0815" w:rsidRDefault="00522C99">
            <w:pPr>
              <w:pStyle w:val="Pagrindinistekstas3"/>
              <w:ind w:right="0"/>
            </w:pPr>
            <w:r>
              <w:rPr>
                <w:b/>
              </w:rPr>
              <w:t>Gerinti seniūnijos darbuotojų darbo sąlygas</w:t>
            </w:r>
          </w:p>
        </w:tc>
      </w:tr>
      <w:tr w:rsidR="001C0815" w14:paraId="00DE2FE5" w14:textId="77777777" w:rsidTr="00FC4DEC">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1A3A59CA" w14:textId="77777777" w:rsidR="001C0815" w:rsidRDefault="00522C99">
            <w:pPr>
              <w:pStyle w:val="Pagrindinistekstas3"/>
              <w:ind w:right="0"/>
              <w:rPr>
                <w:b/>
              </w:rPr>
            </w:pPr>
            <w:r>
              <w:rPr>
                <w:b/>
              </w:rPr>
              <w:t>Tikslo įgyvendinimo aprašymas</w:t>
            </w:r>
          </w:p>
          <w:p w14:paraId="4B936370" w14:textId="77777777" w:rsidR="001C0815" w:rsidRDefault="00522C99">
            <w:pPr>
              <w:pStyle w:val="Pagrindinistekstas3"/>
              <w:ind w:right="0"/>
            </w:pPr>
            <w:r>
              <w:t xml:space="preserve">    2022 m. planuojama gerinti seniūnijos darbo kokybę, sudaryti darbuotojams geras darbo ir tobulinimosi sąlygas.</w:t>
            </w:r>
          </w:p>
          <w:p w14:paraId="705A9D58" w14:textId="77777777" w:rsidR="001C0815" w:rsidRDefault="00522C99">
            <w:pPr>
              <w:pStyle w:val="Pagrindinistekstas3"/>
              <w:ind w:right="0"/>
              <w:rPr>
                <w:b/>
              </w:rPr>
            </w:pPr>
            <w:r>
              <w:rPr>
                <w:b/>
              </w:rPr>
              <w:t>Tikslui pasiekti keliami uždaviniai:</w:t>
            </w:r>
          </w:p>
          <w:p w14:paraId="5F533B1E" w14:textId="77777777" w:rsidR="001C0815" w:rsidRDefault="00522C99">
            <w:pPr>
              <w:pStyle w:val="Pagrindinistekstas3"/>
              <w:ind w:right="0"/>
            </w:pPr>
            <w:r>
              <w:rPr>
                <w:b/>
              </w:rPr>
              <w:t xml:space="preserve">01 uždavinys. Darbuotojų darbo vietų modernizavimas </w:t>
            </w:r>
          </w:p>
          <w:p w14:paraId="170FDB5F" w14:textId="77777777" w:rsidR="001C0815" w:rsidRDefault="00522C99">
            <w:pPr>
              <w:pStyle w:val="Pagrindinistekstas3"/>
              <w:ind w:right="0"/>
              <w:rPr>
                <w:b/>
              </w:rPr>
            </w:pPr>
            <w:r>
              <w:rPr>
                <w:b/>
              </w:rPr>
              <w:t>Uždavinys realizuojamas šiomis priemonėmis:</w:t>
            </w:r>
          </w:p>
          <w:p w14:paraId="565F8D73" w14:textId="77777777" w:rsidR="001C0815" w:rsidRDefault="00522C99">
            <w:pPr>
              <w:pStyle w:val="Pagrindinistekstas3"/>
              <w:numPr>
                <w:ilvl w:val="0"/>
                <w:numId w:val="11"/>
              </w:numPr>
              <w:ind w:right="0"/>
              <w:rPr>
                <w:color w:val="000000"/>
              </w:rPr>
            </w:pPr>
            <w:r>
              <w:rPr>
                <w:color w:val="000000"/>
              </w:rPr>
              <w:t>Darbui reikalingų priemonių įsigijimas.</w:t>
            </w:r>
          </w:p>
          <w:p w14:paraId="2AC248A0" w14:textId="77777777" w:rsidR="001C0815" w:rsidRDefault="00522C99">
            <w:pPr>
              <w:pStyle w:val="Pagrindinistekstas3"/>
              <w:ind w:right="0"/>
              <w:rPr>
                <w:b/>
              </w:rPr>
            </w:pPr>
            <w:r>
              <w:rPr>
                <w:b/>
              </w:rPr>
              <w:lastRenderedPageBreak/>
              <w:t>02 uždavinys. Seniūnijos aprūpinimas būtinosiomis priemonėmis, skirtomis darbo reikmėms</w:t>
            </w:r>
          </w:p>
          <w:p w14:paraId="7A68DF6A" w14:textId="77777777" w:rsidR="001C0815" w:rsidRDefault="00522C99">
            <w:pPr>
              <w:pStyle w:val="Pagrindinistekstas3"/>
              <w:ind w:right="0"/>
              <w:rPr>
                <w:b/>
                <w:u w:val="single"/>
              </w:rPr>
            </w:pPr>
            <w:r>
              <w:rPr>
                <w:b/>
                <w:u w:val="single"/>
              </w:rPr>
              <w:t>Uždavinys realizuojamas šiomis priemonėmis:</w:t>
            </w:r>
          </w:p>
          <w:p w14:paraId="244FD5AD" w14:textId="77777777" w:rsidR="001C0815" w:rsidRDefault="00522C99">
            <w:pPr>
              <w:pStyle w:val="Pagrindinistekstas3"/>
              <w:numPr>
                <w:ilvl w:val="0"/>
                <w:numId w:val="5"/>
              </w:numPr>
              <w:ind w:right="0"/>
            </w:pPr>
            <w:r>
              <w:t>Kitos išlaidos ( kurui, šildymui, ryšiams, spaudinių užsakymui, atsarginėms dalims ir kita).</w:t>
            </w:r>
          </w:p>
          <w:p w14:paraId="25C5248B" w14:textId="77777777" w:rsidR="001C0815" w:rsidRDefault="00522C99">
            <w:pPr>
              <w:pStyle w:val="Pagrindinistekstas3"/>
              <w:ind w:right="0"/>
              <w:rPr>
                <w:b/>
              </w:rPr>
            </w:pPr>
            <w:r>
              <w:rPr>
                <w:b/>
              </w:rPr>
              <w:t>03 uždavinys. Sudaryti sąlygas kokybiškai įgyvendinti Savivaldybės funkcijas seniūnijoje</w:t>
            </w:r>
          </w:p>
          <w:p w14:paraId="1717A20B" w14:textId="77777777" w:rsidR="001C0815" w:rsidRDefault="00522C99">
            <w:pPr>
              <w:pStyle w:val="Pagrindinistekstas3"/>
              <w:ind w:right="0"/>
              <w:rPr>
                <w:b/>
              </w:rPr>
            </w:pPr>
            <w:r>
              <w:rPr>
                <w:b/>
              </w:rPr>
              <w:t>Uždavinys realizuojamas šia priemone:</w:t>
            </w:r>
          </w:p>
          <w:p w14:paraId="00B046A8" w14:textId="77777777" w:rsidR="001C0815" w:rsidRDefault="00522C99">
            <w:pPr>
              <w:pStyle w:val="Pagrindinistekstas3"/>
              <w:numPr>
                <w:ilvl w:val="0"/>
                <w:numId w:val="6"/>
              </w:numPr>
              <w:ind w:right="0"/>
            </w:pPr>
            <w:r>
              <w:t>Seniūnijos darbo organizavimas;</w:t>
            </w:r>
          </w:p>
          <w:p w14:paraId="05935986" w14:textId="77777777" w:rsidR="001C0815" w:rsidRDefault="00522C99">
            <w:pPr>
              <w:pStyle w:val="Pagrindinistekstas3"/>
              <w:numPr>
                <w:ilvl w:val="0"/>
                <w:numId w:val="6"/>
              </w:numPr>
              <w:ind w:right="0"/>
            </w:pPr>
            <w:r>
              <w:t>Darbuotojų kvalifikacijos kėlimas.</w:t>
            </w:r>
          </w:p>
        </w:tc>
      </w:tr>
      <w:tr w:rsidR="001C0815" w14:paraId="2D746F38" w14:textId="77777777" w:rsidTr="00FC4DEC">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tbl>
            <w:tblPr>
              <w:tblW w:w="10012" w:type="dxa"/>
              <w:tblLayout w:type="fixed"/>
              <w:tblLook w:val="04A0" w:firstRow="1" w:lastRow="0" w:firstColumn="1" w:lastColumn="0" w:noHBand="0" w:noVBand="1"/>
            </w:tblPr>
            <w:tblGrid>
              <w:gridCol w:w="1312"/>
              <w:gridCol w:w="8700"/>
            </w:tblGrid>
            <w:tr w:rsidR="001C0815" w14:paraId="1A1D8325" w14:textId="77777777" w:rsidTr="00FC4DEC">
              <w:tc>
                <w:tcPr>
                  <w:tcW w:w="1312" w:type="dxa"/>
                  <w:tcBorders>
                    <w:top w:val="single" w:sz="4" w:space="0" w:color="000000"/>
                    <w:left w:val="single" w:sz="4" w:space="0" w:color="000000"/>
                    <w:bottom w:val="single" w:sz="4" w:space="0" w:color="000000"/>
                  </w:tcBorders>
                  <w:shd w:val="clear" w:color="auto" w:fill="auto"/>
                </w:tcPr>
                <w:p w14:paraId="66E0045E" w14:textId="77777777" w:rsidR="001C0815" w:rsidRDefault="00522C99">
                  <w:pPr>
                    <w:pStyle w:val="Pagrindinistekstas3"/>
                    <w:ind w:right="0"/>
                    <w:rPr>
                      <w:b/>
                    </w:rPr>
                  </w:pPr>
                  <w:r>
                    <w:rPr>
                      <w:b/>
                    </w:rPr>
                    <w:lastRenderedPageBreak/>
                    <w:t>06</w:t>
                  </w:r>
                </w:p>
              </w:tc>
              <w:tc>
                <w:tcPr>
                  <w:tcW w:w="8699" w:type="dxa"/>
                  <w:tcBorders>
                    <w:top w:val="single" w:sz="4" w:space="0" w:color="000000"/>
                    <w:left w:val="single" w:sz="4" w:space="0" w:color="000000"/>
                    <w:bottom w:val="single" w:sz="4" w:space="0" w:color="000000"/>
                    <w:right w:val="single" w:sz="4" w:space="0" w:color="000000"/>
                  </w:tcBorders>
                  <w:shd w:val="clear" w:color="auto" w:fill="auto"/>
                </w:tcPr>
                <w:p w14:paraId="3B14701B" w14:textId="77777777" w:rsidR="001C0815" w:rsidRDefault="00522C99">
                  <w:pPr>
                    <w:pStyle w:val="Pagrindinistekstas3"/>
                    <w:ind w:right="0"/>
                    <w:rPr>
                      <w:b/>
                    </w:rPr>
                  </w:pPr>
                  <w:r>
                    <w:rPr>
                      <w:b/>
                    </w:rPr>
                    <w:t>Efektyviai panaudoti lėšas, gautas už savivaldybės išnuomotą turtą</w:t>
                  </w:r>
                </w:p>
              </w:tc>
            </w:tr>
          </w:tbl>
          <w:p w14:paraId="793CD2EB" w14:textId="77777777" w:rsidR="001C0815" w:rsidRDefault="001C0815"/>
        </w:tc>
      </w:tr>
      <w:tr w:rsidR="001C0815" w14:paraId="29AD84C2" w14:textId="77777777" w:rsidTr="00FC4DEC">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66DB75E8" w14:textId="4EFE8EB6" w:rsidR="001C0815" w:rsidRPr="00FA57BD" w:rsidRDefault="00522C99">
            <w:pPr>
              <w:pStyle w:val="Pagrindinistekstas3"/>
              <w:ind w:right="0" w:firstLine="600"/>
            </w:pPr>
            <w:r w:rsidRPr="00FA57BD">
              <w:t>Vadovaudamasi Lietuvos Respublikos gyventojų aprūpinimo butais įstat</w:t>
            </w:r>
            <w:r w:rsidR="00FC4DEC">
              <w:t>ymo ir Savivaldybės tarybos 2019</w:t>
            </w:r>
            <w:r w:rsidRPr="00FA57BD">
              <w:t xml:space="preserve"> m. </w:t>
            </w:r>
            <w:r w:rsidR="00FC4DEC">
              <w:t>lapkričio 29 d. sprendimu Nr. T1-262</w:t>
            </w:r>
            <w:r w:rsidRPr="00FA57BD">
              <w:t xml:space="preserve"> ,,Dėl Šilalės rajono savivaldybės ir valstybės turto valdymo, naudojimo ir disponavimo juo tvarkos aprašo patvirtinimo“ seniūnija nuomoja gyvenamąsias patalpas bei laisvalaikio salę.  Surenkamos lėšos: patalpų nuoma.</w:t>
            </w:r>
          </w:p>
          <w:p w14:paraId="0C4738D3" w14:textId="5B3CEC05" w:rsidR="001C0815" w:rsidRDefault="00522C99">
            <w:pPr>
              <w:pStyle w:val="Pagrindinistekstas3"/>
              <w:ind w:right="0"/>
            </w:pPr>
            <w:r w:rsidRPr="00FA57BD">
              <w:t>Savivaldybė leidžia išnuomoti gyvenamąsias patalpas, iš nuomininkų surenkamos lėšos, kurios panaudojamos patalpų remontui ir priežiūrai</w:t>
            </w:r>
            <w:r w:rsidRPr="00FC4DEC">
              <w:t>. Iš patalpų nuomos planuojama surinkti 400 eurų.</w:t>
            </w:r>
          </w:p>
          <w:p w14:paraId="235BAD94" w14:textId="77777777" w:rsidR="001C0815" w:rsidRDefault="00522C99">
            <w:pPr>
              <w:pStyle w:val="Pagrindinistekstas3"/>
              <w:ind w:right="0"/>
              <w:rPr>
                <w:b/>
              </w:rPr>
            </w:pPr>
            <w:r>
              <w:rPr>
                <w:b/>
              </w:rPr>
              <w:t>Numatomas programos įgyvendinimo rezultatas:</w:t>
            </w:r>
          </w:p>
          <w:p w14:paraId="0F1EBFB7" w14:textId="77777777" w:rsidR="001C0815" w:rsidRDefault="00522C99">
            <w:pPr>
              <w:pStyle w:val="Pagrindinistekstas3"/>
              <w:ind w:right="0"/>
              <w:rPr>
                <w:b/>
              </w:rPr>
            </w:pPr>
            <w:r>
              <w:t>surinktos lėšos už teikiamas paslaugas įgalina seniūniją dengti dalį savo išlaikymo išlaidų, tuo pačiu gerinti paslaugų kokybę- baldų, darbui reikalingos įrangos įsigijimas.</w:t>
            </w:r>
          </w:p>
        </w:tc>
      </w:tr>
      <w:tr w:rsidR="001C0815" w14:paraId="66E1081C" w14:textId="77777777" w:rsidTr="00FC4DEC">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00CABF93" w14:textId="77777777" w:rsidR="001C0815" w:rsidRDefault="001C0815">
            <w:pPr>
              <w:pStyle w:val="Pagrindinistekstas3"/>
              <w:snapToGrid w:val="0"/>
              <w:ind w:right="0"/>
              <w:jc w:val="center"/>
              <w:rPr>
                <w:b/>
              </w:rPr>
            </w:pPr>
          </w:p>
          <w:p w14:paraId="7D242D9C" w14:textId="77777777" w:rsidR="001C0815" w:rsidRDefault="00522C99">
            <w:pPr>
              <w:pStyle w:val="Pagrindinistekstas3"/>
              <w:ind w:right="0"/>
              <w:jc w:val="center"/>
            </w:pPr>
            <w:r>
              <w:rPr>
                <w:b/>
              </w:rPr>
              <w:t>PROGRAMOS LĖŠŲ POREIKIS IR NUMATOMI FINANSAVIMO ŠALTINIAI</w:t>
            </w:r>
          </w:p>
          <w:p w14:paraId="6FF6B740" w14:textId="77777777" w:rsidR="001C0815" w:rsidRDefault="00522C99">
            <w:pPr>
              <w:pStyle w:val="Pagrindinistekstas3"/>
              <w:ind w:right="0"/>
            </w:pPr>
            <w:r>
              <w:t xml:space="preserve">                                                                                                                                        ( €)</w:t>
            </w:r>
          </w:p>
        </w:tc>
      </w:tr>
      <w:tr w:rsidR="001C0815" w14:paraId="63A000D3" w14:textId="77777777" w:rsidTr="00FC4DEC">
        <w:tc>
          <w:tcPr>
            <w:tcW w:w="5188" w:type="dxa"/>
            <w:gridSpan w:val="7"/>
            <w:tcBorders>
              <w:top w:val="single" w:sz="4" w:space="0" w:color="000000"/>
              <w:left w:val="single" w:sz="4" w:space="0" w:color="000000"/>
              <w:bottom w:val="single" w:sz="4" w:space="0" w:color="000000"/>
            </w:tcBorders>
            <w:shd w:val="clear" w:color="auto" w:fill="auto"/>
          </w:tcPr>
          <w:p w14:paraId="62010FBC" w14:textId="77777777" w:rsidR="001C0815" w:rsidRDefault="00522C99">
            <w:pPr>
              <w:pStyle w:val="Pagrindinistekstas3"/>
              <w:ind w:right="0"/>
              <w:jc w:val="center"/>
              <w:rPr>
                <w:b/>
                <w:bCs/>
              </w:rPr>
            </w:pPr>
            <w:r>
              <w:rPr>
                <w:b/>
                <w:bCs/>
              </w:rPr>
              <w:t xml:space="preserve">Ekonominės klasifikacijos grupės, </w:t>
            </w:r>
          </w:p>
          <w:p w14:paraId="5DC578E9" w14:textId="77777777" w:rsidR="001C0815" w:rsidRDefault="00522C99">
            <w:pPr>
              <w:pStyle w:val="Pagrindinistekstas3"/>
              <w:ind w:right="0"/>
              <w:jc w:val="center"/>
              <w:rPr>
                <w:b/>
                <w:bCs/>
              </w:rPr>
            </w:pPr>
            <w:r>
              <w:rPr>
                <w:b/>
                <w:bCs/>
              </w:rPr>
              <w:t>finansavimo šaltiniai</w:t>
            </w:r>
          </w:p>
        </w:tc>
        <w:tc>
          <w:tcPr>
            <w:tcW w:w="4735" w:type="dxa"/>
            <w:gridSpan w:val="4"/>
            <w:tcBorders>
              <w:top w:val="single" w:sz="4" w:space="0" w:color="000000"/>
              <w:left w:val="single" w:sz="4" w:space="0" w:color="000000"/>
              <w:bottom w:val="single" w:sz="4" w:space="0" w:color="000000"/>
              <w:right w:val="single" w:sz="4" w:space="0" w:color="000000"/>
            </w:tcBorders>
            <w:shd w:val="clear" w:color="auto" w:fill="auto"/>
          </w:tcPr>
          <w:p w14:paraId="7BBC65C5" w14:textId="13AD3876" w:rsidR="001C0815" w:rsidRDefault="00522C99">
            <w:pPr>
              <w:pStyle w:val="Pagrindinistekstas3"/>
              <w:ind w:right="0"/>
              <w:jc w:val="center"/>
              <w:rPr>
                <w:b/>
                <w:bCs/>
              </w:rPr>
            </w:pPr>
            <w:r>
              <w:rPr>
                <w:b/>
                <w:bCs/>
              </w:rPr>
              <w:t>Projektas</w:t>
            </w:r>
            <w:r w:rsidR="00B65444">
              <w:rPr>
                <w:b/>
                <w:bCs/>
              </w:rPr>
              <w:t xml:space="preserve">               Patvirtinta</w:t>
            </w:r>
          </w:p>
          <w:p w14:paraId="059942B0" w14:textId="775BC4FB" w:rsidR="001C0815" w:rsidRDefault="00522C99">
            <w:pPr>
              <w:pStyle w:val="Pagrindinistekstas3"/>
              <w:ind w:right="0"/>
              <w:jc w:val="center"/>
            </w:pPr>
            <w:r>
              <w:rPr>
                <w:b/>
                <w:bCs/>
              </w:rPr>
              <w:t>2022 metams</w:t>
            </w:r>
            <w:r w:rsidR="00B65444">
              <w:rPr>
                <w:b/>
                <w:bCs/>
              </w:rPr>
              <w:t xml:space="preserve">       2022 metams</w:t>
            </w:r>
          </w:p>
        </w:tc>
      </w:tr>
      <w:tr w:rsidR="001C0815" w14:paraId="2F11AC9B" w14:textId="77777777" w:rsidTr="00FC4DEC">
        <w:trPr>
          <w:trHeight w:val="377"/>
        </w:trPr>
        <w:tc>
          <w:tcPr>
            <w:tcW w:w="5188" w:type="dxa"/>
            <w:gridSpan w:val="7"/>
            <w:tcBorders>
              <w:top w:val="single" w:sz="4" w:space="0" w:color="000000"/>
              <w:left w:val="single" w:sz="4" w:space="0" w:color="000000"/>
              <w:bottom w:val="single" w:sz="4" w:space="0" w:color="000000"/>
            </w:tcBorders>
            <w:shd w:val="clear" w:color="auto" w:fill="auto"/>
          </w:tcPr>
          <w:p w14:paraId="0C4C82E9" w14:textId="3FD694F5" w:rsidR="001C0815" w:rsidRDefault="00522C99">
            <w:pPr>
              <w:pStyle w:val="Pagrindinistekstas3"/>
              <w:ind w:right="0"/>
              <w:rPr>
                <w:color w:val="C9211E"/>
              </w:rPr>
            </w:pPr>
            <w:r>
              <w:rPr>
                <w:b/>
                <w:color w:val="000000"/>
              </w:rPr>
              <w:t>1. Iš viso asignavimų</w:t>
            </w:r>
          </w:p>
        </w:tc>
        <w:tc>
          <w:tcPr>
            <w:tcW w:w="4735" w:type="dxa"/>
            <w:gridSpan w:val="4"/>
            <w:tcBorders>
              <w:top w:val="single" w:sz="4" w:space="0" w:color="000000"/>
              <w:left w:val="single" w:sz="4" w:space="0" w:color="000000"/>
              <w:bottom w:val="single" w:sz="4" w:space="0" w:color="000000"/>
              <w:right w:val="single" w:sz="4" w:space="0" w:color="000000"/>
            </w:tcBorders>
            <w:shd w:val="clear" w:color="auto" w:fill="auto"/>
          </w:tcPr>
          <w:p w14:paraId="6E46D977" w14:textId="16B5C073" w:rsidR="001C0815" w:rsidRPr="00FC4DEC" w:rsidRDefault="00522C99" w:rsidP="00B72B2F">
            <w:pPr>
              <w:pStyle w:val="Pagrindinistekstas3"/>
              <w:ind w:right="0"/>
              <w:jc w:val="center"/>
            </w:pPr>
            <w:r w:rsidRPr="00FC4DEC">
              <w:t>9</w:t>
            </w:r>
            <w:r w:rsidR="00B72B2F" w:rsidRPr="00FC4DEC">
              <w:t>6773</w:t>
            </w:r>
            <w:r w:rsidRPr="00FC4DEC">
              <w:t>,00</w:t>
            </w:r>
            <w:r w:rsidR="00B65444" w:rsidRPr="00FC4DEC">
              <w:t xml:space="preserve">  </w:t>
            </w:r>
            <w:r w:rsidR="00FC4DEC" w:rsidRPr="00FC4DEC">
              <w:t xml:space="preserve">   </w:t>
            </w:r>
            <w:r w:rsidR="00B65444" w:rsidRPr="00FC4DEC">
              <w:t xml:space="preserve">  84684,00</w:t>
            </w:r>
          </w:p>
        </w:tc>
      </w:tr>
      <w:tr w:rsidR="001C0815" w14:paraId="1BCE5DA7" w14:textId="77777777" w:rsidTr="00FC4DEC">
        <w:tc>
          <w:tcPr>
            <w:tcW w:w="5188" w:type="dxa"/>
            <w:gridSpan w:val="7"/>
            <w:tcBorders>
              <w:top w:val="single" w:sz="4" w:space="0" w:color="000000"/>
              <w:left w:val="single" w:sz="4" w:space="0" w:color="000000"/>
              <w:bottom w:val="single" w:sz="4" w:space="0" w:color="000000"/>
            </w:tcBorders>
            <w:shd w:val="clear" w:color="auto" w:fill="auto"/>
          </w:tcPr>
          <w:p w14:paraId="5417923F" w14:textId="77777777" w:rsidR="001C0815" w:rsidRDefault="00522C99">
            <w:pPr>
              <w:pStyle w:val="Pagrindinistekstas3"/>
              <w:ind w:right="0"/>
              <w:rPr>
                <w:color w:val="C9211E"/>
              </w:rPr>
            </w:pPr>
            <w:r>
              <w:rPr>
                <w:color w:val="000000"/>
              </w:rPr>
              <w:t>išlaidoms</w:t>
            </w:r>
          </w:p>
        </w:tc>
        <w:tc>
          <w:tcPr>
            <w:tcW w:w="4735" w:type="dxa"/>
            <w:gridSpan w:val="4"/>
            <w:tcBorders>
              <w:top w:val="single" w:sz="4" w:space="0" w:color="000000"/>
              <w:left w:val="single" w:sz="4" w:space="0" w:color="000000"/>
              <w:bottom w:val="single" w:sz="4" w:space="0" w:color="000000"/>
              <w:right w:val="single" w:sz="4" w:space="0" w:color="000000"/>
            </w:tcBorders>
            <w:shd w:val="clear" w:color="auto" w:fill="auto"/>
          </w:tcPr>
          <w:p w14:paraId="27524FDB" w14:textId="55A4B792" w:rsidR="001C0815" w:rsidRPr="00FC4DEC" w:rsidRDefault="00B72B2F">
            <w:pPr>
              <w:pStyle w:val="Pagrindinistekstas3"/>
              <w:ind w:right="0"/>
              <w:jc w:val="center"/>
            </w:pPr>
            <w:r w:rsidRPr="00FC4DEC">
              <w:t>96773</w:t>
            </w:r>
            <w:r w:rsidR="00522C99" w:rsidRPr="00FC4DEC">
              <w:t>,00</w:t>
            </w:r>
            <w:r w:rsidR="00B65444" w:rsidRPr="00FC4DEC">
              <w:t xml:space="preserve">  </w:t>
            </w:r>
            <w:r w:rsidR="00FC4DEC" w:rsidRPr="00FC4DEC">
              <w:t xml:space="preserve">  </w:t>
            </w:r>
            <w:r w:rsidR="00B65444" w:rsidRPr="00FC4DEC">
              <w:t xml:space="preserve"> 84684,00</w:t>
            </w:r>
          </w:p>
        </w:tc>
      </w:tr>
      <w:tr w:rsidR="001C0815" w14:paraId="100BA191" w14:textId="77777777" w:rsidTr="00FC4DEC">
        <w:tc>
          <w:tcPr>
            <w:tcW w:w="5188" w:type="dxa"/>
            <w:gridSpan w:val="7"/>
            <w:tcBorders>
              <w:top w:val="single" w:sz="4" w:space="0" w:color="000000"/>
              <w:left w:val="single" w:sz="4" w:space="0" w:color="000000"/>
              <w:bottom w:val="single" w:sz="4" w:space="0" w:color="000000"/>
            </w:tcBorders>
            <w:shd w:val="clear" w:color="auto" w:fill="auto"/>
          </w:tcPr>
          <w:p w14:paraId="56EB8205" w14:textId="77777777" w:rsidR="001C0815" w:rsidRDefault="00522C99">
            <w:pPr>
              <w:pStyle w:val="Pagrindinistekstas3"/>
              <w:ind w:right="0"/>
              <w:rPr>
                <w:color w:val="C9211E"/>
              </w:rPr>
            </w:pPr>
            <w:r>
              <w:rPr>
                <w:color w:val="000000"/>
              </w:rPr>
              <w:t xml:space="preserve">    iš jų darbo užmokesčiui</w:t>
            </w:r>
          </w:p>
        </w:tc>
        <w:tc>
          <w:tcPr>
            <w:tcW w:w="4735" w:type="dxa"/>
            <w:gridSpan w:val="4"/>
            <w:tcBorders>
              <w:top w:val="single" w:sz="4" w:space="0" w:color="000000"/>
              <w:left w:val="single" w:sz="4" w:space="0" w:color="000000"/>
              <w:bottom w:val="single" w:sz="4" w:space="0" w:color="000000"/>
              <w:right w:val="single" w:sz="4" w:space="0" w:color="000000"/>
            </w:tcBorders>
            <w:shd w:val="clear" w:color="auto" w:fill="auto"/>
          </w:tcPr>
          <w:p w14:paraId="23E7D60E" w14:textId="4EA7EBB9" w:rsidR="001C0815" w:rsidRPr="00FC4DEC" w:rsidRDefault="00522C99" w:rsidP="00FC4DEC">
            <w:pPr>
              <w:pStyle w:val="Pagrindinistekstas3"/>
              <w:ind w:right="0"/>
              <w:jc w:val="center"/>
            </w:pPr>
            <w:r w:rsidRPr="00FC4DEC">
              <w:t>5</w:t>
            </w:r>
            <w:r w:rsidR="00B72B2F" w:rsidRPr="00FC4DEC">
              <w:t>9267</w:t>
            </w:r>
            <w:r w:rsidRPr="00FC4DEC">
              <w:t>,00</w:t>
            </w:r>
            <w:r w:rsidR="00B65444" w:rsidRPr="00FC4DEC">
              <w:t xml:space="preserve"> </w:t>
            </w:r>
            <w:r w:rsidR="00FC4DEC" w:rsidRPr="00FC4DEC">
              <w:t xml:space="preserve">   </w:t>
            </w:r>
            <w:r w:rsidR="00B65444" w:rsidRPr="00FC4DEC">
              <w:t xml:space="preserve"> 54328,00</w:t>
            </w:r>
          </w:p>
        </w:tc>
      </w:tr>
      <w:tr w:rsidR="001C0815" w14:paraId="13DB9EAA" w14:textId="77777777" w:rsidTr="00FC4DEC">
        <w:tc>
          <w:tcPr>
            <w:tcW w:w="5188" w:type="dxa"/>
            <w:gridSpan w:val="7"/>
            <w:tcBorders>
              <w:top w:val="single" w:sz="4" w:space="0" w:color="000000"/>
              <w:left w:val="single" w:sz="4" w:space="0" w:color="000000"/>
              <w:bottom w:val="single" w:sz="4" w:space="0" w:color="000000"/>
            </w:tcBorders>
            <w:shd w:val="clear" w:color="auto" w:fill="auto"/>
          </w:tcPr>
          <w:p w14:paraId="29420048" w14:textId="77777777" w:rsidR="001C0815" w:rsidRDefault="00522C99">
            <w:pPr>
              <w:pStyle w:val="Pagrindinistekstas3"/>
              <w:ind w:right="0"/>
              <w:rPr>
                <w:color w:val="C9211E"/>
              </w:rPr>
            </w:pPr>
            <w:r>
              <w:rPr>
                <w:color w:val="000000"/>
              </w:rPr>
              <w:t>turtui įsigyti</w:t>
            </w:r>
          </w:p>
        </w:tc>
        <w:tc>
          <w:tcPr>
            <w:tcW w:w="4735" w:type="dxa"/>
            <w:gridSpan w:val="4"/>
            <w:tcBorders>
              <w:top w:val="single" w:sz="4" w:space="0" w:color="000000"/>
              <w:left w:val="single" w:sz="4" w:space="0" w:color="000000"/>
              <w:bottom w:val="single" w:sz="4" w:space="0" w:color="000000"/>
              <w:right w:val="single" w:sz="4" w:space="0" w:color="000000"/>
            </w:tcBorders>
            <w:shd w:val="clear" w:color="auto" w:fill="auto"/>
          </w:tcPr>
          <w:p w14:paraId="6411A45E" w14:textId="77777777" w:rsidR="001C0815" w:rsidRPr="00FC4DEC" w:rsidRDefault="001C0815">
            <w:pPr>
              <w:pStyle w:val="Pagrindinistekstas3"/>
              <w:ind w:right="0"/>
              <w:jc w:val="center"/>
            </w:pPr>
          </w:p>
        </w:tc>
      </w:tr>
      <w:tr w:rsidR="001C0815" w14:paraId="743AFFCC" w14:textId="77777777" w:rsidTr="00FC4DEC">
        <w:tc>
          <w:tcPr>
            <w:tcW w:w="5188" w:type="dxa"/>
            <w:gridSpan w:val="7"/>
            <w:tcBorders>
              <w:top w:val="single" w:sz="4" w:space="0" w:color="000000"/>
              <w:left w:val="single" w:sz="4" w:space="0" w:color="000000"/>
              <w:bottom w:val="single" w:sz="4" w:space="0" w:color="000000"/>
            </w:tcBorders>
            <w:shd w:val="clear" w:color="auto" w:fill="auto"/>
          </w:tcPr>
          <w:p w14:paraId="6B62A48A" w14:textId="77777777" w:rsidR="001C0815" w:rsidRDefault="00522C99">
            <w:pPr>
              <w:pStyle w:val="Pagrindinistekstas3"/>
              <w:ind w:right="0"/>
              <w:rPr>
                <w:color w:val="C9211E"/>
              </w:rPr>
            </w:pPr>
            <w:r>
              <w:rPr>
                <w:b/>
                <w:color w:val="000000"/>
              </w:rPr>
              <w:t>2. Finansavimas</w:t>
            </w:r>
          </w:p>
        </w:tc>
        <w:tc>
          <w:tcPr>
            <w:tcW w:w="4735" w:type="dxa"/>
            <w:gridSpan w:val="4"/>
            <w:tcBorders>
              <w:top w:val="single" w:sz="4" w:space="0" w:color="000000"/>
              <w:left w:val="single" w:sz="4" w:space="0" w:color="000000"/>
              <w:bottom w:val="single" w:sz="4" w:space="0" w:color="000000"/>
              <w:right w:val="single" w:sz="4" w:space="0" w:color="000000"/>
            </w:tcBorders>
            <w:shd w:val="clear" w:color="auto" w:fill="auto"/>
          </w:tcPr>
          <w:p w14:paraId="424F3898" w14:textId="77777777" w:rsidR="001C0815" w:rsidRPr="00FC4DEC" w:rsidRDefault="001C0815">
            <w:pPr>
              <w:pStyle w:val="Pagrindinistekstas3"/>
              <w:snapToGrid w:val="0"/>
              <w:ind w:right="0"/>
              <w:jc w:val="center"/>
              <w:rPr>
                <w:b/>
              </w:rPr>
            </w:pPr>
          </w:p>
        </w:tc>
      </w:tr>
      <w:tr w:rsidR="001C0815" w14:paraId="52190324" w14:textId="77777777" w:rsidTr="00FC4DEC">
        <w:tc>
          <w:tcPr>
            <w:tcW w:w="5188" w:type="dxa"/>
            <w:gridSpan w:val="7"/>
            <w:tcBorders>
              <w:top w:val="single" w:sz="4" w:space="0" w:color="000000"/>
              <w:left w:val="single" w:sz="4" w:space="0" w:color="000000"/>
              <w:bottom w:val="single" w:sz="4" w:space="0" w:color="000000"/>
            </w:tcBorders>
            <w:shd w:val="clear" w:color="auto" w:fill="auto"/>
          </w:tcPr>
          <w:p w14:paraId="16743A7C" w14:textId="77777777" w:rsidR="001C0815" w:rsidRDefault="00522C99">
            <w:pPr>
              <w:pStyle w:val="Pagrindinistekstas3"/>
              <w:ind w:right="0"/>
              <w:jc w:val="left"/>
              <w:rPr>
                <w:color w:val="C9211E"/>
              </w:rPr>
            </w:pPr>
            <w:r>
              <w:rPr>
                <w:color w:val="000000"/>
              </w:rPr>
              <w:t>Šilalės rajono savivaldybės biudžetas</w:t>
            </w:r>
          </w:p>
        </w:tc>
        <w:tc>
          <w:tcPr>
            <w:tcW w:w="4735" w:type="dxa"/>
            <w:gridSpan w:val="4"/>
            <w:tcBorders>
              <w:top w:val="single" w:sz="4" w:space="0" w:color="000000"/>
              <w:left w:val="single" w:sz="4" w:space="0" w:color="000000"/>
              <w:bottom w:val="single" w:sz="4" w:space="0" w:color="000000"/>
              <w:right w:val="single" w:sz="4" w:space="0" w:color="000000"/>
            </w:tcBorders>
            <w:shd w:val="clear" w:color="auto" w:fill="auto"/>
          </w:tcPr>
          <w:p w14:paraId="03F466D1" w14:textId="008C0DC7" w:rsidR="001C0815" w:rsidRPr="00FC4DEC" w:rsidRDefault="00B72B2F">
            <w:pPr>
              <w:pStyle w:val="Pagrindinistekstas3"/>
              <w:ind w:right="0"/>
              <w:jc w:val="center"/>
            </w:pPr>
            <w:r w:rsidRPr="00FC4DEC">
              <w:t>96773</w:t>
            </w:r>
            <w:r w:rsidR="00522C99" w:rsidRPr="00FC4DEC">
              <w:t>,00</w:t>
            </w:r>
            <w:r w:rsidR="00B65444" w:rsidRPr="00FC4DEC">
              <w:t xml:space="preserve">  </w:t>
            </w:r>
            <w:r w:rsidR="00FC4DEC" w:rsidRPr="00FC4DEC">
              <w:t xml:space="preserve">   </w:t>
            </w:r>
            <w:r w:rsidR="00B65444" w:rsidRPr="00FC4DEC">
              <w:t xml:space="preserve"> 84684,00</w:t>
            </w:r>
          </w:p>
        </w:tc>
      </w:tr>
      <w:tr w:rsidR="001C0815" w14:paraId="0E08189D" w14:textId="77777777" w:rsidTr="00FC4DEC">
        <w:tc>
          <w:tcPr>
            <w:tcW w:w="5188" w:type="dxa"/>
            <w:gridSpan w:val="7"/>
            <w:tcBorders>
              <w:top w:val="single" w:sz="4" w:space="0" w:color="000000"/>
              <w:left w:val="single" w:sz="4" w:space="0" w:color="000000"/>
              <w:bottom w:val="single" w:sz="4" w:space="0" w:color="000000"/>
            </w:tcBorders>
            <w:shd w:val="clear" w:color="auto" w:fill="auto"/>
          </w:tcPr>
          <w:p w14:paraId="249A6428" w14:textId="77777777" w:rsidR="001C0815" w:rsidRDefault="00522C99">
            <w:pPr>
              <w:pStyle w:val="Pagrindinistekstas3"/>
              <w:ind w:right="0"/>
              <w:rPr>
                <w:color w:val="C9211E"/>
              </w:rPr>
            </w:pPr>
            <w:r>
              <w:rPr>
                <w:b/>
                <w:color w:val="000000"/>
              </w:rPr>
              <w:t>3. Kiti preliminarūs šaltiniai</w:t>
            </w:r>
          </w:p>
        </w:tc>
        <w:tc>
          <w:tcPr>
            <w:tcW w:w="4735" w:type="dxa"/>
            <w:gridSpan w:val="4"/>
            <w:tcBorders>
              <w:top w:val="single" w:sz="4" w:space="0" w:color="000000"/>
              <w:left w:val="single" w:sz="4" w:space="0" w:color="000000"/>
              <w:bottom w:val="single" w:sz="4" w:space="0" w:color="000000"/>
              <w:right w:val="single" w:sz="4" w:space="0" w:color="000000"/>
            </w:tcBorders>
            <w:shd w:val="clear" w:color="auto" w:fill="auto"/>
          </w:tcPr>
          <w:p w14:paraId="52011178" w14:textId="77777777" w:rsidR="001C0815" w:rsidRDefault="001C0815">
            <w:pPr>
              <w:pStyle w:val="Pagrindinistekstas3"/>
              <w:snapToGrid w:val="0"/>
              <w:ind w:right="0"/>
              <w:jc w:val="center"/>
              <w:rPr>
                <w:b/>
                <w:color w:val="C9211E"/>
              </w:rPr>
            </w:pPr>
          </w:p>
        </w:tc>
      </w:tr>
      <w:tr w:rsidR="001C0815" w14:paraId="63F5BBC9" w14:textId="77777777" w:rsidTr="00FC4DEC">
        <w:tc>
          <w:tcPr>
            <w:tcW w:w="5188" w:type="dxa"/>
            <w:gridSpan w:val="7"/>
            <w:tcBorders>
              <w:top w:val="single" w:sz="4" w:space="0" w:color="000000"/>
              <w:left w:val="single" w:sz="4" w:space="0" w:color="000000"/>
              <w:bottom w:val="single" w:sz="4" w:space="0" w:color="000000"/>
            </w:tcBorders>
            <w:shd w:val="clear" w:color="auto" w:fill="auto"/>
          </w:tcPr>
          <w:p w14:paraId="67A507B7" w14:textId="77777777" w:rsidR="001C0815" w:rsidRDefault="00522C99">
            <w:pPr>
              <w:pStyle w:val="Pagrindinistekstas3"/>
              <w:ind w:right="0"/>
              <w:rPr>
                <w:color w:val="C9211E"/>
              </w:rPr>
            </w:pPr>
            <w:r>
              <w:rPr>
                <w:color w:val="000000"/>
              </w:rPr>
              <w:t>Privatizavimo lėšos</w:t>
            </w:r>
          </w:p>
        </w:tc>
        <w:tc>
          <w:tcPr>
            <w:tcW w:w="4735" w:type="dxa"/>
            <w:gridSpan w:val="4"/>
            <w:tcBorders>
              <w:top w:val="single" w:sz="4" w:space="0" w:color="000000"/>
              <w:left w:val="single" w:sz="4" w:space="0" w:color="000000"/>
              <w:bottom w:val="single" w:sz="4" w:space="0" w:color="000000"/>
              <w:right w:val="single" w:sz="4" w:space="0" w:color="000000"/>
            </w:tcBorders>
            <w:shd w:val="clear" w:color="auto" w:fill="auto"/>
          </w:tcPr>
          <w:p w14:paraId="4125D8AA" w14:textId="77777777" w:rsidR="001C0815" w:rsidRDefault="001C0815">
            <w:pPr>
              <w:pStyle w:val="Pagrindinistekstas3"/>
              <w:snapToGrid w:val="0"/>
              <w:ind w:right="0"/>
              <w:jc w:val="center"/>
              <w:rPr>
                <w:color w:val="C9211E"/>
              </w:rPr>
            </w:pPr>
          </w:p>
        </w:tc>
      </w:tr>
      <w:tr w:rsidR="001C0815" w14:paraId="143EA2CF" w14:textId="77777777" w:rsidTr="00FC4DEC">
        <w:tc>
          <w:tcPr>
            <w:tcW w:w="5188" w:type="dxa"/>
            <w:gridSpan w:val="7"/>
            <w:tcBorders>
              <w:top w:val="single" w:sz="4" w:space="0" w:color="000000"/>
              <w:left w:val="single" w:sz="4" w:space="0" w:color="000000"/>
              <w:bottom w:val="single" w:sz="4" w:space="0" w:color="000000"/>
            </w:tcBorders>
            <w:shd w:val="clear" w:color="auto" w:fill="auto"/>
          </w:tcPr>
          <w:p w14:paraId="6531F98A" w14:textId="77777777" w:rsidR="001C0815" w:rsidRDefault="00522C99">
            <w:pPr>
              <w:pStyle w:val="Pagrindinistekstas3"/>
              <w:ind w:right="0"/>
              <w:rPr>
                <w:color w:val="C9211E"/>
              </w:rPr>
            </w:pPr>
            <w:r>
              <w:rPr>
                <w:color w:val="000000"/>
              </w:rPr>
              <w:t>Gamtos apsaugos fondo lėšos</w:t>
            </w:r>
          </w:p>
        </w:tc>
        <w:tc>
          <w:tcPr>
            <w:tcW w:w="4735" w:type="dxa"/>
            <w:gridSpan w:val="4"/>
            <w:tcBorders>
              <w:top w:val="single" w:sz="4" w:space="0" w:color="000000"/>
              <w:left w:val="single" w:sz="4" w:space="0" w:color="000000"/>
              <w:bottom w:val="single" w:sz="4" w:space="0" w:color="000000"/>
              <w:right w:val="single" w:sz="4" w:space="0" w:color="000000"/>
            </w:tcBorders>
            <w:shd w:val="clear" w:color="auto" w:fill="auto"/>
          </w:tcPr>
          <w:p w14:paraId="493F1613" w14:textId="77777777" w:rsidR="001C0815" w:rsidRDefault="001C0815">
            <w:pPr>
              <w:pStyle w:val="Pagrindinistekstas3"/>
              <w:snapToGrid w:val="0"/>
              <w:ind w:right="0"/>
              <w:jc w:val="center"/>
              <w:rPr>
                <w:color w:val="C9211E"/>
              </w:rPr>
            </w:pPr>
          </w:p>
        </w:tc>
      </w:tr>
      <w:tr w:rsidR="001C0815" w14:paraId="64A2D998" w14:textId="77777777" w:rsidTr="00FC4DEC">
        <w:tc>
          <w:tcPr>
            <w:tcW w:w="5188" w:type="dxa"/>
            <w:gridSpan w:val="7"/>
            <w:tcBorders>
              <w:top w:val="single" w:sz="4" w:space="0" w:color="000000"/>
              <w:left w:val="single" w:sz="4" w:space="0" w:color="000000"/>
              <w:bottom w:val="single" w:sz="4" w:space="0" w:color="000000"/>
            </w:tcBorders>
            <w:shd w:val="clear" w:color="auto" w:fill="auto"/>
          </w:tcPr>
          <w:p w14:paraId="41F892C0" w14:textId="77777777" w:rsidR="001C0815" w:rsidRDefault="00522C99">
            <w:pPr>
              <w:pStyle w:val="Pagrindinistekstas3"/>
              <w:ind w:right="0"/>
              <w:rPr>
                <w:color w:val="C9211E"/>
              </w:rPr>
            </w:pPr>
            <w:r>
              <w:rPr>
                <w:color w:val="000000"/>
              </w:rPr>
              <w:t>Sveikatos fondo lėšos</w:t>
            </w:r>
          </w:p>
        </w:tc>
        <w:tc>
          <w:tcPr>
            <w:tcW w:w="4735" w:type="dxa"/>
            <w:gridSpan w:val="4"/>
            <w:tcBorders>
              <w:top w:val="single" w:sz="4" w:space="0" w:color="000000"/>
              <w:left w:val="single" w:sz="4" w:space="0" w:color="000000"/>
              <w:bottom w:val="single" w:sz="4" w:space="0" w:color="000000"/>
              <w:right w:val="single" w:sz="4" w:space="0" w:color="000000"/>
            </w:tcBorders>
            <w:shd w:val="clear" w:color="auto" w:fill="auto"/>
          </w:tcPr>
          <w:p w14:paraId="7822A863" w14:textId="77777777" w:rsidR="001C0815" w:rsidRDefault="001C0815">
            <w:pPr>
              <w:pStyle w:val="Pagrindinistekstas3"/>
              <w:snapToGrid w:val="0"/>
              <w:ind w:right="0"/>
              <w:jc w:val="center"/>
              <w:rPr>
                <w:color w:val="C9211E"/>
              </w:rPr>
            </w:pPr>
          </w:p>
        </w:tc>
      </w:tr>
      <w:tr w:rsidR="001C0815" w14:paraId="25D44BB4" w14:textId="77777777" w:rsidTr="00FC4DEC">
        <w:tc>
          <w:tcPr>
            <w:tcW w:w="5188" w:type="dxa"/>
            <w:gridSpan w:val="7"/>
            <w:tcBorders>
              <w:top w:val="single" w:sz="4" w:space="0" w:color="000000"/>
              <w:left w:val="single" w:sz="4" w:space="0" w:color="000000"/>
              <w:bottom w:val="single" w:sz="4" w:space="0" w:color="000000"/>
            </w:tcBorders>
            <w:shd w:val="clear" w:color="auto" w:fill="auto"/>
          </w:tcPr>
          <w:p w14:paraId="56829155" w14:textId="77777777" w:rsidR="001C0815" w:rsidRDefault="00522C99">
            <w:pPr>
              <w:pStyle w:val="Pagrindinistekstas3"/>
              <w:ind w:right="0"/>
              <w:rPr>
                <w:color w:val="C9211E"/>
              </w:rPr>
            </w:pPr>
            <w:r>
              <w:rPr>
                <w:color w:val="000000"/>
              </w:rPr>
              <w:t xml:space="preserve">Kelių priežiūros ir plėtros </w:t>
            </w:r>
          </w:p>
          <w:p w14:paraId="6A0E400B" w14:textId="77777777" w:rsidR="001C0815" w:rsidRDefault="00522C99">
            <w:pPr>
              <w:pStyle w:val="Pagrindinistekstas3"/>
              <w:ind w:right="0"/>
              <w:rPr>
                <w:color w:val="C9211E"/>
              </w:rPr>
            </w:pPr>
            <w:r>
              <w:rPr>
                <w:color w:val="000000"/>
              </w:rPr>
              <w:t>programos finansavimo lėšos</w:t>
            </w:r>
          </w:p>
        </w:tc>
        <w:tc>
          <w:tcPr>
            <w:tcW w:w="4735" w:type="dxa"/>
            <w:gridSpan w:val="4"/>
            <w:tcBorders>
              <w:top w:val="single" w:sz="4" w:space="0" w:color="000000"/>
              <w:left w:val="single" w:sz="4" w:space="0" w:color="000000"/>
              <w:bottom w:val="single" w:sz="4" w:space="0" w:color="000000"/>
              <w:right w:val="single" w:sz="4" w:space="0" w:color="000000"/>
            </w:tcBorders>
            <w:shd w:val="clear" w:color="auto" w:fill="auto"/>
          </w:tcPr>
          <w:p w14:paraId="3FBBE1DA" w14:textId="77777777" w:rsidR="001C0815" w:rsidRDefault="001C0815">
            <w:pPr>
              <w:pStyle w:val="Pagrindinistekstas3"/>
              <w:snapToGrid w:val="0"/>
              <w:ind w:right="0"/>
              <w:jc w:val="center"/>
              <w:rPr>
                <w:color w:val="C9211E"/>
              </w:rPr>
            </w:pPr>
          </w:p>
        </w:tc>
      </w:tr>
      <w:tr w:rsidR="001C0815" w14:paraId="69C8F7EE" w14:textId="77777777" w:rsidTr="00FC4DEC">
        <w:tc>
          <w:tcPr>
            <w:tcW w:w="5188" w:type="dxa"/>
            <w:gridSpan w:val="7"/>
            <w:tcBorders>
              <w:top w:val="single" w:sz="4" w:space="0" w:color="000000"/>
              <w:left w:val="single" w:sz="4" w:space="0" w:color="000000"/>
              <w:bottom w:val="single" w:sz="4" w:space="0" w:color="000000"/>
            </w:tcBorders>
            <w:shd w:val="clear" w:color="auto" w:fill="auto"/>
          </w:tcPr>
          <w:p w14:paraId="5C68F442" w14:textId="77777777" w:rsidR="001C0815" w:rsidRDefault="00522C99">
            <w:pPr>
              <w:pStyle w:val="Pagrindinistekstas3"/>
              <w:ind w:right="0"/>
              <w:rPr>
                <w:color w:val="C9211E"/>
              </w:rPr>
            </w:pPr>
            <w:r>
              <w:rPr>
                <w:color w:val="000000"/>
              </w:rPr>
              <w:t>Valstybės biudžetas (dotacija)</w:t>
            </w:r>
          </w:p>
        </w:tc>
        <w:tc>
          <w:tcPr>
            <w:tcW w:w="4735" w:type="dxa"/>
            <w:gridSpan w:val="4"/>
            <w:tcBorders>
              <w:top w:val="single" w:sz="4" w:space="0" w:color="000000"/>
              <w:left w:val="single" w:sz="4" w:space="0" w:color="000000"/>
              <w:bottom w:val="single" w:sz="4" w:space="0" w:color="000000"/>
              <w:right w:val="single" w:sz="4" w:space="0" w:color="000000"/>
            </w:tcBorders>
            <w:shd w:val="clear" w:color="auto" w:fill="auto"/>
          </w:tcPr>
          <w:p w14:paraId="416F66D6" w14:textId="77777777" w:rsidR="001C0815" w:rsidRDefault="001C0815">
            <w:pPr>
              <w:pStyle w:val="Pagrindinistekstas3"/>
              <w:snapToGrid w:val="0"/>
              <w:ind w:right="0"/>
              <w:jc w:val="center"/>
              <w:rPr>
                <w:color w:val="C9211E"/>
              </w:rPr>
            </w:pPr>
          </w:p>
        </w:tc>
      </w:tr>
      <w:tr w:rsidR="001C0815" w14:paraId="53569F0C" w14:textId="77777777" w:rsidTr="00FC4DEC">
        <w:tc>
          <w:tcPr>
            <w:tcW w:w="5188" w:type="dxa"/>
            <w:gridSpan w:val="7"/>
            <w:tcBorders>
              <w:top w:val="single" w:sz="4" w:space="0" w:color="000000"/>
              <w:left w:val="single" w:sz="4" w:space="0" w:color="000000"/>
              <w:bottom w:val="single" w:sz="4" w:space="0" w:color="000000"/>
            </w:tcBorders>
            <w:shd w:val="clear" w:color="auto" w:fill="auto"/>
          </w:tcPr>
          <w:p w14:paraId="5DDC5DA5" w14:textId="77777777" w:rsidR="001C0815" w:rsidRDefault="00522C99">
            <w:pPr>
              <w:pStyle w:val="Pagrindinistekstas3"/>
              <w:ind w:right="0"/>
              <w:rPr>
                <w:color w:val="C9211E"/>
              </w:rPr>
            </w:pPr>
            <w:r>
              <w:rPr>
                <w:color w:val="000000"/>
              </w:rPr>
              <w:t>ES struktūrinių fondų lėšos</w:t>
            </w:r>
          </w:p>
        </w:tc>
        <w:tc>
          <w:tcPr>
            <w:tcW w:w="4735" w:type="dxa"/>
            <w:gridSpan w:val="4"/>
            <w:tcBorders>
              <w:top w:val="single" w:sz="4" w:space="0" w:color="000000"/>
              <w:left w:val="single" w:sz="4" w:space="0" w:color="000000"/>
              <w:bottom w:val="single" w:sz="4" w:space="0" w:color="000000"/>
              <w:right w:val="single" w:sz="4" w:space="0" w:color="000000"/>
            </w:tcBorders>
            <w:shd w:val="clear" w:color="auto" w:fill="auto"/>
          </w:tcPr>
          <w:p w14:paraId="6A016A44" w14:textId="77777777" w:rsidR="001C0815" w:rsidRDefault="001C0815">
            <w:pPr>
              <w:pStyle w:val="Pagrindinistekstas3"/>
              <w:snapToGrid w:val="0"/>
              <w:ind w:right="0"/>
              <w:jc w:val="center"/>
              <w:rPr>
                <w:color w:val="C9211E"/>
              </w:rPr>
            </w:pPr>
          </w:p>
        </w:tc>
      </w:tr>
      <w:tr w:rsidR="001C0815" w14:paraId="1DDCF467" w14:textId="77777777" w:rsidTr="00FC4DEC">
        <w:tc>
          <w:tcPr>
            <w:tcW w:w="5188" w:type="dxa"/>
            <w:gridSpan w:val="7"/>
            <w:tcBorders>
              <w:top w:val="single" w:sz="4" w:space="0" w:color="000000"/>
              <w:left w:val="single" w:sz="4" w:space="0" w:color="000000"/>
              <w:bottom w:val="single" w:sz="4" w:space="0" w:color="000000"/>
            </w:tcBorders>
            <w:shd w:val="clear" w:color="auto" w:fill="auto"/>
          </w:tcPr>
          <w:p w14:paraId="3D20823A" w14:textId="77777777" w:rsidR="001C0815" w:rsidRDefault="00522C99">
            <w:pPr>
              <w:pStyle w:val="Pagrindinistekstas3"/>
              <w:ind w:right="0"/>
              <w:rPr>
                <w:color w:val="C9211E"/>
              </w:rPr>
            </w:pPr>
            <w:r>
              <w:rPr>
                <w:color w:val="000000"/>
              </w:rPr>
              <w:t>Kiti</w:t>
            </w:r>
          </w:p>
        </w:tc>
        <w:tc>
          <w:tcPr>
            <w:tcW w:w="4735" w:type="dxa"/>
            <w:gridSpan w:val="4"/>
            <w:tcBorders>
              <w:top w:val="single" w:sz="4" w:space="0" w:color="000000"/>
              <w:left w:val="single" w:sz="4" w:space="0" w:color="000000"/>
              <w:bottom w:val="single" w:sz="4" w:space="0" w:color="000000"/>
              <w:right w:val="single" w:sz="4" w:space="0" w:color="000000"/>
            </w:tcBorders>
            <w:shd w:val="clear" w:color="auto" w:fill="auto"/>
          </w:tcPr>
          <w:p w14:paraId="2330B002" w14:textId="77777777" w:rsidR="001C0815" w:rsidRDefault="001C0815">
            <w:pPr>
              <w:pStyle w:val="Pagrindinistekstas3"/>
              <w:snapToGrid w:val="0"/>
              <w:ind w:right="0"/>
              <w:jc w:val="center"/>
              <w:rPr>
                <w:color w:val="C9211E"/>
              </w:rPr>
            </w:pPr>
          </w:p>
        </w:tc>
      </w:tr>
      <w:tr w:rsidR="001C0815" w14:paraId="5A0871D0" w14:textId="77777777" w:rsidTr="00FC4DEC">
        <w:trPr>
          <w:trHeight w:val="947"/>
        </w:trPr>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2AB417F9" w14:textId="44BE4620" w:rsidR="001C0815" w:rsidRPr="00FC4DEC" w:rsidRDefault="00522C99">
            <w:pPr>
              <w:pStyle w:val="Pagrindinistekstas3"/>
              <w:ind w:right="0"/>
            </w:pPr>
            <w:r>
              <w:rPr>
                <w:b/>
              </w:rPr>
              <w:t>Susiję įstatymai</w:t>
            </w:r>
            <w:r>
              <w:t>: Lietuvos Respublikos vietos savivaldos įstatymas, Lietuvos Respublikos biudžetinės sandaros įstatymas. Lietuvos Respublikos valstybės tarnybos įstatymas, Lietuvos Respublikos viešųjų įstaigų įstatymas.</w:t>
            </w:r>
          </w:p>
        </w:tc>
      </w:tr>
      <w:tr w:rsidR="001C0815" w14:paraId="56EF38B0" w14:textId="77777777" w:rsidTr="00FC4DEC">
        <w:trPr>
          <w:trHeight w:val="1350"/>
        </w:trPr>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110327E9" w14:textId="77777777" w:rsidR="001C0815" w:rsidRDefault="001C0815">
            <w:pPr>
              <w:pStyle w:val="Pagrindinistekstas3"/>
              <w:snapToGrid w:val="0"/>
              <w:ind w:right="0"/>
              <w:rPr>
                <w:b/>
                <w:color w:val="FF0000"/>
                <w:u w:val="single"/>
              </w:rPr>
            </w:pPr>
          </w:p>
          <w:p w14:paraId="411EC5F9" w14:textId="77777777" w:rsidR="001C0815" w:rsidRDefault="00522C99">
            <w:pPr>
              <w:pStyle w:val="Pagrindinistekstas3"/>
              <w:ind w:right="0"/>
              <w:jc w:val="center"/>
            </w:pPr>
            <w:r>
              <w:rPr>
                <w:b/>
                <w:u w:val="single"/>
              </w:rPr>
              <w:t>KULTŪROS UGDYMO IR ETNOKULTŪROS PUOSELĖJIMO  PROGRAMA</w:t>
            </w:r>
          </w:p>
          <w:p w14:paraId="549DC15D" w14:textId="77777777" w:rsidR="001C0815" w:rsidRDefault="001C0815">
            <w:pPr>
              <w:pStyle w:val="Pagrindinistekstas3"/>
              <w:ind w:right="0"/>
              <w:jc w:val="center"/>
              <w:rPr>
                <w:b/>
                <w:u w:val="single"/>
              </w:rPr>
            </w:pPr>
          </w:p>
          <w:p w14:paraId="430FF9CE" w14:textId="77777777" w:rsidR="001C0815" w:rsidRDefault="00522C99">
            <w:pPr>
              <w:pStyle w:val="Pagrindinistekstas3"/>
              <w:ind w:right="0"/>
              <w:jc w:val="center"/>
              <w:rPr>
                <w:b/>
              </w:rPr>
            </w:pPr>
            <w:r>
              <w:rPr>
                <w:b/>
              </w:rPr>
              <w:t>PROGRAMOS APRAŠYMAS</w:t>
            </w:r>
          </w:p>
        </w:tc>
      </w:tr>
      <w:tr w:rsidR="001C0815" w14:paraId="0AF155CA" w14:textId="77777777" w:rsidTr="00FC4DEC">
        <w:tc>
          <w:tcPr>
            <w:tcW w:w="3111" w:type="dxa"/>
            <w:gridSpan w:val="5"/>
            <w:tcBorders>
              <w:top w:val="single" w:sz="4" w:space="0" w:color="000000"/>
              <w:left w:val="single" w:sz="4" w:space="0" w:color="000000"/>
              <w:bottom w:val="single" w:sz="4" w:space="0" w:color="000000"/>
            </w:tcBorders>
            <w:shd w:val="clear" w:color="auto" w:fill="auto"/>
          </w:tcPr>
          <w:p w14:paraId="325EA482" w14:textId="77777777" w:rsidR="001C0815" w:rsidRDefault="00522C99">
            <w:pPr>
              <w:pStyle w:val="Pagrindinistekstas3"/>
              <w:ind w:right="0"/>
              <w:rPr>
                <w:b/>
              </w:rPr>
            </w:pPr>
            <w:r>
              <w:rPr>
                <w:b/>
              </w:rPr>
              <w:t>Biudžetiniai metai</w:t>
            </w:r>
          </w:p>
        </w:tc>
        <w:tc>
          <w:tcPr>
            <w:tcW w:w="6812" w:type="dxa"/>
            <w:gridSpan w:val="6"/>
            <w:tcBorders>
              <w:top w:val="single" w:sz="4" w:space="0" w:color="000000"/>
              <w:left w:val="single" w:sz="4" w:space="0" w:color="000000"/>
              <w:bottom w:val="single" w:sz="4" w:space="0" w:color="000000"/>
              <w:right w:val="single" w:sz="4" w:space="0" w:color="000000"/>
            </w:tcBorders>
            <w:shd w:val="clear" w:color="auto" w:fill="auto"/>
          </w:tcPr>
          <w:p w14:paraId="73D9F0A1" w14:textId="77777777" w:rsidR="001C0815" w:rsidRDefault="00522C99">
            <w:pPr>
              <w:pStyle w:val="Pagrindinistekstas3"/>
              <w:ind w:right="0"/>
            </w:pPr>
            <w:r>
              <w:rPr>
                <w:b/>
              </w:rPr>
              <w:t>2022- ieji</w:t>
            </w:r>
          </w:p>
        </w:tc>
      </w:tr>
      <w:tr w:rsidR="001C0815" w14:paraId="305CCEBD" w14:textId="77777777" w:rsidTr="00FC4DEC">
        <w:tc>
          <w:tcPr>
            <w:tcW w:w="3111" w:type="dxa"/>
            <w:gridSpan w:val="5"/>
            <w:tcBorders>
              <w:top w:val="single" w:sz="4" w:space="0" w:color="000000"/>
              <w:left w:val="single" w:sz="4" w:space="0" w:color="000000"/>
              <w:bottom w:val="single" w:sz="4" w:space="0" w:color="000000"/>
            </w:tcBorders>
            <w:shd w:val="clear" w:color="auto" w:fill="auto"/>
          </w:tcPr>
          <w:p w14:paraId="6774DF40" w14:textId="77777777" w:rsidR="001C0815" w:rsidRDefault="00522C99">
            <w:pPr>
              <w:pStyle w:val="Pagrindinistekstas3"/>
              <w:ind w:right="0"/>
            </w:pPr>
            <w:r>
              <w:rPr>
                <w:b/>
              </w:rPr>
              <w:t>Asignavimų valdytojas</w:t>
            </w:r>
          </w:p>
        </w:tc>
        <w:tc>
          <w:tcPr>
            <w:tcW w:w="6812" w:type="dxa"/>
            <w:gridSpan w:val="6"/>
            <w:tcBorders>
              <w:top w:val="single" w:sz="4" w:space="0" w:color="000000"/>
              <w:left w:val="single" w:sz="4" w:space="0" w:color="000000"/>
              <w:bottom w:val="single" w:sz="4" w:space="0" w:color="000000"/>
              <w:right w:val="single" w:sz="4" w:space="0" w:color="000000"/>
            </w:tcBorders>
            <w:shd w:val="clear" w:color="auto" w:fill="auto"/>
          </w:tcPr>
          <w:p w14:paraId="09A59549" w14:textId="77777777" w:rsidR="001C0815" w:rsidRDefault="00522C99">
            <w:pPr>
              <w:pStyle w:val="Pagrindinistekstas3"/>
              <w:ind w:right="0"/>
              <w:rPr>
                <w:b/>
              </w:rPr>
            </w:pPr>
            <w:r>
              <w:rPr>
                <w:b/>
              </w:rPr>
              <w:t>Šilalės rajono savivaldybės administracijos Bijotų seniūnija, 188614725</w:t>
            </w:r>
          </w:p>
        </w:tc>
      </w:tr>
      <w:tr w:rsidR="001C0815" w14:paraId="411E41E0" w14:textId="77777777" w:rsidTr="00FC4DEC">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7373EB7E" w14:textId="77777777" w:rsidR="001C0815" w:rsidRDefault="001C0815">
            <w:pPr>
              <w:pStyle w:val="Pagrindinistekstas3"/>
              <w:snapToGrid w:val="0"/>
              <w:ind w:right="0"/>
              <w:rPr>
                <w:b/>
              </w:rPr>
            </w:pPr>
          </w:p>
        </w:tc>
      </w:tr>
      <w:tr w:rsidR="001C0815" w14:paraId="1A6FFCCF" w14:textId="77777777" w:rsidTr="00FC4DEC">
        <w:tc>
          <w:tcPr>
            <w:tcW w:w="2707" w:type="dxa"/>
            <w:gridSpan w:val="2"/>
            <w:tcBorders>
              <w:top w:val="single" w:sz="4" w:space="0" w:color="000000"/>
              <w:left w:val="single" w:sz="4" w:space="0" w:color="000000"/>
              <w:bottom w:val="single" w:sz="4" w:space="0" w:color="000000"/>
            </w:tcBorders>
            <w:shd w:val="clear" w:color="auto" w:fill="auto"/>
          </w:tcPr>
          <w:p w14:paraId="40D20704" w14:textId="77777777" w:rsidR="001C0815" w:rsidRDefault="00522C99">
            <w:pPr>
              <w:pStyle w:val="Pagrindinistekstas3"/>
              <w:ind w:right="0"/>
            </w:pPr>
            <w:r>
              <w:t>Programos kodas</w:t>
            </w:r>
          </w:p>
        </w:tc>
        <w:tc>
          <w:tcPr>
            <w:tcW w:w="7216" w:type="dxa"/>
            <w:gridSpan w:val="9"/>
            <w:tcBorders>
              <w:top w:val="single" w:sz="4" w:space="0" w:color="000000"/>
              <w:left w:val="single" w:sz="4" w:space="0" w:color="000000"/>
              <w:bottom w:val="single" w:sz="4" w:space="0" w:color="000000"/>
              <w:right w:val="single" w:sz="4" w:space="0" w:color="000000"/>
            </w:tcBorders>
            <w:shd w:val="clear" w:color="auto" w:fill="auto"/>
          </w:tcPr>
          <w:p w14:paraId="5463F9B8" w14:textId="77777777" w:rsidR="001C0815" w:rsidRDefault="00522C99">
            <w:pPr>
              <w:pStyle w:val="Pagrindinistekstas3"/>
              <w:ind w:right="0"/>
              <w:rPr>
                <w:b/>
              </w:rPr>
            </w:pPr>
            <w:r>
              <w:rPr>
                <w:b/>
              </w:rPr>
              <w:t>05</w:t>
            </w:r>
          </w:p>
        </w:tc>
      </w:tr>
      <w:tr w:rsidR="001C0815" w14:paraId="23D3C56C" w14:textId="77777777" w:rsidTr="00FC4DEC">
        <w:tc>
          <w:tcPr>
            <w:tcW w:w="2707" w:type="dxa"/>
            <w:gridSpan w:val="2"/>
            <w:tcBorders>
              <w:top w:val="single" w:sz="4" w:space="0" w:color="000000"/>
              <w:left w:val="single" w:sz="4" w:space="0" w:color="000000"/>
              <w:bottom w:val="single" w:sz="4" w:space="0" w:color="000000"/>
            </w:tcBorders>
            <w:shd w:val="clear" w:color="auto" w:fill="auto"/>
          </w:tcPr>
          <w:p w14:paraId="5542596E" w14:textId="77777777" w:rsidR="001C0815" w:rsidRDefault="00522C99">
            <w:pPr>
              <w:pStyle w:val="Pagrindinistekstas3"/>
              <w:ind w:right="0"/>
              <w:rPr>
                <w:b/>
              </w:rPr>
            </w:pPr>
            <w:r>
              <w:rPr>
                <w:b/>
              </w:rPr>
              <w:t>Programos parengimo argumentai</w:t>
            </w:r>
          </w:p>
        </w:tc>
        <w:tc>
          <w:tcPr>
            <w:tcW w:w="7216" w:type="dxa"/>
            <w:gridSpan w:val="9"/>
            <w:tcBorders>
              <w:top w:val="single" w:sz="4" w:space="0" w:color="000000"/>
              <w:left w:val="single" w:sz="4" w:space="0" w:color="000000"/>
              <w:bottom w:val="single" w:sz="4" w:space="0" w:color="000000"/>
              <w:right w:val="single" w:sz="4" w:space="0" w:color="000000"/>
            </w:tcBorders>
            <w:shd w:val="clear" w:color="auto" w:fill="auto"/>
          </w:tcPr>
          <w:p w14:paraId="6D6DAEB2" w14:textId="77777777" w:rsidR="001C0815" w:rsidRDefault="00522C99">
            <w:pPr>
              <w:pStyle w:val="Pagrindinistekstas3"/>
              <w:ind w:right="0"/>
            </w:pPr>
            <w:r>
              <w:t>Programa parengta siekiant kryptingai vykdyti valstybės ir savivaldybės kultūros politiką.</w:t>
            </w:r>
          </w:p>
        </w:tc>
      </w:tr>
      <w:tr w:rsidR="001C0815" w14:paraId="43EDCE08" w14:textId="77777777" w:rsidTr="00FC4DEC">
        <w:tc>
          <w:tcPr>
            <w:tcW w:w="2707" w:type="dxa"/>
            <w:gridSpan w:val="2"/>
            <w:tcBorders>
              <w:top w:val="single" w:sz="4" w:space="0" w:color="000000"/>
              <w:left w:val="single" w:sz="4" w:space="0" w:color="000000"/>
              <w:bottom w:val="single" w:sz="4" w:space="0" w:color="000000"/>
            </w:tcBorders>
            <w:shd w:val="clear" w:color="auto" w:fill="auto"/>
          </w:tcPr>
          <w:p w14:paraId="0E49834C" w14:textId="77777777" w:rsidR="001C0815" w:rsidRDefault="00522C99">
            <w:pPr>
              <w:pStyle w:val="Pagrindinistekstas3"/>
              <w:ind w:right="0"/>
              <w:jc w:val="left"/>
            </w:pPr>
            <w:r>
              <w:rPr>
                <w:b/>
              </w:rPr>
              <w:lastRenderedPageBreak/>
              <w:t>Šia programa įgyvendinamas strateginis tikslas</w:t>
            </w:r>
          </w:p>
        </w:tc>
        <w:tc>
          <w:tcPr>
            <w:tcW w:w="7216" w:type="dxa"/>
            <w:gridSpan w:val="9"/>
            <w:tcBorders>
              <w:top w:val="single" w:sz="4" w:space="0" w:color="000000"/>
              <w:left w:val="single" w:sz="4" w:space="0" w:color="000000"/>
              <w:bottom w:val="single" w:sz="4" w:space="0" w:color="000000"/>
              <w:right w:val="single" w:sz="4" w:space="0" w:color="000000"/>
            </w:tcBorders>
            <w:shd w:val="clear" w:color="auto" w:fill="auto"/>
          </w:tcPr>
          <w:p w14:paraId="353EC3E4" w14:textId="77777777" w:rsidR="001C0815" w:rsidRDefault="00522C99">
            <w:pPr>
              <w:pStyle w:val="Pagrindinistekstas3"/>
              <w:ind w:right="0"/>
            </w:pPr>
            <w:r>
              <w:t>Ugdyti išsilavinusią ir kultūrą puoselėjančią bendruomenę socialiai saugioje aplinkoje</w:t>
            </w:r>
          </w:p>
        </w:tc>
      </w:tr>
      <w:tr w:rsidR="001C0815" w14:paraId="3720190A" w14:textId="77777777" w:rsidTr="00FC4DEC">
        <w:tc>
          <w:tcPr>
            <w:tcW w:w="2707" w:type="dxa"/>
            <w:gridSpan w:val="2"/>
            <w:tcBorders>
              <w:top w:val="single" w:sz="4" w:space="0" w:color="000000"/>
              <w:left w:val="single" w:sz="4" w:space="0" w:color="000000"/>
              <w:bottom w:val="single" w:sz="4" w:space="0" w:color="000000"/>
            </w:tcBorders>
            <w:shd w:val="clear" w:color="auto" w:fill="auto"/>
          </w:tcPr>
          <w:p w14:paraId="1505D855" w14:textId="77777777" w:rsidR="001C0815" w:rsidRDefault="00522C99">
            <w:pPr>
              <w:pStyle w:val="Pagrindinistekstas3"/>
              <w:ind w:right="0"/>
              <w:rPr>
                <w:b/>
              </w:rPr>
            </w:pPr>
            <w:r>
              <w:rPr>
                <w:b/>
              </w:rPr>
              <w:t>Programa</w:t>
            </w:r>
          </w:p>
        </w:tc>
        <w:tc>
          <w:tcPr>
            <w:tcW w:w="7216" w:type="dxa"/>
            <w:gridSpan w:val="9"/>
            <w:tcBorders>
              <w:top w:val="single" w:sz="4" w:space="0" w:color="000000"/>
              <w:left w:val="single" w:sz="4" w:space="0" w:color="000000"/>
              <w:bottom w:val="single" w:sz="4" w:space="0" w:color="000000"/>
              <w:right w:val="single" w:sz="4" w:space="0" w:color="000000"/>
            </w:tcBorders>
            <w:shd w:val="clear" w:color="auto" w:fill="auto"/>
          </w:tcPr>
          <w:p w14:paraId="1C48FD0A" w14:textId="77777777" w:rsidR="001C0815" w:rsidRDefault="00522C99">
            <w:pPr>
              <w:pStyle w:val="Pagrindinistekstas3"/>
              <w:ind w:right="0"/>
            </w:pPr>
            <w:r>
              <w:t>Tęstinė</w:t>
            </w:r>
          </w:p>
        </w:tc>
      </w:tr>
      <w:tr w:rsidR="001C0815" w14:paraId="219B51A5" w14:textId="77777777" w:rsidTr="00FC4DEC">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656D5525" w14:textId="77777777" w:rsidR="001C0815" w:rsidRDefault="00522C99">
            <w:pPr>
              <w:pStyle w:val="Pagrindinistekstas3"/>
              <w:ind w:right="0"/>
              <w:rPr>
                <w:b/>
              </w:rPr>
            </w:pPr>
            <w:r>
              <w:rPr>
                <w:b/>
              </w:rPr>
              <w:t>Programos aprašymas</w:t>
            </w:r>
          </w:p>
          <w:p w14:paraId="2E685558" w14:textId="77777777" w:rsidR="001C0815" w:rsidRDefault="00522C99">
            <w:pPr>
              <w:pStyle w:val="Pagrindinistekstas3"/>
              <w:ind w:right="0" w:firstLine="600"/>
            </w:pPr>
            <w:r>
              <w:t>Seniūnijos laisvalaikio salės išlaikymas ir tinkamas funkcionavimas (šildymas, elektros energija, ryšių paslaugos, kitos prekės, šiukšlių išvežimas ir t.t.)</w:t>
            </w:r>
          </w:p>
          <w:p w14:paraId="739ECFD5" w14:textId="288600B6" w:rsidR="001C0815" w:rsidRDefault="00522C99">
            <w:pPr>
              <w:pStyle w:val="Pagrindinistekstas3"/>
              <w:ind w:right="0" w:firstLine="600"/>
            </w:pPr>
            <w:r>
              <w:t>Kultūrinės veiklos ir kultūrinių renginių plėtojimas, įtraukiant kuo platesnį seniūnijos gyventojų ratą.</w:t>
            </w:r>
            <w:r w:rsidR="00FA57BD">
              <w:t xml:space="preserve"> Šventės rengiamos kartu su Bijotų bendruomene vykdančia projektą „Bijotai – Lietuvos mažoji kultūros sostinė 2022“</w:t>
            </w:r>
          </w:p>
          <w:p w14:paraId="2E98076E" w14:textId="37D60E59" w:rsidR="001C0815" w:rsidRPr="00FA57BD" w:rsidRDefault="00522C99">
            <w:pPr>
              <w:pStyle w:val="Pagrindinistekstas3"/>
              <w:ind w:right="0" w:firstLine="600"/>
            </w:pPr>
            <w:r w:rsidRPr="00FA57BD">
              <w:t>Rengiamos šios šventės:</w:t>
            </w:r>
          </w:p>
          <w:p w14:paraId="75C31816" w14:textId="2F3D8AAE" w:rsidR="00FA57BD" w:rsidRPr="00FA57BD" w:rsidRDefault="00FA57BD" w:rsidP="00FA57BD">
            <w:r w:rsidRPr="00FA57BD">
              <w:t xml:space="preserve">SAUSIO 13 D.  Sausio 13 d. minėjimas „Atmintis gyva, nes liudija“ </w:t>
            </w:r>
          </w:p>
          <w:p w14:paraId="587FFF06" w14:textId="77777777" w:rsidR="00FA57BD" w:rsidRPr="00FA57BD" w:rsidRDefault="00FA57BD" w:rsidP="00FC4DEC">
            <w:pPr>
              <w:jc w:val="both"/>
            </w:pPr>
            <w:r w:rsidRPr="00FA57BD">
              <w:t>VASARIO 15 D. Lietuvos valstybės atkūrimo dienos progai  Vasario  16 – ai paminėti, skirtas žaidimas – viktorina „ Bijotų Protmušis“</w:t>
            </w:r>
          </w:p>
          <w:p w14:paraId="41676CE9" w14:textId="77777777" w:rsidR="00FA57BD" w:rsidRPr="00FA57BD" w:rsidRDefault="00FA57BD" w:rsidP="00FA57BD">
            <w:r w:rsidRPr="00FA57BD">
              <w:t xml:space="preserve">KOVO – LAPKRIČIO MĖN. Pėsčiųjų žygiai </w:t>
            </w:r>
          </w:p>
          <w:p w14:paraId="37C9F76B" w14:textId="77777777" w:rsidR="00FA57BD" w:rsidRPr="00FA57BD" w:rsidRDefault="00FA57BD" w:rsidP="00FA57BD">
            <w:r w:rsidRPr="00FA57BD">
              <w:t>GEGUŽĖS – GRUODŽIO MĖN. Bijotų krašto kūrėjų personalinės parodos</w:t>
            </w:r>
          </w:p>
          <w:p w14:paraId="5A25965E" w14:textId="77777777" w:rsidR="00FA57BD" w:rsidRPr="00FA57BD" w:rsidRDefault="00FA57BD" w:rsidP="00FA57BD">
            <w:r w:rsidRPr="00FA57BD">
              <w:t>GEGUŽĖS 15 D. Magiška muziejų naktis „Baubliai 210“</w:t>
            </w:r>
          </w:p>
          <w:p w14:paraId="6F066D76" w14:textId="77777777" w:rsidR="00FA57BD" w:rsidRPr="00FA57BD" w:rsidRDefault="00FA57BD" w:rsidP="00FA57BD">
            <w:r w:rsidRPr="00FA57BD">
              <w:t>GEGUŽĖS 27 D.  Bijotai – Mažoji Lietuvos kultūros sostinė 2022 atidarymas.</w:t>
            </w:r>
          </w:p>
          <w:p w14:paraId="64A2357C" w14:textId="76D72385" w:rsidR="00FA57BD" w:rsidRPr="00FA57BD" w:rsidRDefault="00FA57BD" w:rsidP="00FA57BD">
            <w:r w:rsidRPr="00FA57BD">
              <w:t>Mokslinė konferencija ir knygos „Bijotai: ist</w:t>
            </w:r>
            <w:r w:rsidR="00FC4DEC">
              <w:t>orija, žmonės, darbai“ II-ojo</w:t>
            </w:r>
            <w:r w:rsidRPr="00FA57BD">
              <w:t xml:space="preserve"> tomo pristatymas.</w:t>
            </w:r>
          </w:p>
          <w:p w14:paraId="3DEACC5C" w14:textId="77777777" w:rsidR="00FA57BD" w:rsidRPr="00FA57BD" w:rsidRDefault="00FA57BD" w:rsidP="00FA57BD">
            <w:r w:rsidRPr="00FA57BD">
              <w:t>„Poezijos pavasaris“ Dionizo Poškos premijos įteikimas.</w:t>
            </w:r>
          </w:p>
          <w:p w14:paraId="73AEB7FD" w14:textId="77777777" w:rsidR="00FA57BD" w:rsidRPr="00FA57BD" w:rsidRDefault="00FA57BD" w:rsidP="00FA57BD">
            <w:r w:rsidRPr="00FA57BD">
              <w:t>BIRŽELIO MĖN.  Pleneras „Bijotų atspindžiai 2022“</w:t>
            </w:r>
          </w:p>
          <w:p w14:paraId="10D56B8F" w14:textId="77777777" w:rsidR="00FA57BD" w:rsidRPr="00FA57BD" w:rsidRDefault="00FA57BD" w:rsidP="00FA57BD">
            <w:r w:rsidRPr="00FA57BD">
              <w:t>BIRŽELIO 25 D. Teatras. Poetų popietė</w:t>
            </w:r>
          </w:p>
          <w:p w14:paraId="668C1028" w14:textId="77777777" w:rsidR="00FA57BD" w:rsidRPr="00FA57BD" w:rsidRDefault="00FA57BD" w:rsidP="00FA57BD">
            <w:r w:rsidRPr="00FA57BD">
              <w:t>LIEPOS 6 D. Valstybės (Lietuvos karaliaus Mindaugo karūnavimo) dienos minėjimas</w:t>
            </w:r>
          </w:p>
          <w:p w14:paraId="2654CC1D" w14:textId="77777777" w:rsidR="00FA57BD" w:rsidRPr="00FA57BD" w:rsidRDefault="00FA57BD" w:rsidP="00FA57BD">
            <w:r w:rsidRPr="00FA57BD">
              <w:t xml:space="preserve">LIEPOS 22 – 24 D. Bijotų dvaro festivalis </w:t>
            </w:r>
          </w:p>
          <w:p w14:paraId="1E27387F" w14:textId="77777777" w:rsidR="00FA57BD" w:rsidRPr="00FA57BD" w:rsidRDefault="00FA57BD" w:rsidP="00FA57BD">
            <w:r w:rsidRPr="00FA57BD">
              <w:t>LIEPOS 25 – 29 D. Vaikų dienos stovykla.</w:t>
            </w:r>
          </w:p>
          <w:p w14:paraId="61AF304F" w14:textId="765B8B85" w:rsidR="00FA57BD" w:rsidRPr="00FA57BD" w:rsidRDefault="00FA57BD" w:rsidP="00FA57BD">
            <w:r w:rsidRPr="00FA57BD">
              <w:t>RUGPJŪČIO 7 D. Švč. Mergel</w:t>
            </w:r>
            <w:r w:rsidR="00FC4DEC">
              <w:t>ės Marijos Snieginės atlaidai Girdiškėje</w:t>
            </w:r>
          </w:p>
          <w:p w14:paraId="18DD2E2E" w14:textId="77777777" w:rsidR="00FA57BD" w:rsidRPr="00FA57BD" w:rsidRDefault="00FA57BD" w:rsidP="00FA57BD">
            <w:r w:rsidRPr="00FA57BD">
              <w:t>RUGSĖJO 23 D. Kapelų šventė „Šokim trypkim“</w:t>
            </w:r>
          </w:p>
          <w:p w14:paraId="78414844" w14:textId="77777777" w:rsidR="00FA57BD" w:rsidRPr="00FA57BD" w:rsidRDefault="00FA57BD" w:rsidP="00FA57BD">
            <w:r w:rsidRPr="00FA57BD">
              <w:t>RUGSĖJO 27 D. Turizmo diena „Dionizo Poškos kultūriniais takais“</w:t>
            </w:r>
          </w:p>
          <w:p w14:paraId="7B7E4353" w14:textId="77777777" w:rsidR="00FA57BD" w:rsidRPr="00FA57BD" w:rsidRDefault="00FA57BD" w:rsidP="00FA57BD">
            <w:r w:rsidRPr="00FA57BD">
              <w:t>SPALIO – GRUODŽIO MĖN. Edukaciniai užsiėmimai baublių muziejuje</w:t>
            </w:r>
          </w:p>
          <w:p w14:paraId="35E9B346" w14:textId="77777777" w:rsidR="00FA57BD" w:rsidRPr="00FA57BD" w:rsidRDefault="00FA57BD" w:rsidP="00FA57BD">
            <w:r w:rsidRPr="00FA57BD">
              <w:t>SPALIO 21 D. Tradicinė šventė „Duona ir gira darbų pabaigoje“</w:t>
            </w:r>
          </w:p>
          <w:p w14:paraId="618F6277" w14:textId="77777777" w:rsidR="00FA57BD" w:rsidRPr="00FA57BD" w:rsidRDefault="00FA57BD" w:rsidP="00FA57BD">
            <w:r w:rsidRPr="00FA57BD">
              <w:t>LAPKRIČIO 26 D. Adventinis vakaras. Bijotų eglutės įžiebimo šventė.</w:t>
            </w:r>
          </w:p>
          <w:p w14:paraId="54C1477F" w14:textId="77777777" w:rsidR="00FA57BD" w:rsidRPr="00FA57BD" w:rsidRDefault="00FA57BD" w:rsidP="00FA57BD">
            <w:r w:rsidRPr="00FA57BD">
              <w:t>GRUODŽIO MĖN. Padėkos vakaras „Bijotai – Lietuvos mažoji kultūros sostinė 2022“</w:t>
            </w:r>
          </w:p>
          <w:p w14:paraId="71B0AAF4" w14:textId="18F47898" w:rsidR="001C0815" w:rsidRDefault="001C0815">
            <w:pPr>
              <w:pStyle w:val="Pagrindinistekstas3"/>
              <w:ind w:right="0" w:firstLine="600"/>
              <w:rPr>
                <w:color w:val="C9211E"/>
              </w:rPr>
            </w:pPr>
          </w:p>
        </w:tc>
      </w:tr>
      <w:tr w:rsidR="001C0815" w14:paraId="78780076" w14:textId="77777777" w:rsidTr="00FC4DEC">
        <w:trPr>
          <w:trHeight w:val="630"/>
        </w:trPr>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5E97FC48" w14:textId="77777777" w:rsidR="001C0815" w:rsidRDefault="00522C99">
            <w:pPr>
              <w:pStyle w:val="Pagrindinistekstas3"/>
              <w:ind w:right="0"/>
              <w:jc w:val="center"/>
            </w:pPr>
            <w:r>
              <w:rPr>
                <w:b/>
              </w:rPr>
              <w:t>PROGRAMOS LĖŠŲ POREIKIS IR NUMATOMI FINANSAVIMO ŠALTINIAI</w:t>
            </w:r>
          </w:p>
          <w:p w14:paraId="07B65217" w14:textId="77777777" w:rsidR="001C0815" w:rsidRDefault="00522C99">
            <w:pPr>
              <w:pStyle w:val="Pagrindinistekstas3"/>
              <w:ind w:right="0"/>
            </w:pPr>
            <w:r>
              <w:t xml:space="preserve">                                                                                                                                  (  € )</w:t>
            </w:r>
          </w:p>
        </w:tc>
      </w:tr>
      <w:tr w:rsidR="001C0815" w14:paraId="58F96E6D" w14:textId="77777777" w:rsidTr="00FC4DEC">
        <w:trPr>
          <w:trHeight w:val="195"/>
        </w:trPr>
        <w:tc>
          <w:tcPr>
            <w:tcW w:w="5743" w:type="dxa"/>
            <w:gridSpan w:val="10"/>
            <w:tcBorders>
              <w:top w:val="single" w:sz="4" w:space="0" w:color="000000"/>
              <w:left w:val="single" w:sz="4" w:space="0" w:color="000000"/>
              <w:bottom w:val="single" w:sz="4" w:space="0" w:color="000000"/>
            </w:tcBorders>
            <w:shd w:val="clear" w:color="auto" w:fill="auto"/>
          </w:tcPr>
          <w:p w14:paraId="2EB6B357" w14:textId="77777777" w:rsidR="001C0815" w:rsidRDefault="00522C99">
            <w:pPr>
              <w:pStyle w:val="Pagrindinistekstas3"/>
              <w:ind w:right="0"/>
              <w:jc w:val="center"/>
              <w:rPr>
                <w:b/>
              </w:rPr>
            </w:pPr>
            <w:r>
              <w:rPr>
                <w:b/>
              </w:rPr>
              <w:t>Ekonominės kvalifikacijos grupės,</w:t>
            </w:r>
          </w:p>
          <w:p w14:paraId="320AEFD7" w14:textId="77777777" w:rsidR="001C0815" w:rsidRDefault="00522C99">
            <w:pPr>
              <w:pStyle w:val="Pagrindinistekstas3"/>
              <w:ind w:right="0"/>
              <w:jc w:val="center"/>
              <w:rPr>
                <w:b/>
              </w:rPr>
            </w:pPr>
            <w:r>
              <w:rPr>
                <w:b/>
              </w:rPr>
              <w:t xml:space="preserve"> finansavimo šaltiniai</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14:paraId="689FDFC6" w14:textId="54EA3E74" w:rsidR="001C0815" w:rsidRDefault="00522C99">
            <w:pPr>
              <w:pStyle w:val="Pagrindinistekstas3"/>
              <w:ind w:right="0"/>
              <w:jc w:val="center"/>
            </w:pPr>
            <w:r>
              <w:rPr>
                <w:b/>
              </w:rPr>
              <w:t xml:space="preserve">Projektas </w:t>
            </w:r>
            <w:r w:rsidR="00B65444">
              <w:rPr>
                <w:b/>
              </w:rPr>
              <w:t xml:space="preserve">       Patvirtinta     </w:t>
            </w:r>
          </w:p>
          <w:p w14:paraId="58589282" w14:textId="396AC1E8" w:rsidR="001C0815" w:rsidRDefault="00522C99">
            <w:pPr>
              <w:pStyle w:val="Pagrindinistekstas3"/>
              <w:ind w:right="0"/>
              <w:jc w:val="center"/>
            </w:pPr>
            <w:r>
              <w:rPr>
                <w:b/>
              </w:rPr>
              <w:t>2022 metams</w:t>
            </w:r>
            <w:r w:rsidR="00B65444">
              <w:rPr>
                <w:b/>
              </w:rPr>
              <w:t xml:space="preserve">   2022 metams           </w:t>
            </w:r>
          </w:p>
        </w:tc>
      </w:tr>
      <w:tr w:rsidR="001C0815" w14:paraId="307098A7" w14:textId="77777777" w:rsidTr="00FC4DEC">
        <w:trPr>
          <w:trHeight w:val="270"/>
        </w:trPr>
        <w:tc>
          <w:tcPr>
            <w:tcW w:w="5743" w:type="dxa"/>
            <w:gridSpan w:val="10"/>
            <w:tcBorders>
              <w:top w:val="single" w:sz="4" w:space="0" w:color="000000"/>
              <w:left w:val="single" w:sz="4" w:space="0" w:color="000000"/>
              <w:bottom w:val="single" w:sz="4" w:space="0" w:color="000000"/>
            </w:tcBorders>
            <w:shd w:val="clear" w:color="auto" w:fill="auto"/>
          </w:tcPr>
          <w:p w14:paraId="740E2655" w14:textId="77777777" w:rsidR="001C0815" w:rsidRDefault="00522C99">
            <w:pPr>
              <w:pStyle w:val="Pagrindinistekstas3"/>
              <w:ind w:right="0"/>
              <w:jc w:val="left"/>
              <w:rPr>
                <w:color w:val="C9211E"/>
              </w:rPr>
            </w:pPr>
            <w:r>
              <w:rPr>
                <w:b/>
                <w:color w:val="000000"/>
              </w:rPr>
              <w:t>1. Iš viso asignavimų</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14:paraId="5DE189CE" w14:textId="742C1CBC" w:rsidR="001C0815" w:rsidRPr="00FC4DEC" w:rsidRDefault="00505C09" w:rsidP="00B65444">
            <w:pPr>
              <w:pStyle w:val="Pagrindinistekstas3"/>
              <w:ind w:right="0"/>
              <w:jc w:val="center"/>
            </w:pPr>
            <w:r w:rsidRPr="00FC4DEC">
              <w:t>78102</w:t>
            </w:r>
            <w:r w:rsidR="00522C99" w:rsidRPr="00FC4DEC">
              <w:t>,00</w:t>
            </w:r>
            <w:r w:rsidR="00B65444" w:rsidRPr="00FC4DEC">
              <w:t xml:space="preserve">  </w:t>
            </w:r>
            <w:r w:rsidR="00FC4DEC" w:rsidRPr="00FC4DEC">
              <w:t xml:space="preserve"> </w:t>
            </w:r>
            <w:r w:rsidR="00B65444" w:rsidRPr="00FC4DEC">
              <w:t xml:space="preserve">   38886,00                  </w:t>
            </w:r>
          </w:p>
        </w:tc>
      </w:tr>
      <w:tr w:rsidR="001C0815" w14:paraId="7F76A0F9" w14:textId="77777777" w:rsidTr="00FC4DEC">
        <w:trPr>
          <w:trHeight w:val="345"/>
        </w:trPr>
        <w:tc>
          <w:tcPr>
            <w:tcW w:w="5743" w:type="dxa"/>
            <w:gridSpan w:val="10"/>
            <w:tcBorders>
              <w:top w:val="single" w:sz="4" w:space="0" w:color="000000"/>
              <w:left w:val="single" w:sz="4" w:space="0" w:color="000000"/>
              <w:bottom w:val="single" w:sz="4" w:space="0" w:color="000000"/>
            </w:tcBorders>
            <w:shd w:val="clear" w:color="auto" w:fill="auto"/>
          </w:tcPr>
          <w:p w14:paraId="6A9CF8F6" w14:textId="77777777" w:rsidR="001C0815" w:rsidRDefault="00522C99">
            <w:pPr>
              <w:pStyle w:val="Pagrindinistekstas3"/>
              <w:ind w:right="0"/>
              <w:jc w:val="left"/>
              <w:rPr>
                <w:color w:val="C9211E"/>
              </w:rPr>
            </w:pPr>
            <w:r>
              <w:rPr>
                <w:color w:val="000000"/>
              </w:rPr>
              <w:t xml:space="preserve">    išlaidoms</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14:paraId="2307DB59" w14:textId="5B5753A1" w:rsidR="00B65444" w:rsidRPr="00FC4DEC" w:rsidRDefault="00505C09" w:rsidP="00B65444">
            <w:pPr>
              <w:pStyle w:val="Pagrindinistekstas3"/>
              <w:ind w:right="0"/>
              <w:jc w:val="center"/>
            </w:pPr>
            <w:r w:rsidRPr="00FC4DEC">
              <w:t>78102</w:t>
            </w:r>
            <w:r w:rsidR="00522C99" w:rsidRPr="00FC4DEC">
              <w:t>,00</w:t>
            </w:r>
            <w:r w:rsidR="00B65444" w:rsidRPr="00FC4DEC">
              <w:t xml:space="preserve">  </w:t>
            </w:r>
            <w:r w:rsidR="00FC4DEC" w:rsidRPr="00FC4DEC">
              <w:t xml:space="preserve"> </w:t>
            </w:r>
            <w:r w:rsidR="00B65444" w:rsidRPr="00FC4DEC">
              <w:t xml:space="preserve">   38886,00  </w:t>
            </w:r>
          </w:p>
        </w:tc>
      </w:tr>
      <w:tr w:rsidR="001C0815" w14:paraId="08FDF59E" w14:textId="77777777" w:rsidTr="00FC4DEC">
        <w:trPr>
          <w:trHeight w:val="345"/>
        </w:trPr>
        <w:tc>
          <w:tcPr>
            <w:tcW w:w="5743" w:type="dxa"/>
            <w:gridSpan w:val="10"/>
            <w:tcBorders>
              <w:top w:val="single" w:sz="4" w:space="0" w:color="000000"/>
              <w:left w:val="single" w:sz="4" w:space="0" w:color="000000"/>
              <w:bottom w:val="single" w:sz="4" w:space="0" w:color="000000"/>
            </w:tcBorders>
            <w:shd w:val="clear" w:color="auto" w:fill="auto"/>
          </w:tcPr>
          <w:p w14:paraId="050A60C7" w14:textId="7F63CD4C" w:rsidR="001C0815" w:rsidRDefault="00522C99">
            <w:pPr>
              <w:pStyle w:val="Pagrindinistekstas3"/>
              <w:ind w:right="0"/>
              <w:jc w:val="left"/>
              <w:rPr>
                <w:color w:val="C9211E"/>
              </w:rPr>
            </w:pPr>
            <w:r>
              <w:rPr>
                <w:color w:val="000000"/>
              </w:rPr>
              <w:t xml:space="preserve">       iš jų darbo užmokesčiui</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14:paraId="7A2F708E" w14:textId="403020BA" w:rsidR="001C0815" w:rsidRPr="00FC4DEC" w:rsidRDefault="00505C09" w:rsidP="00B65444">
            <w:pPr>
              <w:pStyle w:val="Pagrindinistekstas3"/>
              <w:ind w:right="0"/>
              <w:jc w:val="center"/>
            </w:pPr>
            <w:r w:rsidRPr="00FC4DEC">
              <w:t>9198</w:t>
            </w:r>
            <w:r w:rsidR="00522C99" w:rsidRPr="00FC4DEC">
              <w:t>,00</w:t>
            </w:r>
            <w:r w:rsidR="00B65444" w:rsidRPr="00FC4DEC">
              <w:t xml:space="preserve">    </w:t>
            </w:r>
            <w:r w:rsidR="00FC4DEC" w:rsidRPr="00FC4DEC">
              <w:t xml:space="preserve"> </w:t>
            </w:r>
            <w:r w:rsidR="00B65444" w:rsidRPr="00FC4DEC">
              <w:t xml:space="preserve">  8432,00</w:t>
            </w:r>
          </w:p>
        </w:tc>
      </w:tr>
      <w:tr w:rsidR="001C0815" w14:paraId="1D1EA073" w14:textId="77777777" w:rsidTr="00FC4DEC">
        <w:trPr>
          <w:trHeight w:val="165"/>
        </w:trPr>
        <w:tc>
          <w:tcPr>
            <w:tcW w:w="5743" w:type="dxa"/>
            <w:gridSpan w:val="10"/>
            <w:tcBorders>
              <w:top w:val="single" w:sz="4" w:space="0" w:color="000000"/>
              <w:left w:val="single" w:sz="4" w:space="0" w:color="000000"/>
              <w:bottom w:val="single" w:sz="4" w:space="0" w:color="000000"/>
            </w:tcBorders>
            <w:shd w:val="clear" w:color="auto" w:fill="auto"/>
          </w:tcPr>
          <w:p w14:paraId="11C475F5" w14:textId="77777777" w:rsidR="001C0815" w:rsidRDefault="00522C99">
            <w:pPr>
              <w:pStyle w:val="Pagrindinistekstas3"/>
              <w:ind w:right="0"/>
              <w:jc w:val="left"/>
              <w:rPr>
                <w:color w:val="C9211E"/>
              </w:rPr>
            </w:pPr>
            <w:r>
              <w:rPr>
                <w:color w:val="000000"/>
              </w:rPr>
              <w:t xml:space="preserve">    turtui įsigyti</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14:paraId="38EDFD63" w14:textId="77777777" w:rsidR="001C0815" w:rsidRPr="00FC4DEC" w:rsidRDefault="001C0815">
            <w:pPr>
              <w:pStyle w:val="Pagrindinistekstas3"/>
              <w:snapToGrid w:val="0"/>
              <w:ind w:right="0"/>
              <w:jc w:val="center"/>
            </w:pPr>
          </w:p>
        </w:tc>
      </w:tr>
      <w:tr w:rsidR="001C0815" w14:paraId="39591C4E" w14:textId="77777777" w:rsidTr="00FC4DEC">
        <w:trPr>
          <w:trHeight w:val="375"/>
        </w:trPr>
        <w:tc>
          <w:tcPr>
            <w:tcW w:w="5743" w:type="dxa"/>
            <w:gridSpan w:val="10"/>
            <w:tcBorders>
              <w:top w:val="single" w:sz="4" w:space="0" w:color="000000"/>
              <w:left w:val="single" w:sz="4" w:space="0" w:color="000000"/>
              <w:bottom w:val="single" w:sz="4" w:space="0" w:color="000000"/>
            </w:tcBorders>
            <w:shd w:val="clear" w:color="auto" w:fill="auto"/>
          </w:tcPr>
          <w:p w14:paraId="3AFE1B51" w14:textId="77777777" w:rsidR="001C0815" w:rsidRDefault="00522C99">
            <w:pPr>
              <w:pStyle w:val="Pagrindinistekstas3"/>
              <w:ind w:right="0"/>
              <w:jc w:val="left"/>
              <w:rPr>
                <w:color w:val="C9211E"/>
              </w:rPr>
            </w:pPr>
            <w:r>
              <w:rPr>
                <w:b/>
                <w:color w:val="000000"/>
              </w:rPr>
              <w:t>2. Finansavimas</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14:paraId="416ACD77" w14:textId="77777777" w:rsidR="001C0815" w:rsidRPr="00FC4DEC" w:rsidRDefault="001C0815">
            <w:pPr>
              <w:pStyle w:val="Pagrindinistekstas3"/>
              <w:snapToGrid w:val="0"/>
              <w:ind w:right="0"/>
              <w:jc w:val="center"/>
              <w:rPr>
                <w:b/>
                <w:u w:val="single"/>
              </w:rPr>
            </w:pPr>
          </w:p>
        </w:tc>
      </w:tr>
      <w:tr w:rsidR="001C0815" w14:paraId="7541E41D" w14:textId="77777777" w:rsidTr="00FC4DEC">
        <w:trPr>
          <w:trHeight w:val="225"/>
        </w:trPr>
        <w:tc>
          <w:tcPr>
            <w:tcW w:w="5743" w:type="dxa"/>
            <w:gridSpan w:val="10"/>
            <w:tcBorders>
              <w:top w:val="single" w:sz="4" w:space="0" w:color="000000"/>
              <w:left w:val="single" w:sz="4" w:space="0" w:color="000000"/>
              <w:bottom w:val="single" w:sz="4" w:space="0" w:color="000000"/>
            </w:tcBorders>
            <w:shd w:val="clear" w:color="auto" w:fill="auto"/>
          </w:tcPr>
          <w:p w14:paraId="2A9FC084" w14:textId="77777777" w:rsidR="001C0815" w:rsidRDefault="00522C99">
            <w:pPr>
              <w:pStyle w:val="Pagrindinistekstas3"/>
              <w:ind w:right="0"/>
              <w:jc w:val="left"/>
              <w:rPr>
                <w:color w:val="C9211E"/>
              </w:rPr>
            </w:pPr>
            <w:r>
              <w:rPr>
                <w:color w:val="000000"/>
              </w:rPr>
              <w:t xml:space="preserve">    Šilalės rajono savivaldybės biudžetas</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14:paraId="4DA95C2C" w14:textId="7F01009D" w:rsidR="001C0815" w:rsidRPr="00FC4DEC" w:rsidRDefault="00505C09" w:rsidP="00FC4DEC">
            <w:pPr>
              <w:pStyle w:val="Pagrindinistekstas3"/>
              <w:ind w:right="0"/>
              <w:jc w:val="center"/>
            </w:pPr>
            <w:r w:rsidRPr="00FC4DEC">
              <w:t>78102</w:t>
            </w:r>
            <w:r w:rsidR="00522C99" w:rsidRPr="00FC4DEC">
              <w:t>,00</w:t>
            </w:r>
            <w:r w:rsidR="00B65444" w:rsidRPr="00FC4DEC">
              <w:t xml:space="preserve"> </w:t>
            </w:r>
            <w:r w:rsidR="00FC4DEC" w:rsidRPr="00FC4DEC">
              <w:t xml:space="preserve"> </w:t>
            </w:r>
            <w:r w:rsidR="00FC4DEC">
              <w:t xml:space="preserve"> </w:t>
            </w:r>
            <w:r w:rsidR="00B65444" w:rsidRPr="00FC4DEC">
              <w:t xml:space="preserve">  38886,00</w:t>
            </w:r>
          </w:p>
        </w:tc>
      </w:tr>
      <w:tr w:rsidR="001C0815" w14:paraId="63BC7991" w14:textId="77777777" w:rsidTr="00FC4DEC">
        <w:trPr>
          <w:trHeight w:val="300"/>
        </w:trPr>
        <w:tc>
          <w:tcPr>
            <w:tcW w:w="5743" w:type="dxa"/>
            <w:gridSpan w:val="10"/>
            <w:tcBorders>
              <w:top w:val="single" w:sz="4" w:space="0" w:color="000000"/>
              <w:left w:val="single" w:sz="4" w:space="0" w:color="000000"/>
              <w:bottom w:val="single" w:sz="4" w:space="0" w:color="000000"/>
            </w:tcBorders>
            <w:shd w:val="clear" w:color="auto" w:fill="auto"/>
          </w:tcPr>
          <w:p w14:paraId="7BD92E75" w14:textId="77777777" w:rsidR="001C0815" w:rsidRDefault="00522C99">
            <w:pPr>
              <w:pStyle w:val="Pagrindinistekstas3"/>
              <w:ind w:right="0"/>
              <w:jc w:val="left"/>
              <w:rPr>
                <w:color w:val="C9211E"/>
              </w:rPr>
            </w:pPr>
            <w:r>
              <w:rPr>
                <w:b/>
                <w:color w:val="000000"/>
              </w:rPr>
              <w:t>3. Kiti preliminarūs šaltiniai</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14:paraId="55D83D82" w14:textId="77777777" w:rsidR="001C0815" w:rsidRDefault="001C0815">
            <w:pPr>
              <w:pStyle w:val="Pagrindinistekstas3"/>
              <w:snapToGrid w:val="0"/>
              <w:ind w:right="0"/>
              <w:jc w:val="center"/>
              <w:rPr>
                <w:b/>
                <w:color w:val="C9211E"/>
                <w:u w:val="single"/>
              </w:rPr>
            </w:pPr>
          </w:p>
        </w:tc>
      </w:tr>
      <w:tr w:rsidR="001C0815" w14:paraId="79792DC3" w14:textId="77777777" w:rsidTr="00FC4DEC">
        <w:trPr>
          <w:trHeight w:val="270"/>
        </w:trPr>
        <w:tc>
          <w:tcPr>
            <w:tcW w:w="5743" w:type="dxa"/>
            <w:gridSpan w:val="10"/>
            <w:tcBorders>
              <w:top w:val="single" w:sz="4" w:space="0" w:color="000000"/>
              <w:left w:val="single" w:sz="4" w:space="0" w:color="000000"/>
              <w:bottom w:val="single" w:sz="4" w:space="0" w:color="000000"/>
            </w:tcBorders>
            <w:shd w:val="clear" w:color="auto" w:fill="auto"/>
          </w:tcPr>
          <w:p w14:paraId="5090AB9B" w14:textId="77777777" w:rsidR="001C0815" w:rsidRDefault="00522C99">
            <w:pPr>
              <w:pStyle w:val="Pagrindinistekstas3"/>
              <w:ind w:right="0"/>
              <w:jc w:val="left"/>
              <w:rPr>
                <w:color w:val="C9211E"/>
              </w:rPr>
            </w:pPr>
            <w:r>
              <w:rPr>
                <w:color w:val="000000"/>
              </w:rPr>
              <w:t xml:space="preserve">    Privatizavimo lėšos</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14:paraId="591443C8" w14:textId="77777777" w:rsidR="001C0815" w:rsidRDefault="001C0815">
            <w:pPr>
              <w:pStyle w:val="Pagrindinistekstas3"/>
              <w:snapToGrid w:val="0"/>
              <w:ind w:right="0"/>
              <w:jc w:val="center"/>
              <w:rPr>
                <w:b/>
                <w:color w:val="C9211E"/>
                <w:u w:val="single"/>
              </w:rPr>
            </w:pPr>
          </w:p>
        </w:tc>
      </w:tr>
      <w:tr w:rsidR="001C0815" w14:paraId="41A3FE82" w14:textId="77777777" w:rsidTr="00FC4DEC">
        <w:trPr>
          <w:trHeight w:val="330"/>
        </w:trPr>
        <w:tc>
          <w:tcPr>
            <w:tcW w:w="5743" w:type="dxa"/>
            <w:gridSpan w:val="10"/>
            <w:tcBorders>
              <w:top w:val="single" w:sz="4" w:space="0" w:color="000000"/>
              <w:left w:val="single" w:sz="4" w:space="0" w:color="000000"/>
              <w:bottom w:val="single" w:sz="4" w:space="0" w:color="000000"/>
            </w:tcBorders>
            <w:shd w:val="clear" w:color="auto" w:fill="auto"/>
          </w:tcPr>
          <w:p w14:paraId="38DD9770" w14:textId="77777777" w:rsidR="001C0815" w:rsidRDefault="00522C99">
            <w:pPr>
              <w:pStyle w:val="Pagrindinistekstas3"/>
              <w:ind w:right="0"/>
              <w:jc w:val="left"/>
              <w:rPr>
                <w:color w:val="C9211E"/>
              </w:rPr>
            </w:pPr>
            <w:r>
              <w:rPr>
                <w:color w:val="000000"/>
              </w:rPr>
              <w:t xml:space="preserve">    Gamtos apsaugos fondo lėšos</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14:paraId="2807786F" w14:textId="77777777" w:rsidR="001C0815" w:rsidRDefault="001C0815">
            <w:pPr>
              <w:pStyle w:val="Pagrindinistekstas3"/>
              <w:snapToGrid w:val="0"/>
              <w:ind w:right="0"/>
              <w:jc w:val="center"/>
              <w:rPr>
                <w:b/>
                <w:color w:val="C9211E"/>
                <w:u w:val="single"/>
              </w:rPr>
            </w:pPr>
          </w:p>
        </w:tc>
      </w:tr>
      <w:tr w:rsidR="001C0815" w14:paraId="2B99E5D3" w14:textId="77777777" w:rsidTr="00FC4DEC">
        <w:trPr>
          <w:trHeight w:val="165"/>
        </w:trPr>
        <w:tc>
          <w:tcPr>
            <w:tcW w:w="5743" w:type="dxa"/>
            <w:gridSpan w:val="10"/>
            <w:tcBorders>
              <w:top w:val="single" w:sz="4" w:space="0" w:color="000000"/>
              <w:left w:val="single" w:sz="4" w:space="0" w:color="000000"/>
              <w:bottom w:val="single" w:sz="4" w:space="0" w:color="000000"/>
            </w:tcBorders>
            <w:shd w:val="clear" w:color="auto" w:fill="auto"/>
          </w:tcPr>
          <w:p w14:paraId="4B67A64E" w14:textId="77777777" w:rsidR="001C0815" w:rsidRDefault="00522C99">
            <w:pPr>
              <w:pStyle w:val="Pagrindinistekstas3"/>
              <w:ind w:right="0"/>
              <w:jc w:val="left"/>
              <w:rPr>
                <w:color w:val="C9211E"/>
              </w:rPr>
            </w:pPr>
            <w:r>
              <w:rPr>
                <w:color w:val="000000"/>
              </w:rPr>
              <w:t xml:space="preserve">    Sveikatos fondo lėšos</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14:paraId="6263D972" w14:textId="77777777" w:rsidR="001C0815" w:rsidRDefault="001C0815">
            <w:pPr>
              <w:pStyle w:val="Pagrindinistekstas3"/>
              <w:snapToGrid w:val="0"/>
              <w:ind w:right="0"/>
              <w:jc w:val="center"/>
              <w:rPr>
                <w:b/>
                <w:color w:val="C9211E"/>
                <w:u w:val="single"/>
              </w:rPr>
            </w:pPr>
          </w:p>
        </w:tc>
      </w:tr>
      <w:tr w:rsidR="001C0815" w14:paraId="64A033B5" w14:textId="77777777" w:rsidTr="00FC4DEC">
        <w:trPr>
          <w:trHeight w:val="315"/>
        </w:trPr>
        <w:tc>
          <w:tcPr>
            <w:tcW w:w="5743" w:type="dxa"/>
            <w:gridSpan w:val="10"/>
            <w:tcBorders>
              <w:top w:val="single" w:sz="4" w:space="0" w:color="000000"/>
              <w:left w:val="single" w:sz="4" w:space="0" w:color="000000"/>
              <w:bottom w:val="single" w:sz="4" w:space="0" w:color="000000"/>
            </w:tcBorders>
            <w:shd w:val="clear" w:color="auto" w:fill="auto"/>
          </w:tcPr>
          <w:p w14:paraId="4A128959" w14:textId="77777777" w:rsidR="001C0815" w:rsidRDefault="00522C99">
            <w:pPr>
              <w:pStyle w:val="Pagrindinistekstas3"/>
              <w:ind w:right="0"/>
              <w:jc w:val="left"/>
              <w:rPr>
                <w:color w:val="C9211E"/>
              </w:rPr>
            </w:pPr>
            <w:r>
              <w:rPr>
                <w:color w:val="000000"/>
              </w:rPr>
              <w:t xml:space="preserve">    Kelių priežiūros ir plėtros programos finansavimo lėšos</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14:paraId="442BEFED" w14:textId="77777777" w:rsidR="001C0815" w:rsidRDefault="001C0815">
            <w:pPr>
              <w:pStyle w:val="Pagrindinistekstas3"/>
              <w:snapToGrid w:val="0"/>
              <w:ind w:right="0"/>
              <w:jc w:val="center"/>
              <w:rPr>
                <w:b/>
                <w:color w:val="C9211E"/>
                <w:u w:val="single"/>
              </w:rPr>
            </w:pPr>
          </w:p>
        </w:tc>
      </w:tr>
      <w:tr w:rsidR="001C0815" w14:paraId="036147F2" w14:textId="77777777" w:rsidTr="00FC4DEC">
        <w:trPr>
          <w:trHeight w:val="210"/>
        </w:trPr>
        <w:tc>
          <w:tcPr>
            <w:tcW w:w="5743" w:type="dxa"/>
            <w:gridSpan w:val="10"/>
            <w:tcBorders>
              <w:top w:val="single" w:sz="4" w:space="0" w:color="000000"/>
              <w:left w:val="single" w:sz="4" w:space="0" w:color="000000"/>
              <w:bottom w:val="single" w:sz="4" w:space="0" w:color="000000"/>
            </w:tcBorders>
            <w:shd w:val="clear" w:color="auto" w:fill="auto"/>
          </w:tcPr>
          <w:p w14:paraId="70EC9412" w14:textId="77777777" w:rsidR="001C0815" w:rsidRDefault="00522C99">
            <w:pPr>
              <w:pStyle w:val="Pagrindinistekstas3"/>
              <w:ind w:right="0"/>
              <w:jc w:val="left"/>
              <w:rPr>
                <w:color w:val="C9211E"/>
              </w:rPr>
            </w:pPr>
            <w:r>
              <w:rPr>
                <w:color w:val="000000"/>
              </w:rPr>
              <w:t xml:space="preserve">    Valstybės biudžetas  (dotacija)</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14:paraId="3EF97744" w14:textId="77777777" w:rsidR="001C0815" w:rsidRDefault="001C0815">
            <w:pPr>
              <w:pStyle w:val="Pagrindinistekstas3"/>
              <w:snapToGrid w:val="0"/>
              <w:ind w:right="0"/>
              <w:jc w:val="center"/>
              <w:rPr>
                <w:b/>
                <w:color w:val="C9211E"/>
                <w:u w:val="single"/>
              </w:rPr>
            </w:pPr>
          </w:p>
        </w:tc>
      </w:tr>
      <w:tr w:rsidR="001C0815" w14:paraId="248335CE" w14:textId="77777777" w:rsidTr="00FC4DEC">
        <w:trPr>
          <w:trHeight w:val="330"/>
        </w:trPr>
        <w:tc>
          <w:tcPr>
            <w:tcW w:w="5743" w:type="dxa"/>
            <w:gridSpan w:val="10"/>
            <w:tcBorders>
              <w:top w:val="single" w:sz="4" w:space="0" w:color="000000"/>
              <w:left w:val="single" w:sz="4" w:space="0" w:color="000000"/>
              <w:bottom w:val="single" w:sz="4" w:space="0" w:color="000000"/>
            </w:tcBorders>
            <w:shd w:val="clear" w:color="auto" w:fill="auto"/>
          </w:tcPr>
          <w:p w14:paraId="4611B308" w14:textId="77777777" w:rsidR="001C0815" w:rsidRDefault="00522C99">
            <w:pPr>
              <w:pStyle w:val="Pagrindinistekstas3"/>
              <w:ind w:right="0"/>
              <w:jc w:val="left"/>
              <w:rPr>
                <w:color w:val="C9211E"/>
              </w:rPr>
            </w:pPr>
            <w:r>
              <w:rPr>
                <w:color w:val="000000"/>
              </w:rPr>
              <w:t xml:space="preserve">    ES struktūrinių fondų lėšos</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14:paraId="300E0283" w14:textId="77777777" w:rsidR="001C0815" w:rsidRDefault="001C0815">
            <w:pPr>
              <w:pStyle w:val="Pagrindinistekstas3"/>
              <w:snapToGrid w:val="0"/>
              <w:ind w:right="0"/>
              <w:jc w:val="center"/>
              <w:rPr>
                <w:b/>
                <w:color w:val="C9211E"/>
                <w:u w:val="single"/>
              </w:rPr>
            </w:pPr>
          </w:p>
        </w:tc>
      </w:tr>
      <w:tr w:rsidR="001C0815" w14:paraId="50A2C7C3" w14:textId="77777777" w:rsidTr="00FC4DEC">
        <w:trPr>
          <w:trHeight w:val="240"/>
        </w:trPr>
        <w:tc>
          <w:tcPr>
            <w:tcW w:w="5743" w:type="dxa"/>
            <w:gridSpan w:val="10"/>
            <w:tcBorders>
              <w:top w:val="single" w:sz="4" w:space="0" w:color="000000"/>
              <w:left w:val="single" w:sz="4" w:space="0" w:color="000000"/>
              <w:bottom w:val="single" w:sz="4" w:space="0" w:color="000000"/>
            </w:tcBorders>
            <w:shd w:val="clear" w:color="auto" w:fill="auto"/>
          </w:tcPr>
          <w:p w14:paraId="58B3EDFC" w14:textId="77777777" w:rsidR="001C0815" w:rsidRDefault="00522C99">
            <w:pPr>
              <w:pStyle w:val="Pagrindinistekstas3"/>
              <w:ind w:right="0"/>
              <w:jc w:val="left"/>
              <w:rPr>
                <w:color w:val="C9211E"/>
              </w:rPr>
            </w:pPr>
            <w:r>
              <w:rPr>
                <w:color w:val="000000"/>
              </w:rPr>
              <w:t xml:space="preserve">   Kiti</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14:paraId="09BDC7B3" w14:textId="77777777" w:rsidR="001C0815" w:rsidRDefault="001C0815">
            <w:pPr>
              <w:pStyle w:val="Pagrindinistekstas3"/>
              <w:snapToGrid w:val="0"/>
              <w:ind w:right="0"/>
              <w:rPr>
                <w:b/>
                <w:color w:val="C9211E"/>
                <w:u w:val="single"/>
              </w:rPr>
            </w:pPr>
          </w:p>
        </w:tc>
      </w:tr>
      <w:tr w:rsidR="001C0815" w14:paraId="2ED48260" w14:textId="77777777" w:rsidTr="00FC4DEC">
        <w:trPr>
          <w:trHeight w:val="680"/>
        </w:trPr>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0FD6645A" w14:textId="77777777" w:rsidR="001C0815" w:rsidRDefault="00522C99">
            <w:pPr>
              <w:pStyle w:val="Pagrindinistekstas3"/>
              <w:ind w:right="0"/>
              <w:rPr>
                <w:b/>
                <w:u w:val="single"/>
              </w:rPr>
            </w:pPr>
            <w:r>
              <w:rPr>
                <w:b/>
              </w:rPr>
              <w:lastRenderedPageBreak/>
              <w:t xml:space="preserve">  Susiję įstatymai: L</w:t>
            </w:r>
            <w:r>
              <w:t>ietuvos Respublikos vietos savivaldos įstatymas, Lietuvos Respublikos biudžeto sandaros įstatymas, Lietuvos Respublikos vyriausybės nutarimai, kiti Lietuvos Respublikos ir savivaldybės teisės aktai.</w:t>
            </w:r>
          </w:p>
        </w:tc>
      </w:tr>
      <w:tr w:rsidR="001C0815" w14:paraId="5F337BC4" w14:textId="77777777" w:rsidTr="00FC4DEC">
        <w:trPr>
          <w:trHeight w:val="2684"/>
        </w:trPr>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299A60C3" w14:textId="77777777" w:rsidR="001C0815" w:rsidRDefault="001C0815">
            <w:pPr>
              <w:pStyle w:val="Pagrindinistekstas3"/>
              <w:snapToGrid w:val="0"/>
              <w:ind w:right="0"/>
              <w:rPr>
                <w:b/>
                <w:u w:val="single"/>
              </w:rPr>
            </w:pPr>
          </w:p>
          <w:p w14:paraId="227EE20C" w14:textId="77777777" w:rsidR="001C0815" w:rsidRDefault="00522C99">
            <w:pPr>
              <w:jc w:val="center"/>
              <w:rPr>
                <w:caps/>
                <w:color w:val="000000"/>
              </w:rPr>
            </w:pPr>
            <w:r>
              <w:rPr>
                <w:b/>
                <w:caps/>
                <w:color w:val="000000"/>
              </w:rPr>
              <w:t xml:space="preserve">KŪNO KULTŪROS IR SPORTO </w:t>
            </w:r>
            <w:r>
              <w:rPr>
                <w:b/>
                <w:smallCaps/>
                <w:color w:val="000000"/>
              </w:rPr>
              <w:t>PROGRAMA</w:t>
            </w:r>
          </w:p>
          <w:p w14:paraId="78B2AB97" w14:textId="77777777" w:rsidR="001C0815" w:rsidRDefault="001C0815">
            <w:pPr>
              <w:rPr>
                <w:caps/>
                <w:color w:val="000000"/>
              </w:rPr>
            </w:pPr>
          </w:p>
          <w:tbl>
            <w:tblPr>
              <w:tblW w:w="10183" w:type="dxa"/>
              <w:tblLayout w:type="fixed"/>
              <w:tblLook w:val="04A0" w:firstRow="1" w:lastRow="0" w:firstColumn="1" w:lastColumn="0" w:noHBand="0" w:noVBand="1"/>
            </w:tblPr>
            <w:tblGrid>
              <w:gridCol w:w="2234"/>
              <w:gridCol w:w="7949"/>
            </w:tblGrid>
            <w:tr w:rsidR="001C0815" w14:paraId="1AE48CC9" w14:textId="77777777" w:rsidTr="00FC4DEC">
              <w:tc>
                <w:tcPr>
                  <w:tcW w:w="2234" w:type="dxa"/>
                  <w:tcBorders>
                    <w:top w:val="single" w:sz="4" w:space="0" w:color="000000"/>
                    <w:left w:val="single" w:sz="4" w:space="0" w:color="000000"/>
                    <w:bottom w:val="single" w:sz="4" w:space="0" w:color="000000"/>
                  </w:tcBorders>
                  <w:shd w:val="clear" w:color="auto" w:fill="auto"/>
                </w:tcPr>
                <w:p w14:paraId="796DB9C3" w14:textId="77777777" w:rsidR="001C0815" w:rsidRDefault="00522C99">
                  <w:pPr>
                    <w:ind w:left="-209" w:firstLine="142"/>
                    <w:rPr>
                      <w:b/>
                      <w:color w:val="000000"/>
                    </w:rPr>
                  </w:pPr>
                  <w:r>
                    <w:rPr>
                      <w:b/>
                      <w:color w:val="000000"/>
                    </w:rPr>
                    <w:t>Biudžetiniai metai</w:t>
                  </w:r>
                </w:p>
              </w:tc>
              <w:tc>
                <w:tcPr>
                  <w:tcW w:w="7948" w:type="dxa"/>
                  <w:tcBorders>
                    <w:top w:val="single" w:sz="4" w:space="0" w:color="000000"/>
                    <w:left w:val="single" w:sz="4" w:space="0" w:color="000000"/>
                    <w:bottom w:val="single" w:sz="4" w:space="0" w:color="000000"/>
                    <w:right w:val="single" w:sz="4" w:space="0" w:color="000000"/>
                  </w:tcBorders>
                  <w:shd w:val="clear" w:color="auto" w:fill="auto"/>
                </w:tcPr>
                <w:p w14:paraId="017C5C10" w14:textId="77777777" w:rsidR="001C0815" w:rsidRDefault="00522C99">
                  <w:r>
                    <w:rPr>
                      <w:b/>
                      <w:color w:val="000000"/>
                    </w:rPr>
                    <w:t>2022 - ieji metai</w:t>
                  </w:r>
                </w:p>
              </w:tc>
            </w:tr>
            <w:tr w:rsidR="001C0815" w14:paraId="044C3683" w14:textId="77777777" w:rsidTr="00FC4DEC">
              <w:tc>
                <w:tcPr>
                  <w:tcW w:w="2234" w:type="dxa"/>
                  <w:tcBorders>
                    <w:top w:val="single" w:sz="4" w:space="0" w:color="000000"/>
                    <w:left w:val="single" w:sz="4" w:space="0" w:color="000000"/>
                    <w:bottom w:val="single" w:sz="4" w:space="0" w:color="000000"/>
                  </w:tcBorders>
                  <w:shd w:val="clear" w:color="auto" w:fill="auto"/>
                </w:tcPr>
                <w:p w14:paraId="4CF9AC9F" w14:textId="77777777" w:rsidR="001C0815" w:rsidRDefault="00522C99">
                  <w:r>
                    <w:rPr>
                      <w:b/>
                      <w:color w:val="000000"/>
                    </w:rPr>
                    <w:t>Programa</w:t>
                  </w:r>
                </w:p>
              </w:tc>
              <w:tc>
                <w:tcPr>
                  <w:tcW w:w="7948" w:type="dxa"/>
                  <w:tcBorders>
                    <w:top w:val="single" w:sz="4" w:space="0" w:color="000000"/>
                    <w:left w:val="single" w:sz="4" w:space="0" w:color="000000"/>
                    <w:bottom w:val="single" w:sz="4" w:space="0" w:color="000000"/>
                    <w:right w:val="single" w:sz="4" w:space="0" w:color="000000"/>
                  </w:tcBorders>
                  <w:shd w:val="clear" w:color="auto" w:fill="auto"/>
                </w:tcPr>
                <w:p w14:paraId="21603E8C" w14:textId="77777777" w:rsidR="001C0815" w:rsidRDefault="00522C99">
                  <w:r>
                    <w:rPr>
                      <w:b/>
                      <w:color w:val="000000"/>
                    </w:rPr>
                    <w:t>2022 metai</w:t>
                  </w:r>
                </w:p>
              </w:tc>
            </w:tr>
            <w:tr w:rsidR="001C0815" w14:paraId="46EDF8D7" w14:textId="77777777" w:rsidTr="00FC4DEC">
              <w:tc>
                <w:tcPr>
                  <w:tcW w:w="2234" w:type="dxa"/>
                  <w:tcBorders>
                    <w:top w:val="single" w:sz="4" w:space="0" w:color="000000"/>
                    <w:left w:val="single" w:sz="4" w:space="0" w:color="000000"/>
                    <w:bottom w:val="single" w:sz="4" w:space="0" w:color="000000"/>
                  </w:tcBorders>
                  <w:shd w:val="clear" w:color="auto" w:fill="auto"/>
                </w:tcPr>
                <w:p w14:paraId="7AD3F529" w14:textId="77777777" w:rsidR="001C0815" w:rsidRDefault="00522C99">
                  <w:pPr>
                    <w:rPr>
                      <w:b/>
                      <w:color w:val="000000"/>
                    </w:rPr>
                  </w:pPr>
                  <w:r>
                    <w:rPr>
                      <w:b/>
                      <w:color w:val="000000"/>
                    </w:rPr>
                    <w:t>Asignavimų valdytojas,</w:t>
                  </w:r>
                </w:p>
                <w:p w14:paraId="3071213A" w14:textId="77777777" w:rsidR="001C0815" w:rsidRDefault="00522C99">
                  <w:pPr>
                    <w:rPr>
                      <w:b/>
                      <w:color w:val="000000"/>
                    </w:rPr>
                  </w:pPr>
                  <w:r>
                    <w:rPr>
                      <w:b/>
                      <w:color w:val="000000"/>
                    </w:rPr>
                    <w:t xml:space="preserve"> kodas </w:t>
                  </w:r>
                </w:p>
              </w:tc>
              <w:tc>
                <w:tcPr>
                  <w:tcW w:w="7948" w:type="dxa"/>
                  <w:tcBorders>
                    <w:top w:val="single" w:sz="4" w:space="0" w:color="000000"/>
                    <w:left w:val="single" w:sz="4" w:space="0" w:color="000000"/>
                    <w:bottom w:val="single" w:sz="4" w:space="0" w:color="000000"/>
                    <w:right w:val="single" w:sz="4" w:space="0" w:color="000000"/>
                  </w:tcBorders>
                  <w:shd w:val="clear" w:color="auto" w:fill="auto"/>
                </w:tcPr>
                <w:p w14:paraId="7F14874E" w14:textId="77777777" w:rsidR="001C0815" w:rsidRDefault="00522C99">
                  <w:pPr>
                    <w:rPr>
                      <w:color w:val="000000"/>
                    </w:rPr>
                  </w:pPr>
                  <w:r>
                    <w:rPr>
                      <w:b/>
                      <w:color w:val="000000"/>
                    </w:rPr>
                    <w:t>Šilalės rajono savivaldybės administracijos Bijotų seniūnija, 188614725</w:t>
                  </w:r>
                </w:p>
                <w:p w14:paraId="5197C85A" w14:textId="77777777" w:rsidR="001C0815" w:rsidRDefault="001C0815">
                  <w:pPr>
                    <w:rPr>
                      <w:color w:val="000000"/>
                    </w:rPr>
                  </w:pPr>
                </w:p>
              </w:tc>
            </w:tr>
            <w:tr w:rsidR="001C0815" w14:paraId="1A5F58F3" w14:textId="77777777" w:rsidTr="00FC4DEC">
              <w:tc>
                <w:tcPr>
                  <w:tcW w:w="2234" w:type="dxa"/>
                  <w:tcBorders>
                    <w:top w:val="single" w:sz="4" w:space="0" w:color="000000"/>
                    <w:left w:val="single" w:sz="4" w:space="0" w:color="000000"/>
                    <w:bottom w:val="single" w:sz="4" w:space="0" w:color="000000"/>
                  </w:tcBorders>
                  <w:shd w:val="clear" w:color="auto" w:fill="auto"/>
                </w:tcPr>
                <w:p w14:paraId="32702945" w14:textId="77777777" w:rsidR="001C0815" w:rsidRDefault="00522C99">
                  <w:pPr>
                    <w:rPr>
                      <w:b/>
                      <w:color w:val="000000"/>
                    </w:rPr>
                  </w:pPr>
                  <w:r>
                    <w:rPr>
                      <w:b/>
                      <w:color w:val="000000"/>
                    </w:rPr>
                    <w:t>Priemonių valdytojas,</w:t>
                  </w:r>
                </w:p>
                <w:p w14:paraId="13EC1BC1" w14:textId="77777777" w:rsidR="001C0815" w:rsidRDefault="00522C99">
                  <w:pPr>
                    <w:rPr>
                      <w:b/>
                      <w:color w:val="000000"/>
                    </w:rPr>
                  </w:pPr>
                  <w:r>
                    <w:rPr>
                      <w:b/>
                      <w:color w:val="000000"/>
                    </w:rPr>
                    <w:t xml:space="preserve"> kodas </w:t>
                  </w:r>
                </w:p>
              </w:tc>
              <w:tc>
                <w:tcPr>
                  <w:tcW w:w="7948" w:type="dxa"/>
                  <w:tcBorders>
                    <w:top w:val="single" w:sz="4" w:space="0" w:color="000000"/>
                    <w:left w:val="single" w:sz="4" w:space="0" w:color="000000"/>
                    <w:bottom w:val="single" w:sz="4" w:space="0" w:color="000000"/>
                    <w:right w:val="single" w:sz="4" w:space="0" w:color="000000"/>
                  </w:tcBorders>
                  <w:shd w:val="clear" w:color="auto" w:fill="auto"/>
                </w:tcPr>
                <w:p w14:paraId="63F16CDD" w14:textId="77777777" w:rsidR="001C0815" w:rsidRDefault="00522C99">
                  <w:pPr>
                    <w:rPr>
                      <w:b/>
                      <w:color w:val="000000"/>
                    </w:rPr>
                  </w:pPr>
                  <w:r>
                    <w:rPr>
                      <w:b/>
                      <w:color w:val="000000"/>
                    </w:rPr>
                    <w:t>06</w:t>
                  </w:r>
                </w:p>
                <w:p w14:paraId="3FEA4B81" w14:textId="77777777" w:rsidR="001C0815" w:rsidRDefault="001C0815">
                  <w:pPr>
                    <w:rPr>
                      <w:b/>
                      <w:color w:val="000000"/>
                    </w:rPr>
                  </w:pPr>
                </w:p>
              </w:tc>
            </w:tr>
          </w:tbl>
          <w:p w14:paraId="56E427E2" w14:textId="77777777" w:rsidR="001C0815" w:rsidRDefault="001C0815">
            <w:pPr>
              <w:rPr>
                <w:color w:val="000000"/>
              </w:rPr>
            </w:pPr>
          </w:p>
          <w:tbl>
            <w:tblPr>
              <w:tblW w:w="9549" w:type="dxa"/>
              <w:tblLayout w:type="fixed"/>
              <w:tblLook w:val="04A0" w:firstRow="1" w:lastRow="0" w:firstColumn="1" w:lastColumn="0" w:noHBand="0" w:noVBand="1"/>
            </w:tblPr>
            <w:tblGrid>
              <w:gridCol w:w="2548"/>
              <w:gridCol w:w="4253"/>
              <w:gridCol w:w="1701"/>
              <w:gridCol w:w="1047"/>
            </w:tblGrid>
            <w:tr w:rsidR="001C0815" w14:paraId="0957140B" w14:textId="77777777" w:rsidTr="00FC4DEC">
              <w:tc>
                <w:tcPr>
                  <w:tcW w:w="2547" w:type="dxa"/>
                  <w:tcBorders>
                    <w:top w:val="single" w:sz="4" w:space="0" w:color="000000"/>
                    <w:left w:val="single" w:sz="4" w:space="0" w:color="000000"/>
                    <w:bottom w:val="single" w:sz="4" w:space="0" w:color="000000"/>
                  </w:tcBorders>
                  <w:shd w:val="clear" w:color="auto" w:fill="auto"/>
                </w:tcPr>
                <w:p w14:paraId="09DAFF7E" w14:textId="77777777" w:rsidR="001C0815" w:rsidRDefault="00522C99">
                  <w:pPr>
                    <w:rPr>
                      <w:b/>
                      <w:color w:val="000000"/>
                    </w:rPr>
                  </w:pPr>
                  <w:r>
                    <w:rPr>
                      <w:b/>
                      <w:color w:val="000000"/>
                    </w:rPr>
                    <w:t>Programos pavadinimas</w:t>
                  </w:r>
                </w:p>
              </w:tc>
              <w:tc>
                <w:tcPr>
                  <w:tcW w:w="4253" w:type="dxa"/>
                  <w:tcBorders>
                    <w:top w:val="single" w:sz="4" w:space="0" w:color="000000"/>
                    <w:left w:val="single" w:sz="4" w:space="0" w:color="000000"/>
                    <w:bottom w:val="single" w:sz="4" w:space="0" w:color="000000"/>
                  </w:tcBorders>
                  <w:shd w:val="clear" w:color="auto" w:fill="auto"/>
                </w:tcPr>
                <w:p w14:paraId="318837F3" w14:textId="77777777" w:rsidR="001C0815" w:rsidRDefault="00522C99">
                  <w:pPr>
                    <w:rPr>
                      <w:b/>
                      <w:color w:val="000000"/>
                    </w:rPr>
                  </w:pPr>
                  <w:r>
                    <w:rPr>
                      <w:b/>
                      <w:color w:val="000000"/>
                    </w:rPr>
                    <w:t>Kūno kultūros ir sporto programa</w:t>
                  </w:r>
                </w:p>
              </w:tc>
              <w:tc>
                <w:tcPr>
                  <w:tcW w:w="1701" w:type="dxa"/>
                  <w:tcBorders>
                    <w:top w:val="single" w:sz="4" w:space="0" w:color="000000"/>
                    <w:left w:val="single" w:sz="4" w:space="0" w:color="000000"/>
                    <w:bottom w:val="single" w:sz="4" w:space="0" w:color="000000"/>
                  </w:tcBorders>
                  <w:shd w:val="clear" w:color="auto" w:fill="auto"/>
                </w:tcPr>
                <w:p w14:paraId="51D74170" w14:textId="77777777" w:rsidR="001C0815" w:rsidRDefault="00522C99">
                  <w:pPr>
                    <w:jc w:val="center"/>
                    <w:rPr>
                      <w:b/>
                      <w:color w:val="000000"/>
                    </w:rPr>
                  </w:pPr>
                  <w:r>
                    <w:rPr>
                      <w:b/>
                      <w:color w:val="000000"/>
                    </w:rPr>
                    <w:t xml:space="preserve">Kodas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14:paraId="49F64F90" w14:textId="77777777" w:rsidR="001C0815" w:rsidRDefault="00522C99">
                  <w:pPr>
                    <w:jc w:val="center"/>
                    <w:rPr>
                      <w:b/>
                      <w:color w:val="000000"/>
                    </w:rPr>
                  </w:pPr>
                  <w:r>
                    <w:rPr>
                      <w:b/>
                      <w:color w:val="000000"/>
                    </w:rPr>
                    <w:t>06</w:t>
                  </w:r>
                </w:p>
              </w:tc>
            </w:tr>
            <w:tr w:rsidR="001C0815" w14:paraId="7CC18606" w14:textId="77777777" w:rsidTr="00FC4DEC">
              <w:tc>
                <w:tcPr>
                  <w:tcW w:w="2547" w:type="dxa"/>
                  <w:tcBorders>
                    <w:top w:val="single" w:sz="4" w:space="0" w:color="000000"/>
                    <w:left w:val="single" w:sz="4" w:space="0" w:color="000000"/>
                    <w:bottom w:val="single" w:sz="4" w:space="0" w:color="000000"/>
                  </w:tcBorders>
                  <w:shd w:val="clear" w:color="auto" w:fill="auto"/>
                </w:tcPr>
                <w:p w14:paraId="6CA89D78" w14:textId="77777777" w:rsidR="001C0815" w:rsidRDefault="00522C99">
                  <w:r>
                    <w:rPr>
                      <w:b/>
                      <w:color w:val="000000"/>
                    </w:rPr>
                    <w:t>Programos parengimo argumentai</w:t>
                  </w:r>
                </w:p>
              </w:tc>
              <w:tc>
                <w:tcPr>
                  <w:tcW w:w="7001" w:type="dxa"/>
                  <w:gridSpan w:val="3"/>
                  <w:tcBorders>
                    <w:top w:val="single" w:sz="4" w:space="0" w:color="000000"/>
                    <w:left w:val="single" w:sz="4" w:space="0" w:color="000000"/>
                    <w:bottom w:val="single" w:sz="4" w:space="0" w:color="000000"/>
                    <w:right w:val="single" w:sz="4" w:space="0" w:color="000000"/>
                  </w:tcBorders>
                  <w:shd w:val="clear" w:color="auto" w:fill="auto"/>
                </w:tcPr>
                <w:p w14:paraId="1BADFCA2" w14:textId="77777777" w:rsidR="001C0815" w:rsidRDefault="00522C99">
                  <w:pPr>
                    <w:ind w:firstLine="884"/>
                    <w:jc w:val="both"/>
                    <w:rPr>
                      <w:bCs/>
                      <w:color w:val="000000"/>
                    </w:rPr>
                  </w:pPr>
                  <w:r>
                    <w:rPr>
                      <w:bCs/>
                      <w:color w:val="000000"/>
                    </w:rPr>
                    <w:t>Programa įgyvendina pagrindinę kūno kultūros ir sporto misiją – ugdyti sveiką ir fiziškai aktyvią visuomenę, kuo daugiau seniūnijos  gyventojų įtraukti į organizuotas ir savarankiškas kūno kultūros ir sporto pratybas.</w:t>
                  </w:r>
                </w:p>
              </w:tc>
            </w:tr>
            <w:tr w:rsidR="001C0815" w14:paraId="10F6FA2D" w14:textId="77777777" w:rsidTr="00FC4DEC">
              <w:tc>
                <w:tcPr>
                  <w:tcW w:w="2547" w:type="dxa"/>
                  <w:tcBorders>
                    <w:top w:val="single" w:sz="4" w:space="0" w:color="000000"/>
                    <w:left w:val="single" w:sz="4" w:space="0" w:color="000000"/>
                    <w:bottom w:val="single" w:sz="4" w:space="0" w:color="000000"/>
                  </w:tcBorders>
                  <w:shd w:val="clear" w:color="auto" w:fill="auto"/>
                </w:tcPr>
                <w:p w14:paraId="273F96B5" w14:textId="77777777" w:rsidR="001C0815" w:rsidRDefault="00522C99">
                  <w:pPr>
                    <w:rPr>
                      <w:b/>
                      <w:color w:val="000000"/>
                    </w:rPr>
                  </w:pPr>
                  <w:r>
                    <w:rPr>
                      <w:b/>
                      <w:color w:val="000000"/>
                    </w:rPr>
                    <w:t xml:space="preserve">Prioritetas </w:t>
                  </w:r>
                </w:p>
              </w:tc>
              <w:tc>
                <w:tcPr>
                  <w:tcW w:w="7001" w:type="dxa"/>
                  <w:gridSpan w:val="3"/>
                  <w:tcBorders>
                    <w:top w:val="single" w:sz="4" w:space="0" w:color="000000"/>
                    <w:left w:val="single" w:sz="4" w:space="0" w:color="000000"/>
                    <w:bottom w:val="single" w:sz="4" w:space="0" w:color="000000"/>
                    <w:right w:val="single" w:sz="4" w:space="0" w:color="000000"/>
                  </w:tcBorders>
                  <w:shd w:val="clear" w:color="auto" w:fill="auto"/>
                </w:tcPr>
                <w:p w14:paraId="4D85616A" w14:textId="77777777" w:rsidR="001C0815" w:rsidRDefault="00522C99">
                  <w:r>
                    <w:rPr>
                      <w:color w:val="000000"/>
                    </w:rPr>
                    <w:t>Kokybiškų sąlygų gyventojams kūrimas</w:t>
                  </w:r>
                </w:p>
              </w:tc>
            </w:tr>
            <w:tr w:rsidR="001C0815" w14:paraId="210113E9" w14:textId="77777777" w:rsidTr="00FC4DEC">
              <w:tc>
                <w:tcPr>
                  <w:tcW w:w="2547" w:type="dxa"/>
                  <w:tcBorders>
                    <w:top w:val="single" w:sz="4" w:space="0" w:color="000000"/>
                    <w:left w:val="single" w:sz="4" w:space="0" w:color="000000"/>
                    <w:bottom w:val="single" w:sz="4" w:space="0" w:color="000000"/>
                  </w:tcBorders>
                  <w:shd w:val="clear" w:color="auto" w:fill="auto"/>
                </w:tcPr>
                <w:p w14:paraId="6DE83B94" w14:textId="77777777" w:rsidR="001C0815" w:rsidRDefault="00522C99">
                  <w:pPr>
                    <w:rPr>
                      <w:b/>
                      <w:color w:val="000000"/>
                    </w:rPr>
                  </w:pPr>
                  <w:r>
                    <w:rPr>
                      <w:b/>
                      <w:color w:val="000000"/>
                    </w:rPr>
                    <w:t>Šia programa įgyvendinamas strateginis tikslas</w:t>
                  </w:r>
                </w:p>
              </w:tc>
              <w:tc>
                <w:tcPr>
                  <w:tcW w:w="7001" w:type="dxa"/>
                  <w:gridSpan w:val="3"/>
                  <w:tcBorders>
                    <w:top w:val="single" w:sz="4" w:space="0" w:color="000000"/>
                    <w:left w:val="single" w:sz="4" w:space="0" w:color="000000"/>
                    <w:bottom w:val="single" w:sz="4" w:space="0" w:color="000000"/>
                    <w:right w:val="single" w:sz="4" w:space="0" w:color="000000"/>
                  </w:tcBorders>
                  <w:shd w:val="clear" w:color="auto" w:fill="auto"/>
                </w:tcPr>
                <w:p w14:paraId="0142958E" w14:textId="77777777" w:rsidR="001C0815" w:rsidRDefault="001C0815">
                  <w:pPr>
                    <w:tabs>
                      <w:tab w:val="left" w:pos="851"/>
                      <w:tab w:val="left" w:pos="1134"/>
                      <w:tab w:val="left" w:pos="1276"/>
                    </w:tabs>
                    <w:snapToGrid w:val="0"/>
                    <w:ind w:firstLine="884"/>
                    <w:jc w:val="both"/>
                    <w:rPr>
                      <w:b/>
                      <w:color w:val="000000"/>
                    </w:rPr>
                  </w:pPr>
                </w:p>
                <w:p w14:paraId="72701491" w14:textId="77777777" w:rsidR="001C0815" w:rsidRDefault="00522C99">
                  <w:r>
                    <w:rPr>
                      <w:color w:val="000000"/>
                    </w:rPr>
                    <w:t>Sukurti saugią socialinę aplinką, teikiant kokybiškas sporto ir kultūros paslaugas</w:t>
                  </w:r>
                </w:p>
                <w:p w14:paraId="50D1F06B" w14:textId="77777777" w:rsidR="001C0815" w:rsidRDefault="001C0815">
                  <w:pPr>
                    <w:ind w:firstLine="743"/>
                    <w:jc w:val="both"/>
                    <w:rPr>
                      <w:color w:val="000000"/>
                    </w:rPr>
                  </w:pPr>
                </w:p>
              </w:tc>
            </w:tr>
            <w:tr w:rsidR="001C0815" w14:paraId="7A97CC65" w14:textId="77777777" w:rsidTr="00FC4DEC">
              <w:tc>
                <w:tcPr>
                  <w:tcW w:w="2547" w:type="dxa"/>
                  <w:tcBorders>
                    <w:top w:val="single" w:sz="4" w:space="0" w:color="000000"/>
                    <w:left w:val="single" w:sz="4" w:space="0" w:color="000000"/>
                    <w:bottom w:val="single" w:sz="4" w:space="0" w:color="000000"/>
                  </w:tcBorders>
                  <w:shd w:val="clear" w:color="auto" w:fill="auto"/>
                </w:tcPr>
                <w:p w14:paraId="41659FB8" w14:textId="77777777" w:rsidR="001C0815" w:rsidRDefault="00522C99">
                  <w:pPr>
                    <w:rPr>
                      <w:b/>
                      <w:color w:val="000000"/>
                    </w:rPr>
                  </w:pPr>
                  <w:r>
                    <w:rPr>
                      <w:b/>
                      <w:color w:val="000000"/>
                    </w:rPr>
                    <w:t>Programa</w:t>
                  </w:r>
                </w:p>
              </w:tc>
              <w:tc>
                <w:tcPr>
                  <w:tcW w:w="7001" w:type="dxa"/>
                  <w:gridSpan w:val="3"/>
                  <w:tcBorders>
                    <w:top w:val="single" w:sz="4" w:space="0" w:color="000000"/>
                    <w:left w:val="single" w:sz="4" w:space="0" w:color="000000"/>
                    <w:bottom w:val="single" w:sz="4" w:space="0" w:color="000000"/>
                    <w:right w:val="single" w:sz="4" w:space="0" w:color="000000"/>
                  </w:tcBorders>
                  <w:shd w:val="clear" w:color="auto" w:fill="auto"/>
                </w:tcPr>
                <w:p w14:paraId="72AD3A05" w14:textId="77777777" w:rsidR="001C0815" w:rsidRDefault="00522C99">
                  <w:pPr>
                    <w:rPr>
                      <w:color w:val="000000"/>
                    </w:rPr>
                  </w:pPr>
                  <w:r>
                    <w:rPr>
                      <w:color w:val="000000"/>
                    </w:rPr>
                    <w:t>Tęstinė</w:t>
                  </w:r>
                </w:p>
              </w:tc>
            </w:tr>
          </w:tbl>
          <w:p w14:paraId="2C894530" w14:textId="77777777" w:rsidR="001C0815" w:rsidRDefault="001C0815">
            <w:pPr>
              <w:rPr>
                <w:color w:val="000000"/>
              </w:rPr>
            </w:pPr>
          </w:p>
          <w:tbl>
            <w:tblPr>
              <w:tblW w:w="9810" w:type="dxa"/>
              <w:tblLayout w:type="fixed"/>
              <w:tblLook w:val="04A0" w:firstRow="1" w:lastRow="0" w:firstColumn="1" w:lastColumn="0" w:noHBand="0" w:noVBand="1"/>
            </w:tblPr>
            <w:tblGrid>
              <w:gridCol w:w="5170"/>
              <w:gridCol w:w="4640"/>
            </w:tblGrid>
            <w:tr w:rsidR="001C0815" w14:paraId="040E1900" w14:textId="77777777" w:rsidTr="00FC4DEC">
              <w:trPr>
                <w:cantSplit/>
                <w:trHeight w:val="276"/>
              </w:trPr>
              <w:tc>
                <w:tcPr>
                  <w:tcW w:w="5169" w:type="dxa"/>
                  <w:tcBorders>
                    <w:top w:val="single" w:sz="4" w:space="0" w:color="000000"/>
                    <w:left w:val="single" w:sz="4" w:space="0" w:color="000000"/>
                    <w:bottom w:val="single" w:sz="4" w:space="0" w:color="000000"/>
                  </w:tcBorders>
                  <w:shd w:val="clear" w:color="auto" w:fill="FFFFFF"/>
                </w:tcPr>
                <w:p w14:paraId="29301E14" w14:textId="77777777" w:rsidR="001C0815" w:rsidRDefault="001C0815">
                  <w:pPr>
                    <w:snapToGrid w:val="0"/>
                    <w:rPr>
                      <w:b/>
                      <w:color w:val="000000"/>
                    </w:rPr>
                  </w:pPr>
                </w:p>
              </w:tc>
              <w:tc>
                <w:tcPr>
                  <w:tcW w:w="4640" w:type="dxa"/>
                  <w:tcBorders>
                    <w:top w:val="single" w:sz="4" w:space="0" w:color="000000"/>
                    <w:left w:val="single" w:sz="4" w:space="0" w:color="000000"/>
                    <w:bottom w:val="single" w:sz="4" w:space="0" w:color="000000"/>
                    <w:right w:val="single" w:sz="4" w:space="0" w:color="000000"/>
                  </w:tcBorders>
                  <w:shd w:val="clear" w:color="auto" w:fill="FFFFFF"/>
                </w:tcPr>
                <w:p w14:paraId="35FE9E5D" w14:textId="77777777" w:rsidR="001C0815" w:rsidRDefault="00522C99">
                  <w:r>
                    <w:rPr>
                      <w:b/>
                      <w:color w:val="000000"/>
                    </w:rPr>
                    <w:t>Programos tikslo pavadinimas</w:t>
                  </w:r>
                </w:p>
              </w:tc>
            </w:tr>
            <w:tr w:rsidR="001C0815" w14:paraId="5C828C7D" w14:textId="77777777" w:rsidTr="00FC4DEC">
              <w:tc>
                <w:tcPr>
                  <w:tcW w:w="5169" w:type="dxa"/>
                  <w:tcBorders>
                    <w:top w:val="single" w:sz="4" w:space="0" w:color="000000"/>
                    <w:left w:val="single" w:sz="4" w:space="0" w:color="000000"/>
                    <w:bottom w:val="single" w:sz="4" w:space="0" w:color="000000"/>
                  </w:tcBorders>
                  <w:shd w:val="clear" w:color="auto" w:fill="auto"/>
                </w:tcPr>
                <w:p w14:paraId="2BE1C5DB" w14:textId="77777777" w:rsidR="001C0815" w:rsidRDefault="00522C99">
                  <w:pPr>
                    <w:rPr>
                      <w:b/>
                      <w:color w:val="000000"/>
                    </w:rPr>
                  </w:pPr>
                  <w:r>
                    <w:rPr>
                      <w:b/>
                      <w:color w:val="000000"/>
                    </w:rPr>
                    <w:t>01</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F702686" w14:textId="77777777" w:rsidR="001C0815" w:rsidRDefault="00522C99">
                  <w:pPr>
                    <w:jc w:val="both"/>
                  </w:pPr>
                  <w:r>
                    <w:rPr>
                      <w:b/>
                      <w:color w:val="000000"/>
                    </w:rPr>
                    <w:t>Didinti seniūnijos gyventojų fizinį aktyvumą</w:t>
                  </w:r>
                </w:p>
              </w:tc>
            </w:tr>
            <w:tr w:rsidR="001C0815" w14:paraId="5245A8E0" w14:textId="77777777" w:rsidTr="00FC4DEC">
              <w:tc>
                <w:tcPr>
                  <w:tcW w:w="9809" w:type="dxa"/>
                  <w:gridSpan w:val="2"/>
                  <w:tcBorders>
                    <w:top w:val="single" w:sz="4" w:space="0" w:color="000000"/>
                    <w:left w:val="single" w:sz="4" w:space="0" w:color="000000"/>
                    <w:right w:val="single" w:sz="4" w:space="0" w:color="000000"/>
                  </w:tcBorders>
                  <w:shd w:val="clear" w:color="auto" w:fill="auto"/>
                </w:tcPr>
                <w:p w14:paraId="17547EE4" w14:textId="77777777" w:rsidR="001C0815" w:rsidRDefault="00522C99">
                  <w:pPr>
                    <w:ind w:left="34" w:firstLine="1134"/>
                    <w:jc w:val="both"/>
                    <w:rPr>
                      <w:color w:val="000000"/>
                    </w:rPr>
                  </w:pPr>
                  <w:r>
                    <w:rPr>
                      <w:color w:val="000000"/>
                    </w:rPr>
                    <w:t>Tikslo įgyvendinimo aprašymas.</w:t>
                  </w:r>
                </w:p>
                <w:p w14:paraId="1F949E63" w14:textId="77777777" w:rsidR="001C0815" w:rsidRDefault="001C0815">
                  <w:pPr>
                    <w:ind w:left="34" w:firstLine="1134"/>
                    <w:jc w:val="both"/>
                    <w:rPr>
                      <w:color w:val="000000"/>
                    </w:rPr>
                  </w:pPr>
                </w:p>
                <w:p w14:paraId="238D003A" w14:textId="77777777" w:rsidR="001C0815" w:rsidRDefault="00522C99">
                  <w:pPr>
                    <w:ind w:left="34" w:firstLine="1134"/>
                    <w:jc w:val="both"/>
                  </w:pPr>
                  <w:r>
                    <w:rPr>
                      <w:color w:val="000000"/>
                    </w:rPr>
                    <w:t xml:space="preserve">Būtina atkreipti ypatingą dėmesį į vaikus ir jaunimą, nes jie – judriausia visuomenės dalis. Svarbu sudaryti sąlygas tenkinti skirtingus pagal amžių, galias, sveikatos būklę gyventojų poreikius. Sporto šakų įvairovė, geros sąlygos, įvairūs kūno kultūros ir sporto renginiai turi skatinti kuo daugiau seniūnijos gyventojų turiningai praleisti laisvalaikį ir aktyviai gyventi. Sporto renginiai organizuojami vien tarp neįgaliųjų arba neįgaliesiems kartu su sveikaisiais. </w:t>
                  </w:r>
                </w:p>
                <w:p w14:paraId="734E76C0" w14:textId="77777777" w:rsidR="001C0815" w:rsidRDefault="00522C99">
                  <w:pPr>
                    <w:ind w:left="34" w:firstLine="1134"/>
                    <w:jc w:val="both"/>
                  </w:pPr>
                  <w:r>
                    <w:rPr>
                      <w:color w:val="000000"/>
                    </w:rPr>
                    <w:t>Siekiant įtraukti vaikus, jaunimą ir kitas gyventojų grupes į sportinę veiklą, reikia organizuoti daugiau įvairių sporto renginių ir švenčių. Tradiciniai sporto renginiai pritraukia daug seniūnijos gyventojų, skatina juos aktyviai dalyvauti, sudaro sąlygas turiningai praleisti laisvalaikį.</w:t>
                  </w:r>
                </w:p>
                <w:p w14:paraId="242EA11B" w14:textId="77777777" w:rsidR="001C0815" w:rsidRDefault="001C0815">
                  <w:pPr>
                    <w:ind w:left="34" w:firstLine="1134"/>
                    <w:jc w:val="both"/>
                    <w:rPr>
                      <w:color w:val="000000"/>
                    </w:rPr>
                  </w:pPr>
                </w:p>
                <w:p w14:paraId="2BE75E4E" w14:textId="77777777" w:rsidR="001C0815" w:rsidRDefault="00522C99">
                  <w:pPr>
                    <w:ind w:left="34" w:firstLine="1134"/>
                    <w:jc w:val="both"/>
                    <w:rPr>
                      <w:color w:val="000000"/>
                    </w:rPr>
                  </w:pPr>
                  <w:r>
                    <w:rPr>
                      <w:color w:val="000000"/>
                    </w:rPr>
                    <w:t>Įgyvendinant šį tikslą vykdomas uždavinys.</w:t>
                  </w:r>
                </w:p>
                <w:p w14:paraId="6619937A" w14:textId="77777777" w:rsidR="001C0815" w:rsidRDefault="001C0815">
                  <w:pPr>
                    <w:ind w:left="34" w:firstLine="1134"/>
                    <w:jc w:val="both"/>
                    <w:rPr>
                      <w:color w:val="000000"/>
                    </w:rPr>
                  </w:pPr>
                </w:p>
                <w:p w14:paraId="7E3B918C" w14:textId="77777777" w:rsidR="001C0815" w:rsidRDefault="00522C99">
                  <w:pPr>
                    <w:tabs>
                      <w:tab w:val="left" w:pos="851"/>
                      <w:tab w:val="left" w:pos="1134"/>
                    </w:tabs>
                    <w:ind w:left="34" w:firstLine="1134"/>
                    <w:jc w:val="both"/>
                  </w:pPr>
                  <w:r>
                    <w:rPr>
                      <w:b/>
                      <w:color w:val="000000"/>
                    </w:rPr>
                    <w:t>01 uždavinys. Inicijuoti, skatinti ir koordinuoti sporto veiklą</w:t>
                  </w:r>
                </w:p>
                <w:p w14:paraId="4E4BAD15" w14:textId="64819552" w:rsidR="001C0815" w:rsidRPr="00FC4DEC" w:rsidRDefault="00522C99">
                  <w:pPr>
                    <w:spacing w:before="120" w:after="120"/>
                    <w:ind w:firstLine="1168"/>
                    <w:jc w:val="both"/>
                  </w:pPr>
                  <w:r>
                    <w:rPr>
                      <w:color w:val="000000"/>
                    </w:rPr>
                    <w:t>Numatoma organizuoti ir vykdyti įvairią sportinę veiklą, gerinti sporto ir aktyvaus laisvalaikio infrastruktūrą, didinti sportinės veiklos galimybių pasirinkimą ir skatinti gyventojų fizinį aktyvumą.</w:t>
                  </w:r>
                  <w:r>
                    <w:rPr>
                      <w:color w:val="C9211E"/>
                    </w:rPr>
                    <w:t xml:space="preserve"> </w:t>
                  </w:r>
                  <w:r w:rsidRPr="00FC4DEC">
                    <w:t xml:space="preserve">Sporto varžybų organizavimui planuojama 1000,00 Eur.  </w:t>
                  </w:r>
                  <w:r w:rsidR="00B65444" w:rsidRPr="00FC4DEC">
                    <w:t>Gauta 500,0 Eur.</w:t>
                  </w:r>
                </w:p>
                <w:p w14:paraId="483BD6F8" w14:textId="77777777" w:rsidR="001C0815" w:rsidRDefault="00522C99">
                  <w:pPr>
                    <w:ind w:left="34" w:firstLine="1134"/>
                    <w:jc w:val="both"/>
                  </w:pPr>
                  <w:r>
                    <w:rPr>
                      <w:color w:val="000000"/>
                    </w:rPr>
                    <w:t xml:space="preserve">Šiuo uždaviniu užtikrinamas sporto priemonių organizavimas ir dalyvavimas sporto renginiuose. </w:t>
                  </w:r>
                </w:p>
                <w:p w14:paraId="3AB2C7DA" w14:textId="77777777" w:rsidR="001C0815" w:rsidRDefault="00522C99">
                  <w:pPr>
                    <w:ind w:left="34" w:firstLine="1134"/>
                    <w:jc w:val="both"/>
                  </w:pPr>
                  <w:r>
                    <w:rPr>
                      <w:color w:val="000000"/>
                    </w:rPr>
                    <w:t>Gyventojams organizuojamos seniūnijų gyventojų sporto šakų varžybos. Sudaromos sąlygos atstovauti rajonui Lietuvos kaimo seniūnijų sporto žaidynių varžybose.</w:t>
                  </w:r>
                </w:p>
                <w:p w14:paraId="77A9D547" w14:textId="77777777" w:rsidR="001C0815" w:rsidRDefault="00522C99">
                  <w:pPr>
                    <w:pStyle w:val="Pagrindinistekstas"/>
                    <w:spacing w:before="120"/>
                    <w:ind w:left="34" w:firstLine="1134"/>
                    <w:rPr>
                      <w:b/>
                      <w:color w:val="000000"/>
                      <w:u w:val="single"/>
                    </w:rPr>
                  </w:pPr>
                  <w:r>
                    <w:rPr>
                      <w:b/>
                      <w:color w:val="000000"/>
                      <w:u w:val="single"/>
                    </w:rPr>
                    <w:lastRenderedPageBreak/>
                    <w:t>Produkto vertinimo kriterijai:</w:t>
                  </w:r>
                </w:p>
                <w:p w14:paraId="4967F1E3" w14:textId="77777777" w:rsidR="001C0815" w:rsidRDefault="00522C99">
                  <w:pPr>
                    <w:ind w:left="34" w:firstLine="1134"/>
                    <w:jc w:val="both"/>
                  </w:pPr>
                  <w:r>
                    <w:rPr>
                      <w:color w:val="000000"/>
                    </w:rPr>
                    <w:t>Suorganizuotų sportinių renginių skaičius.</w:t>
                  </w:r>
                </w:p>
                <w:p w14:paraId="33B77D4A" w14:textId="77777777" w:rsidR="001C0815" w:rsidRDefault="00522C99">
                  <w:pPr>
                    <w:ind w:left="34" w:firstLine="1134"/>
                    <w:jc w:val="both"/>
                  </w:pPr>
                  <w:r>
                    <w:rPr>
                      <w:color w:val="000000"/>
                    </w:rPr>
                    <w:t>Suorganizuotų sportinių renginių dalyvių skaičius.</w:t>
                  </w:r>
                </w:p>
                <w:p w14:paraId="214E41F9" w14:textId="77777777" w:rsidR="001C0815" w:rsidRDefault="001C0815">
                  <w:pPr>
                    <w:ind w:left="34" w:firstLine="1134"/>
                    <w:jc w:val="both"/>
                    <w:rPr>
                      <w:color w:val="000000"/>
                    </w:rPr>
                  </w:pPr>
                </w:p>
              </w:tc>
            </w:tr>
            <w:tr w:rsidR="001C0815" w14:paraId="4E247FF5" w14:textId="77777777" w:rsidTr="00FC4DEC">
              <w:trPr>
                <w:cantSplit/>
                <w:trHeight w:val="412"/>
              </w:trPr>
              <w:tc>
                <w:tcPr>
                  <w:tcW w:w="9809" w:type="dxa"/>
                  <w:gridSpan w:val="2"/>
                  <w:shd w:val="clear" w:color="auto" w:fill="auto"/>
                </w:tcPr>
                <w:p w14:paraId="556C74C9" w14:textId="77777777" w:rsidR="001C0815" w:rsidRDefault="00522C99">
                  <w:r>
                    <w:rPr>
                      <w:b/>
                      <w:color w:val="000000"/>
                    </w:rPr>
                    <w:lastRenderedPageBreak/>
                    <w:t>Numatomas programos įgyvendinimo rezultatas</w:t>
                  </w:r>
                  <w:r>
                    <w:rPr>
                      <w:b/>
                      <w:bCs/>
                      <w:color w:val="000000"/>
                    </w:rPr>
                    <w:t>:</w:t>
                  </w:r>
                </w:p>
                <w:p w14:paraId="3CC933F0" w14:textId="77777777" w:rsidR="001C0815" w:rsidRDefault="001C0815">
                  <w:pPr>
                    <w:rPr>
                      <w:b/>
                      <w:bCs/>
                      <w:color w:val="000000"/>
                    </w:rPr>
                  </w:pPr>
                </w:p>
                <w:p w14:paraId="0DDA4DC4" w14:textId="77777777" w:rsidR="001C0815" w:rsidRDefault="00522C99">
                  <w:pPr>
                    <w:ind w:firstLine="180"/>
                    <w:jc w:val="both"/>
                    <w:rPr>
                      <w:color w:val="000000"/>
                    </w:rPr>
                  </w:pPr>
                  <w:r>
                    <w:rPr>
                      <w:color w:val="000000"/>
                    </w:rPr>
                    <w:t xml:space="preserve">   Gyventojų įtraukimas į sportinę veiklą padės spręsti bendruomenės sveikatinimo,</w:t>
                  </w:r>
                </w:p>
                <w:p w14:paraId="0AE607F0" w14:textId="77777777" w:rsidR="001C0815" w:rsidRDefault="00522C99">
                  <w:pPr>
                    <w:ind w:firstLine="180"/>
                    <w:jc w:val="both"/>
                  </w:pPr>
                  <w:r>
                    <w:rPr>
                      <w:color w:val="000000"/>
                    </w:rPr>
                    <w:t>nusikaltimų prevencijos, fizinio pasiruošimo, dvasinio ir moralinio ugdymo problemas.</w:t>
                  </w:r>
                </w:p>
                <w:p w14:paraId="35CB2A5A" w14:textId="77777777" w:rsidR="001C0815" w:rsidRDefault="001C0815">
                  <w:pPr>
                    <w:ind w:firstLine="1168"/>
                    <w:jc w:val="both"/>
                    <w:rPr>
                      <w:color w:val="FF0000"/>
                    </w:rPr>
                  </w:pPr>
                </w:p>
              </w:tc>
            </w:tr>
          </w:tbl>
          <w:p w14:paraId="662CC94D" w14:textId="77777777" w:rsidR="001C0815" w:rsidRDefault="001C0815">
            <w:pPr>
              <w:pStyle w:val="Pagrindinistekstas3"/>
              <w:ind w:right="0"/>
              <w:rPr>
                <w:b/>
                <w:u w:val="single"/>
              </w:rPr>
            </w:pPr>
          </w:p>
        </w:tc>
      </w:tr>
      <w:tr w:rsidR="001C0815" w14:paraId="14932BA4" w14:textId="77777777" w:rsidTr="00FC4DEC">
        <w:trPr>
          <w:trHeight w:val="1386"/>
        </w:trPr>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55200484" w14:textId="77777777" w:rsidR="001C0815" w:rsidRDefault="001C0815">
            <w:pPr>
              <w:pStyle w:val="Pagrindinistekstas3"/>
              <w:snapToGrid w:val="0"/>
              <w:ind w:right="0"/>
              <w:jc w:val="center"/>
              <w:rPr>
                <w:b/>
                <w:u w:val="single"/>
              </w:rPr>
            </w:pPr>
          </w:p>
          <w:p w14:paraId="485A0E86" w14:textId="77777777" w:rsidR="001C0815" w:rsidRDefault="00522C99">
            <w:pPr>
              <w:pStyle w:val="Pagrindinistekstas3"/>
              <w:ind w:right="0"/>
              <w:jc w:val="center"/>
            </w:pPr>
            <w:r>
              <w:rPr>
                <w:b/>
                <w:u w:val="single"/>
              </w:rPr>
              <w:t>VALSTYBINIŲ  (PERDUOTŲ SAVIVALDYBĖMS) FUNKCIJŲ VYKDYMO PROGRAMA</w:t>
            </w:r>
          </w:p>
          <w:p w14:paraId="41EC0AF6" w14:textId="77777777" w:rsidR="001C0815" w:rsidRDefault="001C0815">
            <w:pPr>
              <w:pStyle w:val="Pagrindinistekstas3"/>
              <w:ind w:right="0"/>
              <w:rPr>
                <w:b/>
                <w:u w:val="single"/>
              </w:rPr>
            </w:pPr>
          </w:p>
          <w:p w14:paraId="176D68DE" w14:textId="77777777" w:rsidR="001C0815" w:rsidRDefault="00522C99">
            <w:pPr>
              <w:pStyle w:val="Pagrindinistekstas3"/>
              <w:ind w:right="0"/>
              <w:jc w:val="center"/>
              <w:rPr>
                <w:b/>
              </w:rPr>
            </w:pPr>
            <w:r>
              <w:rPr>
                <w:b/>
              </w:rPr>
              <w:t>PROGRAMOS APRAŠYMAS</w:t>
            </w:r>
          </w:p>
          <w:p w14:paraId="5B5CDCE5" w14:textId="77777777" w:rsidR="001C0815" w:rsidRDefault="001C0815">
            <w:pPr>
              <w:pStyle w:val="Pagrindinistekstas3"/>
              <w:ind w:right="0"/>
              <w:jc w:val="center"/>
              <w:rPr>
                <w:b/>
              </w:rPr>
            </w:pPr>
          </w:p>
        </w:tc>
      </w:tr>
      <w:tr w:rsidR="001C0815" w14:paraId="0D9D1685" w14:textId="77777777" w:rsidTr="00FC4DEC">
        <w:tc>
          <w:tcPr>
            <w:tcW w:w="3193" w:type="dxa"/>
            <w:gridSpan w:val="6"/>
            <w:tcBorders>
              <w:top w:val="single" w:sz="4" w:space="0" w:color="000000"/>
              <w:left w:val="single" w:sz="4" w:space="0" w:color="000000"/>
              <w:bottom w:val="single" w:sz="4" w:space="0" w:color="000000"/>
            </w:tcBorders>
            <w:shd w:val="clear" w:color="auto" w:fill="auto"/>
          </w:tcPr>
          <w:p w14:paraId="6CFDDC03" w14:textId="77777777" w:rsidR="001C0815" w:rsidRDefault="00522C99">
            <w:pPr>
              <w:pStyle w:val="Pagrindinistekstas3"/>
              <w:ind w:right="0"/>
              <w:rPr>
                <w:b/>
              </w:rPr>
            </w:pPr>
            <w:r>
              <w:rPr>
                <w:b/>
              </w:rPr>
              <w:t>Biudžetiniai metai</w:t>
            </w:r>
          </w:p>
        </w:tc>
        <w:tc>
          <w:tcPr>
            <w:tcW w:w="6730" w:type="dxa"/>
            <w:gridSpan w:val="5"/>
            <w:tcBorders>
              <w:top w:val="single" w:sz="4" w:space="0" w:color="000000"/>
              <w:left w:val="single" w:sz="4" w:space="0" w:color="000000"/>
              <w:bottom w:val="single" w:sz="4" w:space="0" w:color="000000"/>
              <w:right w:val="single" w:sz="4" w:space="0" w:color="000000"/>
            </w:tcBorders>
            <w:shd w:val="clear" w:color="auto" w:fill="auto"/>
          </w:tcPr>
          <w:p w14:paraId="61EE4A16" w14:textId="77777777" w:rsidR="001C0815" w:rsidRDefault="00522C99">
            <w:pPr>
              <w:pStyle w:val="Pagrindinistekstas3"/>
              <w:ind w:right="0"/>
            </w:pPr>
            <w:r>
              <w:rPr>
                <w:b/>
              </w:rPr>
              <w:t>2022- ieji</w:t>
            </w:r>
          </w:p>
        </w:tc>
      </w:tr>
      <w:tr w:rsidR="001C0815" w14:paraId="5BF34AEA" w14:textId="77777777" w:rsidTr="00FC4DEC">
        <w:tc>
          <w:tcPr>
            <w:tcW w:w="3193" w:type="dxa"/>
            <w:gridSpan w:val="6"/>
            <w:tcBorders>
              <w:top w:val="single" w:sz="4" w:space="0" w:color="000000"/>
              <w:left w:val="single" w:sz="4" w:space="0" w:color="000000"/>
              <w:bottom w:val="single" w:sz="4" w:space="0" w:color="000000"/>
            </w:tcBorders>
            <w:shd w:val="clear" w:color="auto" w:fill="auto"/>
          </w:tcPr>
          <w:p w14:paraId="5E75AEB4" w14:textId="77777777" w:rsidR="001C0815" w:rsidRDefault="00522C99">
            <w:pPr>
              <w:pStyle w:val="Pagrindinistekstas3"/>
              <w:ind w:right="0"/>
              <w:rPr>
                <w:b/>
              </w:rPr>
            </w:pPr>
            <w:r>
              <w:rPr>
                <w:b/>
              </w:rPr>
              <w:t>Asignavimų valdytojas</w:t>
            </w:r>
          </w:p>
        </w:tc>
        <w:tc>
          <w:tcPr>
            <w:tcW w:w="6730" w:type="dxa"/>
            <w:gridSpan w:val="5"/>
            <w:tcBorders>
              <w:top w:val="single" w:sz="4" w:space="0" w:color="000000"/>
              <w:left w:val="single" w:sz="4" w:space="0" w:color="000000"/>
              <w:bottom w:val="single" w:sz="4" w:space="0" w:color="000000"/>
              <w:right w:val="single" w:sz="4" w:space="0" w:color="000000"/>
            </w:tcBorders>
            <w:shd w:val="clear" w:color="auto" w:fill="auto"/>
          </w:tcPr>
          <w:p w14:paraId="63BC06AE" w14:textId="77777777" w:rsidR="001C0815" w:rsidRDefault="00522C99">
            <w:pPr>
              <w:pStyle w:val="Pagrindinistekstas3"/>
              <w:ind w:right="0"/>
              <w:rPr>
                <w:b/>
              </w:rPr>
            </w:pPr>
            <w:r>
              <w:rPr>
                <w:b/>
              </w:rPr>
              <w:t>Šilalės rajono savivaldybės administracijos Bijotų seniūnija,</w:t>
            </w:r>
          </w:p>
          <w:p w14:paraId="3F593281" w14:textId="77777777" w:rsidR="001C0815" w:rsidRDefault="00522C99">
            <w:pPr>
              <w:pStyle w:val="Pagrindinistekstas3"/>
              <w:ind w:right="0"/>
              <w:rPr>
                <w:b/>
              </w:rPr>
            </w:pPr>
            <w:r>
              <w:rPr>
                <w:b/>
              </w:rPr>
              <w:t>188614725</w:t>
            </w:r>
          </w:p>
        </w:tc>
      </w:tr>
      <w:tr w:rsidR="001C0815" w14:paraId="2011FA52" w14:textId="77777777" w:rsidTr="00FC4DEC">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1F8DDADC" w14:textId="77777777" w:rsidR="001C0815" w:rsidRDefault="001C0815">
            <w:pPr>
              <w:pStyle w:val="Pagrindinistekstas3"/>
              <w:snapToGrid w:val="0"/>
              <w:ind w:right="0"/>
              <w:rPr>
                <w:b/>
              </w:rPr>
            </w:pPr>
          </w:p>
        </w:tc>
      </w:tr>
      <w:tr w:rsidR="001C0815" w14:paraId="27A12CF0" w14:textId="77777777" w:rsidTr="00FC4DEC">
        <w:tc>
          <w:tcPr>
            <w:tcW w:w="3193" w:type="dxa"/>
            <w:gridSpan w:val="6"/>
            <w:tcBorders>
              <w:top w:val="single" w:sz="4" w:space="0" w:color="000000"/>
              <w:left w:val="single" w:sz="4" w:space="0" w:color="000000"/>
              <w:bottom w:val="single" w:sz="4" w:space="0" w:color="000000"/>
            </w:tcBorders>
            <w:shd w:val="clear" w:color="auto" w:fill="auto"/>
          </w:tcPr>
          <w:p w14:paraId="6CBCF1CE" w14:textId="77777777" w:rsidR="001C0815" w:rsidRDefault="00522C99">
            <w:pPr>
              <w:pStyle w:val="Pagrindinistekstas3"/>
              <w:ind w:right="0"/>
            </w:pPr>
            <w:r>
              <w:rPr>
                <w:b/>
              </w:rPr>
              <w:t>Programos kodas</w:t>
            </w:r>
          </w:p>
        </w:tc>
        <w:tc>
          <w:tcPr>
            <w:tcW w:w="6730" w:type="dxa"/>
            <w:gridSpan w:val="5"/>
            <w:tcBorders>
              <w:top w:val="single" w:sz="4" w:space="0" w:color="000000"/>
              <w:left w:val="single" w:sz="4" w:space="0" w:color="000000"/>
              <w:bottom w:val="single" w:sz="4" w:space="0" w:color="000000"/>
              <w:right w:val="single" w:sz="4" w:space="0" w:color="000000"/>
            </w:tcBorders>
            <w:shd w:val="clear" w:color="auto" w:fill="auto"/>
          </w:tcPr>
          <w:p w14:paraId="279559C2" w14:textId="77777777" w:rsidR="001C0815" w:rsidRDefault="00522C99">
            <w:pPr>
              <w:pStyle w:val="Pagrindinistekstas3"/>
              <w:ind w:right="0"/>
              <w:rPr>
                <w:b/>
              </w:rPr>
            </w:pPr>
            <w:r>
              <w:rPr>
                <w:b/>
              </w:rPr>
              <w:t>08</w:t>
            </w:r>
          </w:p>
        </w:tc>
      </w:tr>
      <w:tr w:rsidR="001C0815" w14:paraId="714A3C54" w14:textId="77777777" w:rsidTr="00FC4DEC">
        <w:tc>
          <w:tcPr>
            <w:tcW w:w="3193" w:type="dxa"/>
            <w:gridSpan w:val="6"/>
            <w:tcBorders>
              <w:top w:val="single" w:sz="4" w:space="0" w:color="000000"/>
              <w:left w:val="single" w:sz="4" w:space="0" w:color="000000"/>
              <w:bottom w:val="single" w:sz="4" w:space="0" w:color="000000"/>
            </w:tcBorders>
            <w:shd w:val="clear" w:color="auto" w:fill="auto"/>
          </w:tcPr>
          <w:p w14:paraId="6D45B546" w14:textId="77777777" w:rsidR="001C0815" w:rsidRDefault="001C0815">
            <w:pPr>
              <w:pStyle w:val="Pagrindinistekstas3"/>
              <w:snapToGrid w:val="0"/>
              <w:ind w:right="0"/>
              <w:jc w:val="left"/>
              <w:rPr>
                <w:b/>
              </w:rPr>
            </w:pPr>
          </w:p>
          <w:p w14:paraId="26482037" w14:textId="77777777" w:rsidR="001C0815" w:rsidRDefault="00522C99">
            <w:pPr>
              <w:pStyle w:val="Pagrindinistekstas3"/>
              <w:ind w:right="0"/>
              <w:jc w:val="left"/>
              <w:rPr>
                <w:b/>
              </w:rPr>
            </w:pPr>
            <w:r>
              <w:rPr>
                <w:b/>
              </w:rPr>
              <w:t>Programos parengimo argumentai:</w:t>
            </w:r>
          </w:p>
        </w:tc>
        <w:tc>
          <w:tcPr>
            <w:tcW w:w="6730" w:type="dxa"/>
            <w:gridSpan w:val="5"/>
            <w:tcBorders>
              <w:top w:val="single" w:sz="4" w:space="0" w:color="000000"/>
              <w:left w:val="single" w:sz="4" w:space="0" w:color="000000"/>
              <w:bottom w:val="single" w:sz="4" w:space="0" w:color="000000"/>
              <w:right w:val="single" w:sz="4" w:space="0" w:color="000000"/>
            </w:tcBorders>
            <w:shd w:val="clear" w:color="auto" w:fill="auto"/>
          </w:tcPr>
          <w:p w14:paraId="3808931B" w14:textId="77777777" w:rsidR="001C0815" w:rsidRDefault="001C0815">
            <w:pPr>
              <w:pStyle w:val="Pagrindinistekstas3"/>
              <w:snapToGrid w:val="0"/>
              <w:ind w:right="0"/>
              <w:rPr>
                <w:b/>
              </w:rPr>
            </w:pPr>
          </w:p>
          <w:p w14:paraId="3C004455" w14:textId="77777777" w:rsidR="001C0815" w:rsidRDefault="00522C99">
            <w:pPr>
              <w:pStyle w:val="Pagrindinistekstas3"/>
              <w:ind w:right="0"/>
            </w:pPr>
            <w:r>
              <w:t>Realizuojamos Lietuvos Respublikos vietos savivaldos įstatymu nustatytos valstybinės (perduotos savivaldybėms) funkcijos. Nuo to, kaip seniūnijos darbuotojai laikysis vietos savivaldos principų, vykdys savivaldybių ir valstybines funkcijas, kaip kokybiškai ir racionaliai dirbs seniūnijos darbuotojai, labai priklauso visos seniūnijos tolimesnės perspektyvos, kadangi seniūnija yra pagrindinis mechanizmas tenkinti bendruomenės poreikiams.</w:t>
            </w:r>
          </w:p>
        </w:tc>
      </w:tr>
      <w:tr w:rsidR="001C0815" w14:paraId="4813654C" w14:textId="77777777" w:rsidTr="00FC4DEC">
        <w:tc>
          <w:tcPr>
            <w:tcW w:w="3193" w:type="dxa"/>
            <w:gridSpan w:val="6"/>
            <w:tcBorders>
              <w:top w:val="single" w:sz="4" w:space="0" w:color="000000"/>
              <w:left w:val="single" w:sz="4" w:space="0" w:color="000000"/>
              <w:bottom w:val="single" w:sz="4" w:space="0" w:color="000000"/>
            </w:tcBorders>
            <w:shd w:val="clear" w:color="auto" w:fill="auto"/>
          </w:tcPr>
          <w:p w14:paraId="47F95F59" w14:textId="77777777" w:rsidR="001C0815" w:rsidRDefault="001C0815">
            <w:pPr>
              <w:pStyle w:val="Pagrindinistekstas3"/>
              <w:snapToGrid w:val="0"/>
              <w:ind w:right="0"/>
              <w:jc w:val="left"/>
              <w:rPr>
                <w:b/>
              </w:rPr>
            </w:pPr>
          </w:p>
          <w:p w14:paraId="44CBA47C" w14:textId="77777777" w:rsidR="001C0815" w:rsidRDefault="00522C99">
            <w:pPr>
              <w:pStyle w:val="Pagrindinistekstas3"/>
              <w:ind w:right="0"/>
              <w:jc w:val="left"/>
              <w:rPr>
                <w:b/>
              </w:rPr>
            </w:pPr>
            <w:r>
              <w:rPr>
                <w:b/>
              </w:rPr>
              <w:t>Šia programa įgyvendinamas strateginis tikslas</w:t>
            </w:r>
          </w:p>
          <w:p w14:paraId="53720A01" w14:textId="77777777" w:rsidR="001C0815" w:rsidRDefault="001C0815">
            <w:pPr>
              <w:pStyle w:val="Pagrindinistekstas3"/>
              <w:ind w:right="0"/>
              <w:jc w:val="left"/>
              <w:rPr>
                <w:b/>
              </w:rPr>
            </w:pPr>
          </w:p>
        </w:tc>
        <w:tc>
          <w:tcPr>
            <w:tcW w:w="6730" w:type="dxa"/>
            <w:gridSpan w:val="5"/>
            <w:tcBorders>
              <w:top w:val="single" w:sz="4" w:space="0" w:color="000000"/>
              <w:left w:val="single" w:sz="4" w:space="0" w:color="000000"/>
              <w:bottom w:val="single" w:sz="4" w:space="0" w:color="000000"/>
              <w:right w:val="single" w:sz="4" w:space="0" w:color="000000"/>
            </w:tcBorders>
            <w:shd w:val="clear" w:color="auto" w:fill="auto"/>
          </w:tcPr>
          <w:p w14:paraId="58F6A3D9" w14:textId="77777777" w:rsidR="001C0815" w:rsidRDefault="001C0815">
            <w:pPr>
              <w:pStyle w:val="Pagrindinistekstas3"/>
              <w:snapToGrid w:val="0"/>
              <w:ind w:right="0"/>
              <w:rPr>
                <w:b/>
              </w:rPr>
            </w:pPr>
          </w:p>
          <w:p w14:paraId="08F8B3B9" w14:textId="77777777" w:rsidR="001C0815" w:rsidRDefault="00522C99">
            <w:pPr>
              <w:pStyle w:val="Pagrindinistekstas3"/>
              <w:ind w:right="0"/>
            </w:pPr>
            <w:r>
              <w:t>Tikslai, numatyti Šilalės rajono savivaldybės administracijos Bijotų seniūnijos nuostatuose.</w:t>
            </w:r>
          </w:p>
        </w:tc>
      </w:tr>
      <w:tr w:rsidR="001C0815" w14:paraId="04F00F17" w14:textId="77777777" w:rsidTr="00FC4DEC">
        <w:tc>
          <w:tcPr>
            <w:tcW w:w="3193" w:type="dxa"/>
            <w:gridSpan w:val="6"/>
            <w:tcBorders>
              <w:top w:val="single" w:sz="4" w:space="0" w:color="000000"/>
              <w:left w:val="single" w:sz="4" w:space="0" w:color="000000"/>
              <w:bottom w:val="single" w:sz="4" w:space="0" w:color="000000"/>
            </w:tcBorders>
            <w:shd w:val="clear" w:color="auto" w:fill="auto"/>
          </w:tcPr>
          <w:p w14:paraId="2B21EB14" w14:textId="77777777" w:rsidR="001C0815" w:rsidRDefault="00522C99">
            <w:pPr>
              <w:pStyle w:val="Pagrindinistekstas3"/>
              <w:ind w:right="0"/>
              <w:rPr>
                <w:b/>
              </w:rPr>
            </w:pPr>
            <w:r>
              <w:rPr>
                <w:b/>
              </w:rPr>
              <w:t>Programa</w:t>
            </w:r>
          </w:p>
        </w:tc>
        <w:tc>
          <w:tcPr>
            <w:tcW w:w="6730" w:type="dxa"/>
            <w:gridSpan w:val="5"/>
            <w:tcBorders>
              <w:top w:val="single" w:sz="4" w:space="0" w:color="000000"/>
              <w:left w:val="single" w:sz="4" w:space="0" w:color="000000"/>
              <w:bottom w:val="single" w:sz="4" w:space="0" w:color="000000"/>
              <w:right w:val="single" w:sz="4" w:space="0" w:color="000000"/>
            </w:tcBorders>
            <w:shd w:val="clear" w:color="auto" w:fill="auto"/>
          </w:tcPr>
          <w:p w14:paraId="4F442945" w14:textId="77777777" w:rsidR="001C0815" w:rsidRDefault="00522C99">
            <w:pPr>
              <w:pStyle w:val="Pagrindinistekstas3"/>
              <w:ind w:right="0"/>
            </w:pPr>
            <w:r>
              <w:t>Tęstinė</w:t>
            </w:r>
          </w:p>
        </w:tc>
      </w:tr>
      <w:tr w:rsidR="001C0815" w14:paraId="421266AE" w14:textId="77777777" w:rsidTr="00FC4DEC">
        <w:trPr>
          <w:trHeight w:val="3583"/>
        </w:trPr>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087FA2BA" w14:textId="77777777" w:rsidR="001C0815" w:rsidRDefault="00522C99">
            <w:pPr>
              <w:pStyle w:val="Pagrindinistekstas3"/>
              <w:ind w:right="0"/>
            </w:pPr>
            <w:r>
              <w:rPr>
                <w:b/>
              </w:rPr>
              <w:t>Programos aprašymas</w:t>
            </w:r>
          </w:p>
          <w:p w14:paraId="239263FB" w14:textId="77777777" w:rsidR="001C0815" w:rsidRDefault="00522C99">
            <w:pPr>
              <w:pStyle w:val="Pagrindinistekstas3"/>
              <w:ind w:right="0" w:firstLine="720"/>
            </w:pPr>
            <w:r>
              <w:t>Vadovaujantis Vietos savivaldos įstatymo 5 straipsniu, seniūnijos funkcijos skirstomos į savarankiškąsias, priskirtąsias (ribotai savarankiškas) ir valstybines (perduotas savivaldybėms). Valstybinės funkcijos perduotos savivaldybėms atsižvelgiant į gyventojų interesus. Šios funkcijos perduodamos įstatymais ir įgyvendinamos vadovaujantis teisės aktais. Iš vietos savivaldos įstatyme  išvardintų funkcijų seniūnijoje atliekamos šios:  įstatymų priskirtų registrų tvarkymas ir duomenų teikimas valstybės registrams; civilinės saugos organizavimas; kompensacijų (šildymo išlaidų, išlaidų šaltam ir karštam vandeniui, ir kt.); mokėjimas; socialinių išmokų mokėjimas; savivaldybei priskirtos žemės ir kito valstybės turto valdymas, naudojimas ir disponavimas juo patikėjimo teise; savivaldybėms pagal teisės aktus priskirtų archyvinių dokumentų tvarkymas; dalyvavimas įgyvendinant darbo rinkos politikos priemones bei gyventojų užimtumo programas, vaikų ir jaunimo teisių apsaugos, žemės ūkio funkcijų vykdymas.</w:t>
            </w:r>
          </w:p>
        </w:tc>
      </w:tr>
      <w:tr w:rsidR="001C0815" w14:paraId="3A395DD9" w14:textId="77777777" w:rsidTr="00FC4DEC">
        <w:tc>
          <w:tcPr>
            <w:tcW w:w="1716" w:type="dxa"/>
            <w:tcBorders>
              <w:top w:val="single" w:sz="4" w:space="0" w:color="000000"/>
              <w:left w:val="single" w:sz="4" w:space="0" w:color="000000"/>
              <w:bottom w:val="single" w:sz="4" w:space="0" w:color="000000"/>
            </w:tcBorders>
            <w:shd w:val="clear" w:color="auto" w:fill="auto"/>
          </w:tcPr>
          <w:p w14:paraId="56F9FA86" w14:textId="77777777" w:rsidR="001C0815" w:rsidRDefault="00522C99">
            <w:pPr>
              <w:pStyle w:val="Pagrindinistekstas3"/>
              <w:ind w:right="0"/>
            </w:pPr>
            <w:r>
              <w:t xml:space="preserve">Kodas </w:t>
            </w:r>
          </w:p>
        </w:tc>
        <w:tc>
          <w:tcPr>
            <w:tcW w:w="8207" w:type="dxa"/>
            <w:gridSpan w:val="10"/>
            <w:tcBorders>
              <w:top w:val="single" w:sz="4" w:space="0" w:color="000000"/>
              <w:left w:val="single" w:sz="4" w:space="0" w:color="000000"/>
              <w:bottom w:val="single" w:sz="4" w:space="0" w:color="000000"/>
              <w:right w:val="single" w:sz="4" w:space="0" w:color="000000"/>
            </w:tcBorders>
            <w:shd w:val="clear" w:color="auto" w:fill="auto"/>
          </w:tcPr>
          <w:p w14:paraId="4F0CD44D" w14:textId="77777777" w:rsidR="001C0815" w:rsidRDefault="00522C99">
            <w:pPr>
              <w:pStyle w:val="Pagrindinistekstas3"/>
              <w:ind w:right="0"/>
            </w:pPr>
            <w:r>
              <w:t>Programos tikslo pavadinimas</w:t>
            </w:r>
          </w:p>
        </w:tc>
      </w:tr>
      <w:tr w:rsidR="001C0815" w14:paraId="6C3117B1" w14:textId="77777777" w:rsidTr="00FC4DEC">
        <w:tc>
          <w:tcPr>
            <w:tcW w:w="1716" w:type="dxa"/>
            <w:tcBorders>
              <w:top w:val="single" w:sz="4" w:space="0" w:color="000000"/>
              <w:left w:val="single" w:sz="4" w:space="0" w:color="000000"/>
              <w:bottom w:val="single" w:sz="4" w:space="0" w:color="000000"/>
            </w:tcBorders>
            <w:shd w:val="clear" w:color="auto" w:fill="auto"/>
          </w:tcPr>
          <w:p w14:paraId="45D2196F" w14:textId="77777777" w:rsidR="001C0815" w:rsidRDefault="00522C99">
            <w:pPr>
              <w:pStyle w:val="Pagrindinistekstas3"/>
              <w:ind w:right="0"/>
              <w:rPr>
                <w:b/>
              </w:rPr>
            </w:pPr>
            <w:r>
              <w:rPr>
                <w:b/>
              </w:rPr>
              <w:t>01</w:t>
            </w:r>
          </w:p>
        </w:tc>
        <w:tc>
          <w:tcPr>
            <w:tcW w:w="8207" w:type="dxa"/>
            <w:gridSpan w:val="10"/>
            <w:tcBorders>
              <w:top w:val="single" w:sz="4" w:space="0" w:color="000000"/>
              <w:left w:val="single" w:sz="4" w:space="0" w:color="000000"/>
              <w:bottom w:val="single" w:sz="4" w:space="0" w:color="000000"/>
              <w:right w:val="single" w:sz="4" w:space="0" w:color="000000"/>
            </w:tcBorders>
            <w:shd w:val="clear" w:color="auto" w:fill="auto"/>
          </w:tcPr>
          <w:p w14:paraId="28269BBB" w14:textId="77777777" w:rsidR="001C0815" w:rsidRDefault="00522C99">
            <w:pPr>
              <w:pStyle w:val="Pagrindinistekstas3"/>
              <w:ind w:right="0"/>
              <w:rPr>
                <w:b/>
              </w:rPr>
            </w:pPr>
            <w:r>
              <w:rPr>
                <w:b/>
              </w:rPr>
              <w:t>Užtikrinti efektyvų valstybinių (perduotų savivaldybėms) funkcijų vykdymą</w:t>
            </w:r>
          </w:p>
        </w:tc>
      </w:tr>
      <w:tr w:rsidR="001C0815" w14:paraId="2161CB89" w14:textId="77777777" w:rsidTr="00FC4DEC">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3266DB6F" w14:textId="77777777" w:rsidR="001C0815" w:rsidRDefault="00522C99">
            <w:pPr>
              <w:pStyle w:val="Pagrindinistekstas3"/>
              <w:ind w:right="0"/>
              <w:rPr>
                <w:b/>
              </w:rPr>
            </w:pPr>
            <w:r>
              <w:rPr>
                <w:b/>
              </w:rPr>
              <w:t>Tikslo įgyvendinimo aprašymas</w:t>
            </w:r>
          </w:p>
          <w:p w14:paraId="2EFD0E29" w14:textId="77777777" w:rsidR="001C0815" w:rsidRDefault="00522C99">
            <w:pPr>
              <w:pStyle w:val="Pagrindinistekstas3"/>
              <w:ind w:right="0" w:firstLine="840"/>
            </w:pPr>
            <w:r>
              <w:t>Įgyvendinant šį tikslą, vykdomas vienas uždavinys – vykdyti valstybines (perduotas  savivaldybėms) funkcijas.</w:t>
            </w:r>
          </w:p>
          <w:p w14:paraId="3D1516C2" w14:textId="77777777" w:rsidR="001C0815" w:rsidRDefault="00522C99">
            <w:pPr>
              <w:pStyle w:val="Pagrindinistekstas3"/>
              <w:ind w:right="0" w:firstLine="840"/>
            </w:pPr>
            <w:r>
              <w:t xml:space="preserve">Valstybinės (perduotos savivaldybėms) savivaldybės funkcijos – tai valstybės funkcijos, perduotos savivaldybėms atsižvelgiant į gyventojų interesus. Šios funkcijos perduodamos įstatymais </w:t>
            </w:r>
            <w:r>
              <w:lastRenderedPageBreak/>
              <w:t xml:space="preserve">ir įgyvendinamos vadovaujantis teisės aktais. Seniūnija, įgyvendindama šias funkcijas, turi įstatymų nustatytą sprendimų priėmimo laisvę. Nuo 2002 m. skiriama valstybės specialioji dotacija valstybinėms perduotoms savivaldybėms funkcijoms atlikti pagal nustatytą šioms funkcijoms atlikti lėšų apskaičiavimo metodiką. </w:t>
            </w:r>
          </w:p>
          <w:p w14:paraId="6D16DE79" w14:textId="77777777" w:rsidR="001C0815" w:rsidRDefault="00522C99">
            <w:pPr>
              <w:pStyle w:val="Pagrindinistekstas3"/>
              <w:ind w:right="0" w:firstLine="840"/>
            </w:pPr>
            <w:r>
              <w:t>Siekiant efektyvaus šių lėšų naudojimo, kiekvienai funkcijai yra sudaromos atskiros programos sąmatos (vadovaujantis Lietuvos Respublikos finansų ministro 2005 m. rugsėjo 29 d. įsakymu Nr. 1K-280 patvirtinta Lietuvos Respublikos valstybės ir savivaldybių biudžetų pajamų ir išlaidų klasifikacija), jų vykdymo apyskaitos.</w:t>
            </w:r>
          </w:p>
        </w:tc>
      </w:tr>
      <w:tr w:rsidR="001C0815" w14:paraId="5BAB4586" w14:textId="77777777" w:rsidTr="00FC4DEC">
        <w:tc>
          <w:tcPr>
            <w:tcW w:w="1716" w:type="dxa"/>
            <w:tcBorders>
              <w:top w:val="single" w:sz="4" w:space="0" w:color="000000"/>
              <w:left w:val="single" w:sz="4" w:space="0" w:color="000000"/>
              <w:bottom w:val="single" w:sz="4" w:space="0" w:color="000000"/>
            </w:tcBorders>
            <w:shd w:val="clear" w:color="auto" w:fill="auto"/>
          </w:tcPr>
          <w:p w14:paraId="3FC9F8BF" w14:textId="77777777" w:rsidR="001C0815" w:rsidRDefault="00522C99">
            <w:pPr>
              <w:pStyle w:val="Pagrindinistekstas3"/>
              <w:ind w:right="0"/>
              <w:rPr>
                <w:b/>
              </w:rPr>
            </w:pPr>
            <w:r>
              <w:rPr>
                <w:b/>
              </w:rPr>
              <w:lastRenderedPageBreak/>
              <w:t>02</w:t>
            </w:r>
          </w:p>
        </w:tc>
        <w:tc>
          <w:tcPr>
            <w:tcW w:w="8207" w:type="dxa"/>
            <w:gridSpan w:val="10"/>
            <w:tcBorders>
              <w:top w:val="single" w:sz="4" w:space="0" w:color="000000"/>
              <w:left w:val="single" w:sz="4" w:space="0" w:color="000000"/>
              <w:bottom w:val="single" w:sz="4" w:space="0" w:color="000000"/>
              <w:right w:val="single" w:sz="4" w:space="0" w:color="000000"/>
            </w:tcBorders>
            <w:shd w:val="clear" w:color="auto" w:fill="auto"/>
          </w:tcPr>
          <w:p w14:paraId="42589725" w14:textId="77777777" w:rsidR="001C0815" w:rsidRDefault="00522C99">
            <w:pPr>
              <w:pStyle w:val="Pagrindinistekstas3"/>
              <w:ind w:right="0"/>
            </w:pPr>
            <w:r>
              <w:rPr>
                <w:b/>
              </w:rPr>
              <w:t>Mažinti nedarbo lygį ir kartu padėti palaikyti ir plėtoti vietos socialinę ir ekonominę infrastruktūrą</w:t>
            </w:r>
          </w:p>
        </w:tc>
      </w:tr>
      <w:tr w:rsidR="001C0815" w14:paraId="3F3D0FDC" w14:textId="77777777" w:rsidTr="00FC4DEC">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549712C6" w14:textId="77777777" w:rsidR="001C0815" w:rsidRDefault="00522C99">
            <w:pPr>
              <w:pStyle w:val="Pagrindinistekstas3"/>
              <w:ind w:right="0"/>
              <w:rPr>
                <w:b/>
              </w:rPr>
            </w:pPr>
            <w:r>
              <w:rPr>
                <w:b/>
              </w:rPr>
              <w:t>Tikslo įgyvendinimo aprašymas</w:t>
            </w:r>
          </w:p>
          <w:p w14:paraId="42B821C0" w14:textId="77777777" w:rsidR="001C0815" w:rsidRDefault="00522C99">
            <w:pPr>
              <w:pStyle w:val="Pagrindinistekstas3"/>
              <w:ind w:right="0" w:firstLine="840"/>
            </w:pPr>
            <w:r>
              <w:t>Naudojant aktyvaus darbo rinkos priemones didinti užimtumą, socialiai remtinų visuomenės grupių integraciją.</w:t>
            </w:r>
          </w:p>
          <w:p w14:paraId="2CF3AB34" w14:textId="77777777" w:rsidR="001C0815" w:rsidRDefault="00522C99">
            <w:pPr>
              <w:pStyle w:val="Pagrindinistekstas3"/>
              <w:ind w:right="0" w:firstLine="840"/>
            </w:pPr>
            <w:r>
              <w:t>Darbai pagal užimtumo didinimo programą viena iš aktyviausių gyventojų užimtumo priemonių, leidžianti pagerinti vietos socialinę infrastruktūrą, sukurti naujas darbo vietas, įtraukti į programą labiausiai socialiai pažeidžiamus asmenis. Labai svarbu, kad dirbantys šiuos darbus asmenys tampa labiau socialiai apsaugoti, jie draudžiami privalomuoju socialiniu draudimu.</w:t>
            </w:r>
          </w:p>
          <w:p w14:paraId="1AFBA550" w14:textId="77777777" w:rsidR="001C0815" w:rsidRDefault="00522C99">
            <w:pPr>
              <w:pStyle w:val="Pagrindinistekstas3"/>
              <w:ind w:right="0" w:firstLine="840"/>
            </w:pPr>
            <w:r>
              <w:t>Šių darbų programa derinama su Tauragės užimtumo tarnybos Šilalės skyriumi.</w:t>
            </w:r>
          </w:p>
          <w:p w14:paraId="4301A31D" w14:textId="77777777" w:rsidR="001C0815" w:rsidRDefault="00522C99">
            <w:pPr>
              <w:pStyle w:val="Pagrindinistekstas3"/>
              <w:ind w:right="0" w:firstLine="840"/>
            </w:pPr>
            <w:r>
              <w:t>Programoje numatomi darbai:</w:t>
            </w:r>
          </w:p>
          <w:p w14:paraId="30DB5A17" w14:textId="77777777" w:rsidR="001C0815" w:rsidRDefault="00522C99">
            <w:pPr>
              <w:pStyle w:val="Pagrindinistekstas3"/>
              <w:numPr>
                <w:ilvl w:val="0"/>
                <w:numId w:val="7"/>
              </w:numPr>
              <w:ind w:right="0"/>
            </w:pPr>
            <w:r>
              <w:t>Gyvenviečių kelių, pakelių bei teritorijos tvarkymas, apželdinimas, želdinių priežiūros darbai.</w:t>
            </w:r>
          </w:p>
          <w:p w14:paraId="6A1BF3ED" w14:textId="77777777" w:rsidR="001C0815" w:rsidRDefault="001C0815">
            <w:pPr>
              <w:pStyle w:val="Pagrindinistekstas3"/>
              <w:ind w:right="0"/>
            </w:pPr>
          </w:p>
          <w:p w14:paraId="4D69C78E" w14:textId="77777777" w:rsidR="001C0815" w:rsidRDefault="00522C99">
            <w:pPr>
              <w:pStyle w:val="Pagrindinistekstas3"/>
              <w:ind w:right="0"/>
              <w:rPr>
                <w:b/>
              </w:rPr>
            </w:pPr>
            <w:r>
              <w:rPr>
                <w:b/>
              </w:rPr>
              <w:t>Tikslui pasiekti keliamas uždavinys:</w:t>
            </w:r>
          </w:p>
          <w:p w14:paraId="6E19611C" w14:textId="77777777" w:rsidR="001C0815" w:rsidRDefault="00522C99">
            <w:pPr>
              <w:pStyle w:val="Pagrindinistekstas3"/>
              <w:ind w:right="0"/>
            </w:pPr>
            <w:r>
              <w:rPr>
                <w:b/>
              </w:rPr>
              <w:t xml:space="preserve">    01 uždavinys. Dalyvauti įgyvendinant darbo rinkos politikos priemones.</w:t>
            </w:r>
          </w:p>
          <w:p w14:paraId="5EAF56CC" w14:textId="77777777" w:rsidR="001C0815" w:rsidRDefault="00522C99">
            <w:pPr>
              <w:pStyle w:val="Pagrindinistekstas3"/>
              <w:ind w:right="0"/>
            </w:pPr>
            <w:r>
              <w:rPr>
                <w:b/>
              </w:rPr>
              <w:t>Uždavinys realizuojamas šiomis priemonėmis:</w:t>
            </w:r>
          </w:p>
          <w:p w14:paraId="07A1B20B" w14:textId="77777777" w:rsidR="001C0815" w:rsidRDefault="00522C99">
            <w:pPr>
              <w:pStyle w:val="Pagrindinistekstas3"/>
              <w:numPr>
                <w:ilvl w:val="0"/>
                <w:numId w:val="1"/>
              </w:numPr>
              <w:ind w:right="0"/>
            </w:pPr>
            <w:r>
              <w:t>aplinkos tvarkymo darbams įdarbinami registruoti užimtumo tarnyboje žmonės;</w:t>
            </w:r>
          </w:p>
          <w:p w14:paraId="613812FB" w14:textId="77777777" w:rsidR="001C0815" w:rsidRDefault="00522C99">
            <w:pPr>
              <w:pStyle w:val="Pagrindinistekstas3"/>
              <w:numPr>
                <w:ilvl w:val="0"/>
                <w:numId w:val="1"/>
              </w:numPr>
              <w:ind w:right="0"/>
              <w:rPr>
                <w:b/>
              </w:rPr>
            </w:pPr>
            <w:r>
              <w:t>aprūpinimas būtinosiomis darbo priemonėmis.</w:t>
            </w:r>
          </w:p>
        </w:tc>
      </w:tr>
      <w:tr w:rsidR="001C0815" w14:paraId="6BC7A069" w14:textId="77777777" w:rsidTr="00FC4DEC">
        <w:trPr>
          <w:trHeight w:val="1301"/>
        </w:trPr>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24963B3F" w14:textId="77777777" w:rsidR="001C0815" w:rsidRDefault="00522C99">
            <w:pPr>
              <w:pStyle w:val="Pagrindinistekstas3"/>
              <w:ind w:right="0"/>
              <w:rPr>
                <w:b/>
              </w:rPr>
            </w:pPr>
            <w:r>
              <w:rPr>
                <w:b/>
              </w:rPr>
              <w:t xml:space="preserve">2 uždavinys. Socialinių paslaugų teikimas šeimoms patiriančioms socialinę riziką. </w:t>
            </w:r>
          </w:p>
          <w:p w14:paraId="326BAEF0" w14:textId="77777777" w:rsidR="001C0815" w:rsidRDefault="00522C99">
            <w:pPr>
              <w:pStyle w:val="Pagrindinistekstas3"/>
              <w:ind w:right="0"/>
              <w:rPr>
                <w:b/>
              </w:rPr>
            </w:pPr>
            <w:r>
              <w:rPr>
                <w:b/>
              </w:rPr>
              <w:t>Uždavinys realizuojamas šiomis priemonėmis:</w:t>
            </w:r>
          </w:p>
          <w:p w14:paraId="6822F8DD" w14:textId="77777777" w:rsidR="001C0815" w:rsidRDefault="00522C99">
            <w:pPr>
              <w:pStyle w:val="Pagrindinistekstas3"/>
              <w:numPr>
                <w:ilvl w:val="0"/>
                <w:numId w:val="4"/>
              </w:numPr>
              <w:ind w:right="0"/>
            </w:pPr>
            <w:r>
              <w:t>darbuotojų darbo užmokestis;</w:t>
            </w:r>
          </w:p>
          <w:p w14:paraId="20B221A9" w14:textId="77777777" w:rsidR="001C0815" w:rsidRDefault="00522C99">
            <w:pPr>
              <w:pStyle w:val="Pagrindinistekstas3"/>
              <w:numPr>
                <w:ilvl w:val="0"/>
                <w:numId w:val="4"/>
              </w:numPr>
              <w:ind w:right="0"/>
            </w:pPr>
            <w:r>
              <w:t>kitos išlaidos.</w:t>
            </w:r>
          </w:p>
          <w:p w14:paraId="6CC20F08" w14:textId="77777777" w:rsidR="001C0815" w:rsidRDefault="001C0815">
            <w:pPr>
              <w:pStyle w:val="Pagrindinistekstas3"/>
              <w:ind w:left="57" w:right="0"/>
            </w:pPr>
          </w:p>
        </w:tc>
      </w:tr>
      <w:tr w:rsidR="001C0815" w14:paraId="51C6979C" w14:textId="77777777" w:rsidTr="00FC4DEC">
        <w:trPr>
          <w:trHeight w:val="1193"/>
        </w:trPr>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6461DBBF" w14:textId="77777777" w:rsidR="001C0815" w:rsidRDefault="001C0815">
            <w:pPr>
              <w:pStyle w:val="Pagrindinistekstas3"/>
              <w:snapToGrid w:val="0"/>
              <w:ind w:right="0"/>
            </w:pPr>
          </w:p>
          <w:p w14:paraId="1938151E" w14:textId="77777777" w:rsidR="001C0815" w:rsidRDefault="00522C99">
            <w:pPr>
              <w:pStyle w:val="Pagrindinistekstas3"/>
              <w:ind w:right="0"/>
              <w:jc w:val="center"/>
              <w:rPr>
                <w:b/>
              </w:rPr>
            </w:pPr>
            <w:r>
              <w:rPr>
                <w:b/>
              </w:rPr>
              <w:t>PROGRAMOS LĖŠŲ POREIKIS IR NUMATOMI FINANSAVIMO ŠALTINIAI</w:t>
            </w:r>
          </w:p>
          <w:p w14:paraId="178ED480" w14:textId="77777777" w:rsidR="001C0815" w:rsidRDefault="001C0815">
            <w:pPr>
              <w:pStyle w:val="Pagrindinistekstas3"/>
              <w:ind w:right="0"/>
              <w:jc w:val="center"/>
              <w:rPr>
                <w:b/>
              </w:rPr>
            </w:pPr>
          </w:p>
          <w:p w14:paraId="5D7AF99B" w14:textId="77777777" w:rsidR="001C0815" w:rsidRDefault="00522C99">
            <w:pPr>
              <w:pStyle w:val="Pagrindinistekstas3"/>
              <w:ind w:right="0" w:firstLine="7440"/>
              <w:jc w:val="center"/>
            </w:pPr>
            <w:r>
              <w:t>( € )</w:t>
            </w:r>
          </w:p>
        </w:tc>
      </w:tr>
      <w:tr w:rsidR="001C0815" w14:paraId="4B082AC4" w14:textId="77777777" w:rsidTr="00FC4DEC">
        <w:tc>
          <w:tcPr>
            <w:tcW w:w="5333" w:type="dxa"/>
            <w:gridSpan w:val="8"/>
            <w:tcBorders>
              <w:top w:val="single" w:sz="4" w:space="0" w:color="000000"/>
              <w:left w:val="single" w:sz="4" w:space="0" w:color="000000"/>
              <w:bottom w:val="single" w:sz="4" w:space="0" w:color="000000"/>
            </w:tcBorders>
            <w:shd w:val="clear" w:color="auto" w:fill="auto"/>
          </w:tcPr>
          <w:p w14:paraId="4AB30F84" w14:textId="77777777" w:rsidR="001C0815" w:rsidRDefault="00522C99">
            <w:pPr>
              <w:pStyle w:val="Pagrindinistekstas3"/>
              <w:ind w:right="0"/>
              <w:jc w:val="center"/>
              <w:rPr>
                <w:b/>
                <w:bCs/>
              </w:rPr>
            </w:pPr>
            <w:r>
              <w:rPr>
                <w:b/>
                <w:bCs/>
              </w:rPr>
              <w:t xml:space="preserve">Ekonominės klasifikacijos grupės, </w:t>
            </w:r>
          </w:p>
          <w:p w14:paraId="52671E9B" w14:textId="77777777" w:rsidR="001C0815" w:rsidRDefault="00522C99">
            <w:pPr>
              <w:pStyle w:val="Pagrindinistekstas3"/>
              <w:ind w:right="0"/>
              <w:jc w:val="center"/>
            </w:pPr>
            <w:r>
              <w:rPr>
                <w:b/>
                <w:bCs/>
              </w:rPr>
              <w:t>finansavimo šaltiniai</w:t>
            </w:r>
          </w:p>
        </w:tc>
        <w:tc>
          <w:tcPr>
            <w:tcW w:w="4590" w:type="dxa"/>
            <w:gridSpan w:val="3"/>
            <w:tcBorders>
              <w:top w:val="single" w:sz="4" w:space="0" w:color="000000"/>
              <w:left w:val="single" w:sz="4" w:space="0" w:color="000000"/>
              <w:bottom w:val="single" w:sz="4" w:space="0" w:color="000000"/>
              <w:right w:val="single" w:sz="4" w:space="0" w:color="000000"/>
            </w:tcBorders>
            <w:shd w:val="clear" w:color="auto" w:fill="auto"/>
          </w:tcPr>
          <w:p w14:paraId="590E107A" w14:textId="52F48946" w:rsidR="001C0815" w:rsidRDefault="00522C99">
            <w:pPr>
              <w:pStyle w:val="Pagrindinistekstas3"/>
              <w:ind w:right="0"/>
              <w:jc w:val="center"/>
            </w:pPr>
            <w:r>
              <w:rPr>
                <w:b/>
                <w:bCs/>
              </w:rPr>
              <w:t>Projektas</w:t>
            </w:r>
            <w:r w:rsidR="00B65444">
              <w:rPr>
                <w:b/>
                <w:bCs/>
              </w:rPr>
              <w:t xml:space="preserve">    Patvirtinta</w:t>
            </w:r>
          </w:p>
          <w:p w14:paraId="0B9AEEF1" w14:textId="0A431A19" w:rsidR="001C0815" w:rsidRDefault="00522C99">
            <w:pPr>
              <w:pStyle w:val="Pagrindinistekstas3"/>
              <w:ind w:right="0"/>
              <w:jc w:val="center"/>
            </w:pPr>
            <w:r>
              <w:rPr>
                <w:b/>
                <w:bCs/>
              </w:rPr>
              <w:t>2022 metams</w:t>
            </w:r>
            <w:r w:rsidR="00B65444">
              <w:rPr>
                <w:b/>
                <w:bCs/>
              </w:rPr>
              <w:t xml:space="preserve">    2022 metams</w:t>
            </w:r>
          </w:p>
          <w:p w14:paraId="51CD4620" w14:textId="77777777" w:rsidR="001C0815" w:rsidRDefault="001C0815">
            <w:pPr>
              <w:pStyle w:val="Pagrindinistekstas3"/>
              <w:ind w:right="0"/>
              <w:jc w:val="center"/>
              <w:rPr>
                <w:b/>
                <w:bCs/>
              </w:rPr>
            </w:pPr>
          </w:p>
        </w:tc>
      </w:tr>
      <w:tr w:rsidR="001C0815" w14:paraId="3D5503FC" w14:textId="77777777" w:rsidTr="00FC4DEC">
        <w:tc>
          <w:tcPr>
            <w:tcW w:w="5333" w:type="dxa"/>
            <w:gridSpan w:val="8"/>
            <w:tcBorders>
              <w:top w:val="single" w:sz="4" w:space="0" w:color="000000"/>
              <w:left w:val="single" w:sz="4" w:space="0" w:color="000000"/>
              <w:bottom w:val="single" w:sz="4" w:space="0" w:color="000000"/>
            </w:tcBorders>
            <w:shd w:val="clear" w:color="auto" w:fill="auto"/>
          </w:tcPr>
          <w:p w14:paraId="135D85AF" w14:textId="77777777" w:rsidR="001C0815" w:rsidRDefault="00522C99">
            <w:pPr>
              <w:pStyle w:val="Pagrindinistekstas3"/>
              <w:ind w:right="0"/>
              <w:rPr>
                <w:color w:val="C9211E"/>
              </w:rPr>
            </w:pPr>
            <w:r>
              <w:rPr>
                <w:b/>
                <w:color w:val="000000"/>
              </w:rPr>
              <w:t>1. Iš viso asignavimų</w:t>
            </w:r>
          </w:p>
        </w:tc>
        <w:tc>
          <w:tcPr>
            <w:tcW w:w="4590" w:type="dxa"/>
            <w:gridSpan w:val="3"/>
            <w:tcBorders>
              <w:top w:val="single" w:sz="4" w:space="0" w:color="000000"/>
              <w:left w:val="single" w:sz="4" w:space="0" w:color="000000"/>
              <w:bottom w:val="single" w:sz="4" w:space="0" w:color="000000"/>
              <w:right w:val="single" w:sz="4" w:space="0" w:color="000000"/>
            </w:tcBorders>
            <w:shd w:val="clear" w:color="auto" w:fill="auto"/>
          </w:tcPr>
          <w:p w14:paraId="05DE544F" w14:textId="7172EE6B" w:rsidR="001C0815" w:rsidRPr="00FC4DEC" w:rsidRDefault="00B817EA">
            <w:pPr>
              <w:pStyle w:val="Pagrindinistekstas3"/>
              <w:ind w:right="0"/>
              <w:jc w:val="center"/>
            </w:pPr>
            <w:r w:rsidRPr="00FC4DEC">
              <w:t>35257</w:t>
            </w:r>
            <w:r w:rsidR="00522C99" w:rsidRPr="00FC4DEC">
              <w:t>,00</w:t>
            </w:r>
            <w:r w:rsidR="00B65444" w:rsidRPr="00FC4DEC">
              <w:t xml:space="preserve">  </w:t>
            </w:r>
            <w:r w:rsidR="00FC4DEC" w:rsidRPr="00FC4DEC">
              <w:t xml:space="preserve"> </w:t>
            </w:r>
            <w:r w:rsidR="00B65444" w:rsidRPr="00FC4DEC">
              <w:t xml:space="preserve"> 25395,00</w:t>
            </w:r>
          </w:p>
        </w:tc>
      </w:tr>
      <w:tr w:rsidR="001C0815" w14:paraId="06760EE8" w14:textId="77777777" w:rsidTr="00FC4DEC">
        <w:tc>
          <w:tcPr>
            <w:tcW w:w="5333" w:type="dxa"/>
            <w:gridSpan w:val="8"/>
            <w:tcBorders>
              <w:top w:val="single" w:sz="4" w:space="0" w:color="000000"/>
              <w:left w:val="single" w:sz="4" w:space="0" w:color="000000"/>
              <w:bottom w:val="single" w:sz="4" w:space="0" w:color="000000"/>
            </w:tcBorders>
            <w:shd w:val="clear" w:color="auto" w:fill="auto"/>
          </w:tcPr>
          <w:p w14:paraId="0186B79D" w14:textId="77777777" w:rsidR="001C0815" w:rsidRDefault="00522C99">
            <w:pPr>
              <w:pStyle w:val="Pagrindinistekstas3"/>
              <w:ind w:right="0"/>
              <w:rPr>
                <w:color w:val="C9211E"/>
              </w:rPr>
            </w:pPr>
            <w:r>
              <w:rPr>
                <w:color w:val="000000"/>
              </w:rPr>
              <w:t>išlaidoms</w:t>
            </w:r>
          </w:p>
        </w:tc>
        <w:tc>
          <w:tcPr>
            <w:tcW w:w="4590" w:type="dxa"/>
            <w:gridSpan w:val="3"/>
            <w:tcBorders>
              <w:top w:val="single" w:sz="4" w:space="0" w:color="000000"/>
              <w:left w:val="single" w:sz="4" w:space="0" w:color="000000"/>
              <w:bottom w:val="single" w:sz="4" w:space="0" w:color="000000"/>
              <w:right w:val="single" w:sz="4" w:space="0" w:color="000000"/>
            </w:tcBorders>
            <w:shd w:val="clear" w:color="auto" w:fill="auto"/>
          </w:tcPr>
          <w:p w14:paraId="283EA614" w14:textId="62E5B138" w:rsidR="001C0815" w:rsidRPr="00FC4DEC" w:rsidRDefault="00B817EA">
            <w:pPr>
              <w:pStyle w:val="Pagrindinistekstas3"/>
              <w:ind w:right="0"/>
              <w:jc w:val="center"/>
            </w:pPr>
            <w:r w:rsidRPr="00FC4DEC">
              <w:t>35257</w:t>
            </w:r>
            <w:r w:rsidR="00522C99" w:rsidRPr="00FC4DEC">
              <w:t>,00</w:t>
            </w:r>
            <w:r w:rsidR="00B65444" w:rsidRPr="00FC4DEC">
              <w:t xml:space="preserve">     25395,00</w:t>
            </w:r>
          </w:p>
        </w:tc>
      </w:tr>
      <w:tr w:rsidR="001C0815" w14:paraId="3A3963E4" w14:textId="77777777" w:rsidTr="00FC4DEC">
        <w:tc>
          <w:tcPr>
            <w:tcW w:w="5333" w:type="dxa"/>
            <w:gridSpan w:val="8"/>
            <w:tcBorders>
              <w:top w:val="single" w:sz="4" w:space="0" w:color="000000"/>
              <w:left w:val="single" w:sz="4" w:space="0" w:color="000000"/>
              <w:bottom w:val="single" w:sz="4" w:space="0" w:color="000000"/>
            </w:tcBorders>
            <w:shd w:val="clear" w:color="auto" w:fill="auto"/>
          </w:tcPr>
          <w:p w14:paraId="7A269DC0" w14:textId="77777777" w:rsidR="001C0815" w:rsidRDefault="00522C99">
            <w:pPr>
              <w:pStyle w:val="Pagrindinistekstas3"/>
              <w:ind w:right="0"/>
              <w:rPr>
                <w:color w:val="C9211E"/>
              </w:rPr>
            </w:pPr>
            <w:r>
              <w:rPr>
                <w:color w:val="000000"/>
              </w:rPr>
              <w:t xml:space="preserve">    iš jų darbo užmokesčiui</w:t>
            </w:r>
          </w:p>
        </w:tc>
        <w:tc>
          <w:tcPr>
            <w:tcW w:w="4590" w:type="dxa"/>
            <w:gridSpan w:val="3"/>
            <w:tcBorders>
              <w:top w:val="single" w:sz="4" w:space="0" w:color="000000"/>
              <w:left w:val="single" w:sz="4" w:space="0" w:color="000000"/>
              <w:bottom w:val="single" w:sz="4" w:space="0" w:color="000000"/>
              <w:right w:val="single" w:sz="4" w:space="0" w:color="000000"/>
            </w:tcBorders>
            <w:shd w:val="clear" w:color="auto" w:fill="auto"/>
          </w:tcPr>
          <w:p w14:paraId="367ED18A" w14:textId="20CC9B12" w:rsidR="001C0815" w:rsidRPr="00FC4DEC" w:rsidRDefault="00B817EA">
            <w:pPr>
              <w:pStyle w:val="Pagrindinistekstas3"/>
              <w:ind w:right="0"/>
              <w:jc w:val="center"/>
            </w:pPr>
            <w:r w:rsidRPr="00FC4DEC">
              <w:t>17835</w:t>
            </w:r>
            <w:r w:rsidR="00522C99" w:rsidRPr="00FC4DEC">
              <w:t>,00</w:t>
            </w:r>
            <w:r w:rsidR="00B65444" w:rsidRPr="00FC4DEC">
              <w:t xml:space="preserve">    16835,00</w:t>
            </w:r>
          </w:p>
        </w:tc>
      </w:tr>
      <w:tr w:rsidR="001C0815" w14:paraId="01F29E3D" w14:textId="77777777" w:rsidTr="00FC4DEC">
        <w:tc>
          <w:tcPr>
            <w:tcW w:w="5333" w:type="dxa"/>
            <w:gridSpan w:val="8"/>
            <w:tcBorders>
              <w:top w:val="single" w:sz="4" w:space="0" w:color="000000"/>
              <w:left w:val="single" w:sz="4" w:space="0" w:color="000000"/>
              <w:bottom w:val="single" w:sz="4" w:space="0" w:color="000000"/>
            </w:tcBorders>
            <w:shd w:val="clear" w:color="auto" w:fill="auto"/>
          </w:tcPr>
          <w:p w14:paraId="46B9E39D" w14:textId="77777777" w:rsidR="001C0815" w:rsidRDefault="00522C99">
            <w:pPr>
              <w:pStyle w:val="Pagrindinistekstas3"/>
              <w:ind w:right="0"/>
              <w:rPr>
                <w:color w:val="C9211E"/>
              </w:rPr>
            </w:pPr>
            <w:r>
              <w:rPr>
                <w:color w:val="000000"/>
              </w:rPr>
              <w:t>turtui įsigyti</w:t>
            </w:r>
          </w:p>
        </w:tc>
        <w:tc>
          <w:tcPr>
            <w:tcW w:w="4590" w:type="dxa"/>
            <w:gridSpan w:val="3"/>
            <w:tcBorders>
              <w:top w:val="single" w:sz="4" w:space="0" w:color="000000"/>
              <w:left w:val="single" w:sz="4" w:space="0" w:color="000000"/>
              <w:bottom w:val="single" w:sz="4" w:space="0" w:color="000000"/>
              <w:right w:val="single" w:sz="4" w:space="0" w:color="000000"/>
            </w:tcBorders>
            <w:shd w:val="clear" w:color="auto" w:fill="auto"/>
          </w:tcPr>
          <w:p w14:paraId="645DEA4E" w14:textId="77777777" w:rsidR="001C0815" w:rsidRPr="00FC4DEC" w:rsidRDefault="001C0815">
            <w:pPr>
              <w:pStyle w:val="Pagrindinistekstas3"/>
              <w:snapToGrid w:val="0"/>
              <w:ind w:right="0"/>
              <w:jc w:val="center"/>
            </w:pPr>
          </w:p>
        </w:tc>
      </w:tr>
      <w:tr w:rsidR="001C0815" w14:paraId="1D5BB85A" w14:textId="77777777" w:rsidTr="00FC4DEC">
        <w:tc>
          <w:tcPr>
            <w:tcW w:w="5333" w:type="dxa"/>
            <w:gridSpan w:val="8"/>
            <w:tcBorders>
              <w:top w:val="single" w:sz="4" w:space="0" w:color="000000"/>
              <w:left w:val="single" w:sz="4" w:space="0" w:color="000000"/>
              <w:bottom w:val="single" w:sz="4" w:space="0" w:color="000000"/>
            </w:tcBorders>
            <w:shd w:val="clear" w:color="auto" w:fill="auto"/>
          </w:tcPr>
          <w:p w14:paraId="53AD2CDA" w14:textId="77777777" w:rsidR="001C0815" w:rsidRDefault="00522C99">
            <w:pPr>
              <w:pStyle w:val="Pagrindinistekstas3"/>
              <w:ind w:right="0"/>
              <w:rPr>
                <w:color w:val="C9211E"/>
              </w:rPr>
            </w:pPr>
            <w:r>
              <w:rPr>
                <w:b/>
                <w:color w:val="000000"/>
              </w:rPr>
              <w:t>2. Finansavimas</w:t>
            </w:r>
          </w:p>
        </w:tc>
        <w:tc>
          <w:tcPr>
            <w:tcW w:w="4590" w:type="dxa"/>
            <w:gridSpan w:val="3"/>
            <w:tcBorders>
              <w:top w:val="single" w:sz="4" w:space="0" w:color="000000"/>
              <w:left w:val="single" w:sz="4" w:space="0" w:color="000000"/>
              <w:bottom w:val="single" w:sz="4" w:space="0" w:color="000000"/>
              <w:right w:val="single" w:sz="4" w:space="0" w:color="000000"/>
            </w:tcBorders>
            <w:shd w:val="clear" w:color="auto" w:fill="auto"/>
          </w:tcPr>
          <w:p w14:paraId="359E84DC" w14:textId="77777777" w:rsidR="001C0815" w:rsidRPr="00FC4DEC" w:rsidRDefault="001C0815">
            <w:pPr>
              <w:pStyle w:val="Pagrindinistekstas3"/>
              <w:snapToGrid w:val="0"/>
              <w:ind w:right="0"/>
              <w:jc w:val="center"/>
              <w:rPr>
                <w:b/>
              </w:rPr>
            </w:pPr>
          </w:p>
        </w:tc>
      </w:tr>
      <w:tr w:rsidR="001C0815" w14:paraId="70D55C1C" w14:textId="77777777" w:rsidTr="00FC4DEC">
        <w:tc>
          <w:tcPr>
            <w:tcW w:w="5333" w:type="dxa"/>
            <w:gridSpan w:val="8"/>
            <w:tcBorders>
              <w:top w:val="single" w:sz="4" w:space="0" w:color="000000"/>
              <w:left w:val="single" w:sz="4" w:space="0" w:color="000000"/>
              <w:bottom w:val="single" w:sz="4" w:space="0" w:color="000000"/>
            </w:tcBorders>
            <w:shd w:val="clear" w:color="auto" w:fill="auto"/>
          </w:tcPr>
          <w:p w14:paraId="62BC12A9" w14:textId="77777777" w:rsidR="001C0815" w:rsidRDefault="00522C99">
            <w:pPr>
              <w:pStyle w:val="Pagrindinistekstas3"/>
              <w:ind w:right="0"/>
              <w:rPr>
                <w:color w:val="C9211E"/>
              </w:rPr>
            </w:pPr>
            <w:r>
              <w:rPr>
                <w:color w:val="000000"/>
              </w:rPr>
              <w:t>Šilalės rajono savivaldybės biudžetas</w:t>
            </w:r>
          </w:p>
        </w:tc>
        <w:tc>
          <w:tcPr>
            <w:tcW w:w="4590" w:type="dxa"/>
            <w:gridSpan w:val="3"/>
            <w:tcBorders>
              <w:top w:val="single" w:sz="4" w:space="0" w:color="000000"/>
              <w:left w:val="single" w:sz="4" w:space="0" w:color="000000"/>
              <w:bottom w:val="single" w:sz="4" w:space="0" w:color="000000"/>
              <w:right w:val="single" w:sz="4" w:space="0" w:color="000000"/>
            </w:tcBorders>
            <w:shd w:val="clear" w:color="auto" w:fill="auto"/>
          </w:tcPr>
          <w:p w14:paraId="6424BF8C" w14:textId="77777777" w:rsidR="001C0815" w:rsidRPr="00FC4DEC" w:rsidRDefault="001C0815">
            <w:pPr>
              <w:pStyle w:val="Pagrindinistekstas3"/>
              <w:snapToGrid w:val="0"/>
              <w:ind w:right="0"/>
              <w:jc w:val="center"/>
            </w:pPr>
          </w:p>
        </w:tc>
      </w:tr>
      <w:tr w:rsidR="001C0815" w14:paraId="2D446CA4" w14:textId="77777777" w:rsidTr="00FC4DEC">
        <w:tc>
          <w:tcPr>
            <w:tcW w:w="5333" w:type="dxa"/>
            <w:gridSpan w:val="8"/>
            <w:tcBorders>
              <w:top w:val="single" w:sz="4" w:space="0" w:color="000000"/>
              <w:left w:val="single" w:sz="4" w:space="0" w:color="000000"/>
              <w:bottom w:val="single" w:sz="4" w:space="0" w:color="000000"/>
            </w:tcBorders>
            <w:shd w:val="clear" w:color="auto" w:fill="auto"/>
          </w:tcPr>
          <w:p w14:paraId="443BA0D9" w14:textId="77777777" w:rsidR="001C0815" w:rsidRDefault="00522C99">
            <w:pPr>
              <w:pStyle w:val="Pagrindinistekstas3"/>
              <w:ind w:right="0"/>
              <w:rPr>
                <w:color w:val="C9211E"/>
              </w:rPr>
            </w:pPr>
            <w:r>
              <w:rPr>
                <w:b/>
                <w:color w:val="000000"/>
              </w:rPr>
              <w:t>3. Kiti preliminarūs šaltiniai</w:t>
            </w:r>
          </w:p>
        </w:tc>
        <w:tc>
          <w:tcPr>
            <w:tcW w:w="4590" w:type="dxa"/>
            <w:gridSpan w:val="3"/>
            <w:tcBorders>
              <w:top w:val="single" w:sz="4" w:space="0" w:color="000000"/>
              <w:left w:val="single" w:sz="4" w:space="0" w:color="000000"/>
              <w:bottom w:val="single" w:sz="4" w:space="0" w:color="000000"/>
              <w:right w:val="single" w:sz="4" w:space="0" w:color="000000"/>
            </w:tcBorders>
            <w:shd w:val="clear" w:color="auto" w:fill="auto"/>
          </w:tcPr>
          <w:p w14:paraId="3E967648" w14:textId="77777777" w:rsidR="001C0815" w:rsidRPr="00FC4DEC" w:rsidRDefault="001C0815">
            <w:pPr>
              <w:pStyle w:val="Pagrindinistekstas3"/>
              <w:snapToGrid w:val="0"/>
              <w:ind w:right="0"/>
              <w:jc w:val="center"/>
              <w:rPr>
                <w:b/>
              </w:rPr>
            </w:pPr>
          </w:p>
        </w:tc>
      </w:tr>
      <w:tr w:rsidR="001C0815" w14:paraId="2B4AB3CB" w14:textId="77777777" w:rsidTr="00FC4DEC">
        <w:tc>
          <w:tcPr>
            <w:tcW w:w="5333" w:type="dxa"/>
            <w:gridSpan w:val="8"/>
            <w:tcBorders>
              <w:top w:val="single" w:sz="4" w:space="0" w:color="000000"/>
              <w:left w:val="single" w:sz="4" w:space="0" w:color="000000"/>
              <w:bottom w:val="single" w:sz="4" w:space="0" w:color="000000"/>
            </w:tcBorders>
            <w:shd w:val="clear" w:color="auto" w:fill="auto"/>
          </w:tcPr>
          <w:p w14:paraId="3508AA2B" w14:textId="77777777" w:rsidR="001C0815" w:rsidRDefault="00522C99">
            <w:pPr>
              <w:pStyle w:val="Pagrindinistekstas3"/>
              <w:ind w:right="0"/>
              <w:rPr>
                <w:color w:val="C9211E"/>
              </w:rPr>
            </w:pPr>
            <w:r>
              <w:rPr>
                <w:color w:val="000000"/>
              </w:rPr>
              <w:t>Privatizavimo lėšos</w:t>
            </w:r>
          </w:p>
        </w:tc>
        <w:tc>
          <w:tcPr>
            <w:tcW w:w="4590" w:type="dxa"/>
            <w:gridSpan w:val="3"/>
            <w:tcBorders>
              <w:top w:val="single" w:sz="4" w:space="0" w:color="000000"/>
              <w:left w:val="single" w:sz="4" w:space="0" w:color="000000"/>
              <w:bottom w:val="single" w:sz="4" w:space="0" w:color="000000"/>
              <w:right w:val="single" w:sz="4" w:space="0" w:color="000000"/>
            </w:tcBorders>
            <w:shd w:val="clear" w:color="auto" w:fill="auto"/>
          </w:tcPr>
          <w:p w14:paraId="2874FE40" w14:textId="77777777" w:rsidR="001C0815" w:rsidRPr="00FC4DEC" w:rsidRDefault="001C0815">
            <w:pPr>
              <w:pStyle w:val="Pagrindinistekstas3"/>
              <w:snapToGrid w:val="0"/>
              <w:ind w:right="0"/>
              <w:jc w:val="center"/>
            </w:pPr>
          </w:p>
        </w:tc>
      </w:tr>
      <w:tr w:rsidR="001C0815" w14:paraId="7883FE33" w14:textId="77777777" w:rsidTr="00FC4DEC">
        <w:tc>
          <w:tcPr>
            <w:tcW w:w="5333" w:type="dxa"/>
            <w:gridSpan w:val="8"/>
            <w:tcBorders>
              <w:top w:val="single" w:sz="4" w:space="0" w:color="000000"/>
              <w:left w:val="single" w:sz="4" w:space="0" w:color="000000"/>
              <w:bottom w:val="single" w:sz="4" w:space="0" w:color="000000"/>
            </w:tcBorders>
            <w:shd w:val="clear" w:color="auto" w:fill="auto"/>
          </w:tcPr>
          <w:p w14:paraId="6BE044B7" w14:textId="77777777" w:rsidR="001C0815" w:rsidRDefault="00522C99">
            <w:pPr>
              <w:pStyle w:val="Pagrindinistekstas3"/>
              <w:ind w:right="0"/>
              <w:rPr>
                <w:color w:val="C9211E"/>
              </w:rPr>
            </w:pPr>
            <w:r>
              <w:rPr>
                <w:color w:val="000000"/>
              </w:rPr>
              <w:t>Gamtos apsaugos fondo lėšos</w:t>
            </w:r>
          </w:p>
        </w:tc>
        <w:tc>
          <w:tcPr>
            <w:tcW w:w="4590" w:type="dxa"/>
            <w:gridSpan w:val="3"/>
            <w:tcBorders>
              <w:top w:val="single" w:sz="4" w:space="0" w:color="000000"/>
              <w:left w:val="single" w:sz="4" w:space="0" w:color="000000"/>
              <w:bottom w:val="single" w:sz="4" w:space="0" w:color="000000"/>
              <w:right w:val="single" w:sz="4" w:space="0" w:color="000000"/>
            </w:tcBorders>
            <w:shd w:val="clear" w:color="auto" w:fill="auto"/>
          </w:tcPr>
          <w:p w14:paraId="15B915BF" w14:textId="77777777" w:rsidR="001C0815" w:rsidRPr="00FC4DEC" w:rsidRDefault="001C0815">
            <w:pPr>
              <w:pStyle w:val="Pagrindinistekstas3"/>
              <w:snapToGrid w:val="0"/>
              <w:ind w:right="0"/>
              <w:jc w:val="center"/>
            </w:pPr>
          </w:p>
        </w:tc>
      </w:tr>
      <w:tr w:rsidR="001C0815" w14:paraId="698FE2F9" w14:textId="77777777" w:rsidTr="00FC4DEC">
        <w:tc>
          <w:tcPr>
            <w:tcW w:w="5333" w:type="dxa"/>
            <w:gridSpan w:val="8"/>
            <w:tcBorders>
              <w:top w:val="single" w:sz="4" w:space="0" w:color="000000"/>
              <w:left w:val="single" w:sz="4" w:space="0" w:color="000000"/>
              <w:bottom w:val="single" w:sz="4" w:space="0" w:color="000000"/>
            </w:tcBorders>
            <w:shd w:val="clear" w:color="auto" w:fill="auto"/>
          </w:tcPr>
          <w:p w14:paraId="7ABBE51B" w14:textId="77777777" w:rsidR="001C0815" w:rsidRDefault="00522C99">
            <w:pPr>
              <w:pStyle w:val="Pagrindinistekstas3"/>
              <w:ind w:right="0"/>
              <w:rPr>
                <w:color w:val="C9211E"/>
              </w:rPr>
            </w:pPr>
            <w:r>
              <w:rPr>
                <w:color w:val="000000"/>
              </w:rPr>
              <w:t>Sveikatos fondo lėšos</w:t>
            </w:r>
          </w:p>
        </w:tc>
        <w:tc>
          <w:tcPr>
            <w:tcW w:w="4590" w:type="dxa"/>
            <w:gridSpan w:val="3"/>
            <w:tcBorders>
              <w:top w:val="single" w:sz="4" w:space="0" w:color="000000"/>
              <w:left w:val="single" w:sz="4" w:space="0" w:color="000000"/>
              <w:bottom w:val="single" w:sz="4" w:space="0" w:color="000000"/>
              <w:right w:val="single" w:sz="4" w:space="0" w:color="000000"/>
            </w:tcBorders>
            <w:shd w:val="clear" w:color="auto" w:fill="auto"/>
          </w:tcPr>
          <w:p w14:paraId="1551434F" w14:textId="77777777" w:rsidR="001C0815" w:rsidRPr="00FC4DEC" w:rsidRDefault="001C0815">
            <w:pPr>
              <w:pStyle w:val="Pagrindinistekstas3"/>
              <w:snapToGrid w:val="0"/>
              <w:ind w:right="0"/>
              <w:jc w:val="center"/>
            </w:pPr>
          </w:p>
        </w:tc>
      </w:tr>
      <w:tr w:rsidR="001C0815" w14:paraId="51264E58" w14:textId="77777777" w:rsidTr="00FC4DEC">
        <w:tc>
          <w:tcPr>
            <w:tcW w:w="5333" w:type="dxa"/>
            <w:gridSpan w:val="8"/>
            <w:tcBorders>
              <w:top w:val="single" w:sz="4" w:space="0" w:color="000000"/>
              <w:left w:val="single" w:sz="4" w:space="0" w:color="000000"/>
              <w:bottom w:val="single" w:sz="4" w:space="0" w:color="000000"/>
            </w:tcBorders>
            <w:shd w:val="clear" w:color="auto" w:fill="auto"/>
          </w:tcPr>
          <w:p w14:paraId="500349EA" w14:textId="77777777" w:rsidR="001C0815" w:rsidRDefault="00522C99">
            <w:pPr>
              <w:pStyle w:val="Pagrindinistekstas3"/>
              <w:ind w:right="0"/>
              <w:rPr>
                <w:color w:val="C9211E"/>
              </w:rPr>
            </w:pPr>
            <w:r>
              <w:rPr>
                <w:color w:val="000000"/>
              </w:rPr>
              <w:t>Kelių priežiūros ir plėtros programos finansavimo lėšos</w:t>
            </w:r>
          </w:p>
        </w:tc>
        <w:tc>
          <w:tcPr>
            <w:tcW w:w="4590" w:type="dxa"/>
            <w:gridSpan w:val="3"/>
            <w:tcBorders>
              <w:top w:val="single" w:sz="4" w:space="0" w:color="000000"/>
              <w:left w:val="single" w:sz="4" w:space="0" w:color="000000"/>
              <w:bottom w:val="single" w:sz="4" w:space="0" w:color="000000"/>
              <w:right w:val="single" w:sz="4" w:space="0" w:color="000000"/>
            </w:tcBorders>
            <w:shd w:val="clear" w:color="auto" w:fill="auto"/>
          </w:tcPr>
          <w:p w14:paraId="29377F95" w14:textId="77777777" w:rsidR="001C0815" w:rsidRPr="00FC4DEC" w:rsidRDefault="001C0815">
            <w:pPr>
              <w:pStyle w:val="Pagrindinistekstas3"/>
              <w:snapToGrid w:val="0"/>
              <w:ind w:right="0"/>
              <w:jc w:val="center"/>
            </w:pPr>
          </w:p>
        </w:tc>
      </w:tr>
      <w:tr w:rsidR="001C0815" w14:paraId="44279959" w14:textId="77777777" w:rsidTr="00FC4DEC">
        <w:tc>
          <w:tcPr>
            <w:tcW w:w="5333" w:type="dxa"/>
            <w:gridSpan w:val="8"/>
            <w:tcBorders>
              <w:top w:val="single" w:sz="4" w:space="0" w:color="000000"/>
              <w:left w:val="single" w:sz="4" w:space="0" w:color="000000"/>
              <w:bottom w:val="single" w:sz="4" w:space="0" w:color="000000"/>
            </w:tcBorders>
            <w:shd w:val="clear" w:color="auto" w:fill="auto"/>
          </w:tcPr>
          <w:p w14:paraId="4598704B" w14:textId="77777777" w:rsidR="001C0815" w:rsidRDefault="00522C99">
            <w:pPr>
              <w:pStyle w:val="Pagrindinistekstas3"/>
              <w:ind w:right="0"/>
              <w:rPr>
                <w:color w:val="C9211E"/>
              </w:rPr>
            </w:pPr>
            <w:r>
              <w:rPr>
                <w:color w:val="000000"/>
              </w:rPr>
              <w:t>Valstybės biudžetas (deleguotos lėšos)</w:t>
            </w:r>
          </w:p>
        </w:tc>
        <w:tc>
          <w:tcPr>
            <w:tcW w:w="4590" w:type="dxa"/>
            <w:gridSpan w:val="3"/>
            <w:tcBorders>
              <w:top w:val="single" w:sz="4" w:space="0" w:color="000000"/>
              <w:left w:val="single" w:sz="4" w:space="0" w:color="000000"/>
              <w:bottom w:val="single" w:sz="4" w:space="0" w:color="000000"/>
              <w:right w:val="single" w:sz="4" w:space="0" w:color="000000"/>
            </w:tcBorders>
            <w:shd w:val="clear" w:color="auto" w:fill="auto"/>
          </w:tcPr>
          <w:p w14:paraId="0418BD6C" w14:textId="61316872" w:rsidR="001C0815" w:rsidRPr="00FC4DEC" w:rsidRDefault="00B817EA">
            <w:pPr>
              <w:pStyle w:val="Pagrindinistekstas3"/>
              <w:ind w:right="0"/>
              <w:jc w:val="center"/>
            </w:pPr>
            <w:r w:rsidRPr="00FC4DEC">
              <w:t>35257</w:t>
            </w:r>
            <w:r w:rsidR="00522C99" w:rsidRPr="00FC4DEC">
              <w:t>,00</w:t>
            </w:r>
            <w:r w:rsidR="00B65444" w:rsidRPr="00FC4DEC">
              <w:t xml:space="preserve">   </w:t>
            </w:r>
            <w:r w:rsidR="00FC4DEC" w:rsidRPr="00FC4DEC">
              <w:t xml:space="preserve"> </w:t>
            </w:r>
            <w:r w:rsidR="00B65444" w:rsidRPr="00FC4DEC">
              <w:t xml:space="preserve">  25395,00</w:t>
            </w:r>
          </w:p>
        </w:tc>
      </w:tr>
      <w:tr w:rsidR="001C0815" w14:paraId="175C2B10" w14:textId="77777777" w:rsidTr="00FC4DEC">
        <w:tc>
          <w:tcPr>
            <w:tcW w:w="5333" w:type="dxa"/>
            <w:gridSpan w:val="8"/>
            <w:tcBorders>
              <w:top w:val="single" w:sz="4" w:space="0" w:color="000000"/>
              <w:left w:val="single" w:sz="4" w:space="0" w:color="000000"/>
              <w:bottom w:val="single" w:sz="4" w:space="0" w:color="000000"/>
            </w:tcBorders>
            <w:shd w:val="clear" w:color="auto" w:fill="auto"/>
          </w:tcPr>
          <w:p w14:paraId="3E32BF41" w14:textId="77777777" w:rsidR="001C0815" w:rsidRDefault="00522C99">
            <w:pPr>
              <w:pStyle w:val="Pagrindinistekstas3"/>
              <w:ind w:right="0"/>
              <w:rPr>
                <w:color w:val="C9211E"/>
              </w:rPr>
            </w:pPr>
            <w:r>
              <w:rPr>
                <w:color w:val="000000"/>
              </w:rPr>
              <w:t>ES struktūrinių fondų lėšos</w:t>
            </w:r>
          </w:p>
        </w:tc>
        <w:tc>
          <w:tcPr>
            <w:tcW w:w="4590" w:type="dxa"/>
            <w:gridSpan w:val="3"/>
            <w:tcBorders>
              <w:top w:val="single" w:sz="4" w:space="0" w:color="000000"/>
              <w:left w:val="single" w:sz="4" w:space="0" w:color="000000"/>
              <w:bottom w:val="single" w:sz="4" w:space="0" w:color="000000"/>
              <w:right w:val="single" w:sz="4" w:space="0" w:color="000000"/>
            </w:tcBorders>
            <w:shd w:val="clear" w:color="auto" w:fill="auto"/>
          </w:tcPr>
          <w:p w14:paraId="3BDFE4E0" w14:textId="77777777" w:rsidR="001C0815" w:rsidRDefault="001C0815">
            <w:pPr>
              <w:pStyle w:val="Pagrindinistekstas3"/>
              <w:snapToGrid w:val="0"/>
              <w:rPr>
                <w:color w:val="C9211E"/>
              </w:rPr>
            </w:pPr>
          </w:p>
        </w:tc>
      </w:tr>
      <w:tr w:rsidR="001C0815" w14:paraId="13822922" w14:textId="77777777" w:rsidTr="00FC4DEC">
        <w:tc>
          <w:tcPr>
            <w:tcW w:w="5333" w:type="dxa"/>
            <w:gridSpan w:val="8"/>
            <w:tcBorders>
              <w:top w:val="single" w:sz="4" w:space="0" w:color="000000"/>
              <w:left w:val="single" w:sz="4" w:space="0" w:color="000000"/>
              <w:bottom w:val="single" w:sz="4" w:space="0" w:color="000000"/>
            </w:tcBorders>
            <w:shd w:val="clear" w:color="auto" w:fill="auto"/>
          </w:tcPr>
          <w:p w14:paraId="45ECB571" w14:textId="77777777" w:rsidR="001C0815" w:rsidRDefault="00522C99">
            <w:pPr>
              <w:pStyle w:val="Pagrindinistekstas3"/>
              <w:ind w:right="0"/>
              <w:rPr>
                <w:color w:val="C9211E"/>
              </w:rPr>
            </w:pPr>
            <w:r>
              <w:rPr>
                <w:color w:val="000000"/>
              </w:rPr>
              <w:lastRenderedPageBreak/>
              <w:t>Kiti</w:t>
            </w:r>
          </w:p>
        </w:tc>
        <w:tc>
          <w:tcPr>
            <w:tcW w:w="4590" w:type="dxa"/>
            <w:gridSpan w:val="3"/>
            <w:tcBorders>
              <w:top w:val="single" w:sz="4" w:space="0" w:color="000000"/>
              <w:left w:val="single" w:sz="4" w:space="0" w:color="000000"/>
              <w:bottom w:val="single" w:sz="4" w:space="0" w:color="000000"/>
              <w:right w:val="single" w:sz="4" w:space="0" w:color="000000"/>
            </w:tcBorders>
            <w:shd w:val="clear" w:color="auto" w:fill="auto"/>
          </w:tcPr>
          <w:p w14:paraId="24F98579" w14:textId="77777777" w:rsidR="001C0815" w:rsidRDefault="001C0815">
            <w:pPr>
              <w:pStyle w:val="Pagrindinistekstas3"/>
              <w:snapToGrid w:val="0"/>
              <w:ind w:right="0"/>
              <w:jc w:val="center"/>
              <w:rPr>
                <w:color w:val="C9211E"/>
              </w:rPr>
            </w:pPr>
          </w:p>
        </w:tc>
      </w:tr>
      <w:tr w:rsidR="001C0815" w14:paraId="3DF6FB11" w14:textId="77777777" w:rsidTr="00FC4DEC">
        <w:trPr>
          <w:trHeight w:val="2390"/>
        </w:trPr>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0370BD58" w14:textId="77777777" w:rsidR="001C0815" w:rsidRDefault="00522C99">
            <w:pPr>
              <w:pStyle w:val="Pagrindinistekstas3"/>
              <w:ind w:right="0"/>
            </w:pPr>
            <w:r>
              <w:rPr>
                <w:b/>
              </w:rPr>
              <w:t>Susiję įstatymai:</w:t>
            </w:r>
          </w:p>
          <w:p w14:paraId="171C9118" w14:textId="77777777" w:rsidR="001C0815" w:rsidRDefault="00522C99">
            <w:pPr>
              <w:pStyle w:val="Pagrindinistekstas3"/>
              <w:ind w:right="0" w:firstLine="840"/>
            </w:pPr>
            <w:r>
              <w:t>Lietuvos Respublikos vietos savivaldos įstatymas. Lietuvos Respublikos biudžeto sandaros  įstatymas, Lietuvos Respublikos transporto lengvatų įstatymas, Lietuvos Respublikos įstatymas „Dėl paramos mirties atveju“, Lietuvos Respublikos valstybės ir savivaldybių turto valdymo, naudojimo ir disponavimo juo įstatymas, Lietuvos Respublikos dokumentų ir archyvų įstatymas, Lietuvos Respublikos nedarbo socialinio draudimo įstatymas, Lietuvos Respublikos švietimo įstatymas, Lietuvos Respublikos piniginės socialinės paramos mažas pajamas gaunančioms šeimoms (vieniems gyvenantiems asmenims) įstatymas.</w:t>
            </w:r>
          </w:p>
        </w:tc>
      </w:tr>
      <w:tr w:rsidR="001C0815" w14:paraId="3DFCC8D3" w14:textId="77777777" w:rsidTr="00FC4DEC">
        <w:trPr>
          <w:trHeight w:val="1405"/>
        </w:trPr>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470AA19A" w14:textId="77777777" w:rsidR="001C0815" w:rsidRDefault="001C0815">
            <w:pPr>
              <w:pStyle w:val="Pagrindinistekstas3"/>
              <w:snapToGrid w:val="0"/>
              <w:ind w:right="0"/>
              <w:jc w:val="center"/>
              <w:rPr>
                <w:b/>
                <w:u w:val="single"/>
              </w:rPr>
            </w:pPr>
          </w:p>
          <w:p w14:paraId="7DE67665" w14:textId="77777777" w:rsidR="001C0815" w:rsidRDefault="00522C99">
            <w:pPr>
              <w:pStyle w:val="Pagrindinistekstas3"/>
              <w:ind w:right="0"/>
              <w:jc w:val="center"/>
            </w:pPr>
            <w:r>
              <w:rPr>
                <w:b/>
                <w:u w:val="single"/>
              </w:rPr>
              <w:t>SOCIALINĖS APSAUGOS PLĖTOJIMO PROGRAMA</w:t>
            </w:r>
          </w:p>
          <w:p w14:paraId="0D58FEA6" w14:textId="77777777" w:rsidR="001C0815" w:rsidRDefault="001C0815">
            <w:pPr>
              <w:pStyle w:val="Pagrindinistekstas3"/>
              <w:ind w:right="0"/>
              <w:jc w:val="center"/>
              <w:rPr>
                <w:b/>
                <w:u w:val="single"/>
              </w:rPr>
            </w:pPr>
          </w:p>
          <w:p w14:paraId="2A2DE6D2" w14:textId="77777777" w:rsidR="001C0815" w:rsidRDefault="00522C99">
            <w:pPr>
              <w:pStyle w:val="Pagrindinistekstas3"/>
              <w:ind w:right="0"/>
              <w:jc w:val="center"/>
              <w:rPr>
                <w:b/>
              </w:rPr>
            </w:pPr>
            <w:r>
              <w:rPr>
                <w:b/>
              </w:rPr>
              <w:t>PROGRAMOS APRAŠYMAS</w:t>
            </w:r>
          </w:p>
        </w:tc>
      </w:tr>
      <w:tr w:rsidR="001C0815" w14:paraId="60B4F52F" w14:textId="77777777" w:rsidTr="00FC4DEC">
        <w:tc>
          <w:tcPr>
            <w:tcW w:w="3193" w:type="dxa"/>
            <w:gridSpan w:val="6"/>
            <w:tcBorders>
              <w:top w:val="single" w:sz="4" w:space="0" w:color="000000"/>
              <w:left w:val="single" w:sz="4" w:space="0" w:color="000000"/>
              <w:bottom w:val="single" w:sz="4" w:space="0" w:color="000000"/>
            </w:tcBorders>
            <w:shd w:val="clear" w:color="auto" w:fill="auto"/>
          </w:tcPr>
          <w:p w14:paraId="25B12BE2" w14:textId="77777777" w:rsidR="001C0815" w:rsidRDefault="00522C99">
            <w:pPr>
              <w:pStyle w:val="Pagrindinistekstas3"/>
              <w:ind w:right="0"/>
            </w:pPr>
            <w:r>
              <w:rPr>
                <w:b/>
              </w:rPr>
              <w:t>Biudžetiniai metai</w:t>
            </w:r>
          </w:p>
        </w:tc>
        <w:tc>
          <w:tcPr>
            <w:tcW w:w="6730" w:type="dxa"/>
            <w:gridSpan w:val="5"/>
            <w:tcBorders>
              <w:top w:val="single" w:sz="4" w:space="0" w:color="000000"/>
              <w:left w:val="single" w:sz="4" w:space="0" w:color="000000"/>
              <w:bottom w:val="single" w:sz="4" w:space="0" w:color="000000"/>
              <w:right w:val="single" w:sz="4" w:space="0" w:color="000000"/>
            </w:tcBorders>
            <w:shd w:val="clear" w:color="auto" w:fill="auto"/>
          </w:tcPr>
          <w:p w14:paraId="18ED3FCA" w14:textId="77777777" w:rsidR="001C0815" w:rsidRDefault="00522C99">
            <w:pPr>
              <w:pStyle w:val="Pagrindinistekstas3"/>
              <w:ind w:right="0"/>
            </w:pPr>
            <w:r>
              <w:rPr>
                <w:b/>
              </w:rPr>
              <w:t>2022-ieji</w:t>
            </w:r>
          </w:p>
        </w:tc>
      </w:tr>
      <w:tr w:rsidR="001C0815" w14:paraId="18CD660E" w14:textId="77777777" w:rsidTr="00FC4DEC">
        <w:tc>
          <w:tcPr>
            <w:tcW w:w="3193" w:type="dxa"/>
            <w:gridSpan w:val="6"/>
            <w:tcBorders>
              <w:top w:val="single" w:sz="4" w:space="0" w:color="000000"/>
              <w:left w:val="single" w:sz="4" w:space="0" w:color="000000"/>
              <w:bottom w:val="single" w:sz="4" w:space="0" w:color="000000"/>
            </w:tcBorders>
            <w:shd w:val="clear" w:color="auto" w:fill="auto"/>
          </w:tcPr>
          <w:p w14:paraId="192EECE2" w14:textId="77777777" w:rsidR="001C0815" w:rsidRDefault="00522C99">
            <w:pPr>
              <w:pStyle w:val="Pagrindinistekstas3"/>
              <w:ind w:right="0"/>
              <w:rPr>
                <w:b/>
              </w:rPr>
            </w:pPr>
            <w:r>
              <w:rPr>
                <w:b/>
              </w:rPr>
              <w:t>Asignavimų valdytojas</w:t>
            </w:r>
          </w:p>
        </w:tc>
        <w:tc>
          <w:tcPr>
            <w:tcW w:w="6730" w:type="dxa"/>
            <w:gridSpan w:val="5"/>
            <w:tcBorders>
              <w:top w:val="single" w:sz="4" w:space="0" w:color="000000"/>
              <w:left w:val="single" w:sz="4" w:space="0" w:color="000000"/>
              <w:bottom w:val="single" w:sz="4" w:space="0" w:color="000000"/>
              <w:right w:val="single" w:sz="4" w:space="0" w:color="000000"/>
            </w:tcBorders>
            <w:shd w:val="clear" w:color="auto" w:fill="auto"/>
          </w:tcPr>
          <w:p w14:paraId="384267A7" w14:textId="77777777" w:rsidR="001C0815" w:rsidRDefault="00522C99">
            <w:pPr>
              <w:pStyle w:val="Pagrindinistekstas3"/>
              <w:ind w:right="0"/>
              <w:rPr>
                <w:b/>
                <w:bCs/>
              </w:rPr>
            </w:pPr>
            <w:r>
              <w:rPr>
                <w:b/>
                <w:bCs/>
              </w:rPr>
              <w:t>Šilalės rajono savivaldybės administracijos Bijotų seniūnija,</w:t>
            </w:r>
          </w:p>
          <w:p w14:paraId="668F4B6E" w14:textId="77777777" w:rsidR="001C0815" w:rsidRDefault="00522C99">
            <w:pPr>
              <w:pStyle w:val="Pagrindinistekstas3"/>
              <w:ind w:right="0"/>
              <w:rPr>
                <w:b/>
                <w:bCs/>
              </w:rPr>
            </w:pPr>
            <w:r>
              <w:rPr>
                <w:b/>
                <w:bCs/>
              </w:rPr>
              <w:t>188614725</w:t>
            </w:r>
          </w:p>
          <w:p w14:paraId="224DAC08" w14:textId="77777777" w:rsidR="001C0815" w:rsidRDefault="001C0815">
            <w:pPr>
              <w:pStyle w:val="Pagrindinistekstas3"/>
              <w:ind w:right="0"/>
              <w:rPr>
                <w:b/>
                <w:bCs/>
              </w:rPr>
            </w:pPr>
          </w:p>
        </w:tc>
      </w:tr>
      <w:tr w:rsidR="001C0815" w14:paraId="176E1174" w14:textId="77777777" w:rsidTr="00FC4DEC">
        <w:tc>
          <w:tcPr>
            <w:tcW w:w="2839" w:type="dxa"/>
            <w:gridSpan w:val="3"/>
            <w:tcBorders>
              <w:top w:val="single" w:sz="4" w:space="0" w:color="000000"/>
              <w:left w:val="single" w:sz="4" w:space="0" w:color="000000"/>
              <w:bottom w:val="single" w:sz="4" w:space="0" w:color="000000"/>
            </w:tcBorders>
            <w:shd w:val="clear" w:color="auto" w:fill="auto"/>
          </w:tcPr>
          <w:p w14:paraId="1AD0F4F0" w14:textId="77777777" w:rsidR="001C0815" w:rsidRDefault="00522C99">
            <w:pPr>
              <w:pStyle w:val="Pagrindinistekstas3"/>
              <w:ind w:right="0"/>
            </w:pPr>
            <w:r>
              <w:t>Programos kodas</w:t>
            </w:r>
          </w:p>
        </w:tc>
        <w:tc>
          <w:tcPr>
            <w:tcW w:w="7084" w:type="dxa"/>
            <w:gridSpan w:val="8"/>
            <w:tcBorders>
              <w:top w:val="single" w:sz="4" w:space="0" w:color="000000"/>
              <w:left w:val="single" w:sz="4" w:space="0" w:color="000000"/>
              <w:bottom w:val="single" w:sz="4" w:space="0" w:color="000000"/>
              <w:right w:val="single" w:sz="4" w:space="0" w:color="000000"/>
            </w:tcBorders>
            <w:shd w:val="clear" w:color="auto" w:fill="auto"/>
          </w:tcPr>
          <w:p w14:paraId="5D516A76" w14:textId="77777777" w:rsidR="001C0815" w:rsidRDefault="00522C99">
            <w:pPr>
              <w:pStyle w:val="Pagrindinistekstas3"/>
              <w:ind w:right="0"/>
              <w:rPr>
                <w:b/>
              </w:rPr>
            </w:pPr>
            <w:r>
              <w:rPr>
                <w:b/>
              </w:rPr>
              <w:t>09</w:t>
            </w:r>
          </w:p>
        </w:tc>
      </w:tr>
      <w:tr w:rsidR="001C0815" w14:paraId="3BB40B76" w14:textId="77777777" w:rsidTr="00FC4DEC">
        <w:tc>
          <w:tcPr>
            <w:tcW w:w="2839" w:type="dxa"/>
            <w:gridSpan w:val="3"/>
            <w:tcBorders>
              <w:top w:val="single" w:sz="4" w:space="0" w:color="000000"/>
              <w:left w:val="single" w:sz="4" w:space="0" w:color="000000"/>
              <w:bottom w:val="single" w:sz="4" w:space="0" w:color="000000"/>
            </w:tcBorders>
            <w:shd w:val="clear" w:color="auto" w:fill="auto"/>
          </w:tcPr>
          <w:p w14:paraId="74A047C9" w14:textId="77777777" w:rsidR="001C0815" w:rsidRDefault="00522C99">
            <w:pPr>
              <w:pStyle w:val="Pagrindinistekstas3"/>
              <w:ind w:right="0"/>
              <w:jc w:val="left"/>
            </w:pPr>
            <w:r>
              <w:rPr>
                <w:b/>
              </w:rPr>
              <w:t>Programos parengimo argumentai:</w:t>
            </w:r>
          </w:p>
        </w:tc>
        <w:tc>
          <w:tcPr>
            <w:tcW w:w="7084" w:type="dxa"/>
            <w:gridSpan w:val="8"/>
            <w:tcBorders>
              <w:top w:val="single" w:sz="4" w:space="0" w:color="000000"/>
              <w:left w:val="single" w:sz="4" w:space="0" w:color="000000"/>
              <w:bottom w:val="single" w:sz="4" w:space="0" w:color="000000"/>
              <w:right w:val="single" w:sz="4" w:space="0" w:color="000000"/>
            </w:tcBorders>
            <w:shd w:val="clear" w:color="auto" w:fill="auto"/>
          </w:tcPr>
          <w:p w14:paraId="43EED026" w14:textId="77777777" w:rsidR="001C0815" w:rsidRDefault="00522C99">
            <w:pPr>
              <w:pStyle w:val="Pagrindinistekstas3"/>
              <w:ind w:right="0"/>
            </w:pPr>
            <w:r>
              <w:t>Seniūnija yra pagrindinė socialinės paramos teikimo organizatorė. Ji atsako už piniginės paramos ir socialinių paslaugų teikimą jos teritorijoje gyvenantiems asmenims.</w:t>
            </w:r>
          </w:p>
        </w:tc>
      </w:tr>
      <w:tr w:rsidR="001C0815" w14:paraId="72E60206" w14:textId="77777777" w:rsidTr="00FC4DEC">
        <w:tc>
          <w:tcPr>
            <w:tcW w:w="2839" w:type="dxa"/>
            <w:gridSpan w:val="3"/>
            <w:tcBorders>
              <w:top w:val="single" w:sz="4" w:space="0" w:color="000000"/>
              <w:left w:val="single" w:sz="4" w:space="0" w:color="000000"/>
              <w:bottom w:val="single" w:sz="4" w:space="0" w:color="000000"/>
            </w:tcBorders>
            <w:shd w:val="clear" w:color="auto" w:fill="auto"/>
          </w:tcPr>
          <w:p w14:paraId="0528768D" w14:textId="77777777" w:rsidR="001C0815" w:rsidRDefault="00522C99">
            <w:pPr>
              <w:pStyle w:val="Pagrindinistekstas3"/>
              <w:ind w:right="0"/>
              <w:jc w:val="left"/>
              <w:rPr>
                <w:b/>
              </w:rPr>
            </w:pPr>
            <w:r>
              <w:rPr>
                <w:b/>
              </w:rPr>
              <w:t>Šia programa įgyvendinamas strateginis tikslas</w:t>
            </w:r>
          </w:p>
        </w:tc>
        <w:tc>
          <w:tcPr>
            <w:tcW w:w="7084" w:type="dxa"/>
            <w:gridSpan w:val="8"/>
            <w:tcBorders>
              <w:top w:val="single" w:sz="4" w:space="0" w:color="000000"/>
              <w:left w:val="single" w:sz="4" w:space="0" w:color="000000"/>
              <w:bottom w:val="single" w:sz="4" w:space="0" w:color="000000"/>
              <w:right w:val="single" w:sz="4" w:space="0" w:color="000000"/>
            </w:tcBorders>
            <w:shd w:val="clear" w:color="auto" w:fill="auto"/>
          </w:tcPr>
          <w:p w14:paraId="7C58BA0A" w14:textId="77777777" w:rsidR="001C0815" w:rsidRDefault="00522C99">
            <w:pPr>
              <w:pStyle w:val="Pagrindinistekstas3"/>
              <w:ind w:right="0"/>
            </w:pPr>
            <w:r>
              <w:t>Puoselėti saugią ir sveiką socialinę aplinką, integruoti socialiai pažeidžiamus asmenis į visuomenę, panaudojant efektyvias socialinės paramos priemones.</w:t>
            </w:r>
          </w:p>
        </w:tc>
      </w:tr>
      <w:tr w:rsidR="001C0815" w14:paraId="561989F1" w14:textId="77777777" w:rsidTr="00FC4DEC">
        <w:tc>
          <w:tcPr>
            <w:tcW w:w="2839" w:type="dxa"/>
            <w:gridSpan w:val="3"/>
            <w:tcBorders>
              <w:top w:val="single" w:sz="4" w:space="0" w:color="000000"/>
              <w:left w:val="single" w:sz="4" w:space="0" w:color="000000"/>
              <w:bottom w:val="single" w:sz="4" w:space="0" w:color="000000"/>
            </w:tcBorders>
            <w:shd w:val="clear" w:color="auto" w:fill="auto"/>
          </w:tcPr>
          <w:p w14:paraId="7CE88BB3" w14:textId="77777777" w:rsidR="001C0815" w:rsidRDefault="00522C99">
            <w:pPr>
              <w:pStyle w:val="Pagrindinistekstas3"/>
              <w:ind w:right="0"/>
              <w:rPr>
                <w:b/>
              </w:rPr>
            </w:pPr>
            <w:r>
              <w:rPr>
                <w:b/>
              </w:rPr>
              <w:t>Programa</w:t>
            </w:r>
          </w:p>
        </w:tc>
        <w:tc>
          <w:tcPr>
            <w:tcW w:w="7084" w:type="dxa"/>
            <w:gridSpan w:val="8"/>
            <w:tcBorders>
              <w:top w:val="single" w:sz="4" w:space="0" w:color="000000"/>
              <w:left w:val="single" w:sz="4" w:space="0" w:color="000000"/>
              <w:bottom w:val="single" w:sz="4" w:space="0" w:color="000000"/>
              <w:right w:val="single" w:sz="4" w:space="0" w:color="000000"/>
            </w:tcBorders>
            <w:shd w:val="clear" w:color="auto" w:fill="auto"/>
          </w:tcPr>
          <w:p w14:paraId="0044450C" w14:textId="77777777" w:rsidR="001C0815" w:rsidRDefault="00522C99">
            <w:pPr>
              <w:pStyle w:val="Pagrindinistekstas3"/>
              <w:ind w:right="0"/>
            </w:pPr>
            <w:r>
              <w:t>Tęstinė</w:t>
            </w:r>
          </w:p>
        </w:tc>
      </w:tr>
      <w:tr w:rsidR="001C0815" w14:paraId="455E25A8" w14:textId="77777777" w:rsidTr="00FC4DEC">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2CCDBF51" w14:textId="77777777" w:rsidR="001C0815" w:rsidRDefault="00522C99">
            <w:pPr>
              <w:pStyle w:val="Pagrindinistekstas3"/>
              <w:ind w:right="0"/>
            </w:pPr>
            <w:r>
              <w:rPr>
                <w:b/>
              </w:rPr>
              <w:t>Programos aprašymas</w:t>
            </w:r>
          </w:p>
          <w:p w14:paraId="6C314357" w14:textId="77777777" w:rsidR="001C0815" w:rsidRDefault="00522C99">
            <w:pPr>
              <w:pStyle w:val="Pagrindinistekstas3"/>
              <w:ind w:right="0" w:firstLine="840"/>
            </w:pPr>
            <w:r>
              <w:rPr>
                <w:b/>
              </w:rPr>
              <w:t>Vykdyti valstybės deleguotas funkcijas ir teikti piniginę socialinę paramą mažas pajamas turinčioms šeimoms (vieniems gyvenantiems asmenims), numatyta Lietuvos Respublikos gyventojų pajamų garantijų įstatyme</w:t>
            </w:r>
          </w:p>
          <w:p w14:paraId="38F1544C" w14:textId="77777777" w:rsidR="001C0815" w:rsidRDefault="00522C99">
            <w:pPr>
              <w:pStyle w:val="Pagrindinistekstas3"/>
              <w:ind w:right="0"/>
            </w:pPr>
            <w:r>
              <w:rPr>
                <w:i/>
                <w:u w:val="single"/>
              </w:rPr>
              <w:t>Socialinės išmokos</w:t>
            </w:r>
            <w:r>
              <w:rPr>
                <w:i/>
              </w:rPr>
              <w:t xml:space="preserve">.  </w:t>
            </w:r>
            <w:r>
              <w:t>Siekiant įgyvendinti Lietuvos Respublikos įstatymais ir Vyriausybės nutarimais numatytą socialinę politiką, vykdo Valstybės deleguotas savivaldybėms funkcijas piniginių socialinių išmokų srityje: išmoka piniginę socialinę paramą įvairioms gyventojų grupėms, tvarko dokumentus kuro kompensacijai gauti.</w:t>
            </w:r>
          </w:p>
          <w:p w14:paraId="1D3BAC79" w14:textId="77777777" w:rsidR="001C0815" w:rsidRDefault="00522C99">
            <w:pPr>
              <w:pStyle w:val="Pagrindinistekstas3"/>
              <w:ind w:right="0"/>
            </w:pPr>
            <w:r>
              <w:rPr>
                <w:b/>
              </w:rPr>
              <w:t>Tikslui pasiekti keliami uždaviniai:</w:t>
            </w:r>
          </w:p>
          <w:p w14:paraId="15544EAA" w14:textId="77777777" w:rsidR="001C0815" w:rsidRDefault="00522C99">
            <w:pPr>
              <w:pStyle w:val="Pagrindinistekstas3"/>
              <w:ind w:right="0"/>
            </w:pPr>
            <w:r>
              <w:rPr>
                <w:b/>
              </w:rPr>
              <w:t>01 uždavinys. Teikti socialinę paramą mažas pajamas turinčioms šeimoms ir kompensuoti išlaidas už būsto šildymą, taip pat teikti socialinę paramą mirusiojo artimiesiems</w:t>
            </w:r>
          </w:p>
          <w:p w14:paraId="5E5A85C8" w14:textId="4643E4A6" w:rsidR="001C0815" w:rsidRPr="00856187" w:rsidRDefault="00522C99">
            <w:pPr>
              <w:pStyle w:val="Pagrindinistekstas3"/>
              <w:ind w:right="0" w:firstLine="840"/>
            </w:pPr>
            <w:r>
              <w:t xml:space="preserve">Vykdant šį uždavinį, bus teikiama parama mažas pajamas turinčioms šeimoms (vienam gyvenančiam asmeniui), kurios dėl objektyvių priežasčių negauna pakankamai lėšų pragyvenimui savo pastangomis, taip pat negauna paramos iš kitų šaltinių ar kai parama yra nepakankama. Šia programa įgyvendinama vieninga pajamų ir turto vertinimo sistema, garantuojanti nepasiturintiems gyventojams minimalias lėšas pirmo būtinumo prekėms ir paslaugoms įsigyti. Vykdant valstybės deleguotas funkcijas bus išmokamos specialios laidojimo pašalpos mirusįjį laidojančiam asmeniui. </w:t>
            </w:r>
            <w:r w:rsidRPr="00856187">
              <w:t>Vienos laidojimo pašalpos dydis 8 BSI (3</w:t>
            </w:r>
            <w:r w:rsidR="00856187" w:rsidRPr="00856187">
              <w:t>36</w:t>
            </w:r>
            <w:r w:rsidRPr="00856187">
              <w:t xml:space="preserve"> Eur.)</w:t>
            </w:r>
          </w:p>
          <w:p w14:paraId="51CB2212" w14:textId="77777777" w:rsidR="001C0815" w:rsidRDefault="00522C99">
            <w:pPr>
              <w:pStyle w:val="Pagrindinistekstas3"/>
              <w:ind w:right="0"/>
            </w:pPr>
            <w:r>
              <w:rPr>
                <w:b/>
              </w:rPr>
              <w:t>Uždavinys realizuojamas šiomis priemonėmis:</w:t>
            </w:r>
          </w:p>
          <w:p w14:paraId="78E6F343" w14:textId="77777777" w:rsidR="001C0815" w:rsidRDefault="00522C99">
            <w:pPr>
              <w:pStyle w:val="Pagrindinistekstas3"/>
              <w:numPr>
                <w:ilvl w:val="0"/>
                <w:numId w:val="10"/>
              </w:numPr>
              <w:ind w:right="0"/>
            </w:pPr>
            <w:r>
              <w:t>priimti dokumentus iš gyventojų, prašančių socialinės paramos bei perduoti savivaldybės Socialinės paramos skyriui;</w:t>
            </w:r>
          </w:p>
          <w:p w14:paraId="4F0F52AA" w14:textId="77777777" w:rsidR="001C0815" w:rsidRDefault="00522C99">
            <w:pPr>
              <w:pStyle w:val="Pagrindinistekstas3"/>
              <w:numPr>
                <w:ilvl w:val="0"/>
                <w:numId w:val="10"/>
              </w:numPr>
              <w:ind w:right="0"/>
            </w:pPr>
            <w:r>
              <w:t>mokėti laidojimo pašalpas;</w:t>
            </w:r>
          </w:p>
          <w:p w14:paraId="19E33161" w14:textId="77777777" w:rsidR="001C0815" w:rsidRDefault="00522C99">
            <w:pPr>
              <w:pStyle w:val="Pagrindinistekstas3"/>
              <w:numPr>
                <w:ilvl w:val="0"/>
                <w:numId w:val="10"/>
              </w:numPr>
              <w:ind w:right="0"/>
            </w:pPr>
            <w:r>
              <w:t>priimti dokumentus iš gyventojų, prašančių kompensacijos būsto šildymui (kitoms energijos ir kuro rūšims) bei pristatyti į savivaldybės Socialinės paramos skyrių.</w:t>
            </w:r>
          </w:p>
          <w:p w14:paraId="3BEA261D" w14:textId="77777777" w:rsidR="001C0815" w:rsidRDefault="001C0815">
            <w:pPr>
              <w:pStyle w:val="Pagrindinistekstas3"/>
              <w:ind w:right="0"/>
            </w:pPr>
          </w:p>
          <w:p w14:paraId="20C4F224" w14:textId="77777777" w:rsidR="001C0815" w:rsidRDefault="00522C99">
            <w:pPr>
              <w:pStyle w:val="Pagrindinistekstas3"/>
              <w:ind w:right="0"/>
            </w:pPr>
            <w:r>
              <w:rPr>
                <w:b/>
              </w:rPr>
              <w:t xml:space="preserve">02 uždavinys. Remti šeimas, auginančias mokyklinio amžiaus vaikus, siekiant, kad vaikams, augantiems mažas pajamas gaunančiose šeimose, būtų sudarytos palankesnės sąlygos jų </w:t>
            </w:r>
            <w:r>
              <w:rPr>
                <w:b/>
              </w:rPr>
              <w:lastRenderedPageBreak/>
              <w:t>ugdymui bendrojo lavinimo mokyklose. (Valstybės biudžeto specialioji tikslinė dotacija socialinės paramos mokiniams įstatymo įgyvendinimui).</w:t>
            </w:r>
          </w:p>
          <w:p w14:paraId="3E8A0D1F" w14:textId="77777777" w:rsidR="001C0815" w:rsidRDefault="00522C99">
            <w:pPr>
              <w:pStyle w:val="Pagrindinistekstas3"/>
              <w:ind w:right="0" w:firstLine="426"/>
            </w:pPr>
            <w:r>
              <w:t>Socialinė parama mokiniams. Siekiama mokinius iš mažas pajamas gaunančių šeimų aprūpinti būtiniausiais mokinio reikmenimis bei suteikti sąlygas nepasiturinčių ir socialinės rizikos šeimų mokiniams lankyti mokyklas.</w:t>
            </w:r>
          </w:p>
          <w:p w14:paraId="51262106" w14:textId="77777777" w:rsidR="001C0815" w:rsidRDefault="00522C99">
            <w:pPr>
              <w:pStyle w:val="Pagrindinistekstas3"/>
              <w:ind w:right="0"/>
            </w:pPr>
            <w:r>
              <w:rPr>
                <w:b/>
              </w:rPr>
              <w:t>Uždavinys realizuojamas šiomis priemonėmis:</w:t>
            </w:r>
          </w:p>
          <w:p w14:paraId="3ECDB6F3" w14:textId="77777777" w:rsidR="001C0815" w:rsidRDefault="00522C99">
            <w:pPr>
              <w:pStyle w:val="Pagrindinistekstas3"/>
              <w:numPr>
                <w:ilvl w:val="0"/>
                <w:numId w:val="8"/>
              </w:numPr>
              <w:ind w:right="0"/>
            </w:pPr>
            <w:r>
              <w:t>priimti dokumentus iš gyventojų šiai paramai gauti ir pristatyti į savivaldybės Socialinės paramos skyrių.</w:t>
            </w:r>
          </w:p>
          <w:p w14:paraId="74F064F6" w14:textId="77777777" w:rsidR="001C0815" w:rsidRDefault="001C0815">
            <w:pPr>
              <w:pStyle w:val="Pagrindinistekstas3"/>
              <w:ind w:right="0" w:firstLine="840"/>
            </w:pPr>
          </w:p>
        </w:tc>
      </w:tr>
      <w:tr w:rsidR="001C0815" w14:paraId="6EAE7336" w14:textId="77777777" w:rsidTr="00FC4DEC">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47D77446" w14:textId="77777777" w:rsidR="001C0815" w:rsidRDefault="00522C99">
            <w:pPr>
              <w:pStyle w:val="Pagrindinistekstas3"/>
              <w:ind w:right="0"/>
            </w:pPr>
            <w:r>
              <w:rPr>
                <w:b/>
              </w:rPr>
              <w:lastRenderedPageBreak/>
              <w:t>Numatomas programos įgyvendinimo rezultatas</w:t>
            </w:r>
          </w:p>
          <w:p w14:paraId="2F947DE4" w14:textId="77777777" w:rsidR="001C0815" w:rsidRDefault="00522C99">
            <w:pPr>
              <w:pStyle w:val="Pagrindinistekstas3"/>
              <w:ind w:right="0"/>
            </w:pPr>
            <w:r>
              <w:t xml:space="preserve">    Efektyvus pavestų funkcijų vykdymas.</w:t>
            </w:r>
          </w:p>
        </w:tc>
      </w:tr>
      <w:tr w:rsidR="001C0815" w14:paraId="2839E59C" w14:textId="77777777" w:rsidTr="00FC4DEC">
        <w:trPr>
          <w:trHeight w:val="835"/>
        </w:trPr>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3586C139" w14:textId="77777777" w:rsidR="001C0815" w:rsidRDefault="001C0815">
            <w:pPr>
              <w:pStyle w:val="Pagrindinistekstas3"/>
              <w:snapToGrid w:val="0"/>
              <w:ind w:right="0"/>
              <w:jc w:val="center"/>
              <w:rPr>
                <w:b/>
              </w:rPr>
            </w:pPr>
          </w:p>
          <w:p w14:paraId="0DAF830C" w14:textId="77777777" w:rsidR="001C0815" w:rsidRDefault="00522C99">
            <w:pPr>
              <w:pStyle w:val="Pagrindinistekstas3"/>
              <w:ind w:right="0"/>
              <w:jc w:val="center"/>
            </w:pPr>
            <w:r>
              <w:rPr>
                <w:b/>
              </w:rPr>
              <w:t>PROGRAMOS LĖŠŲ POREIKIS IR NUMATOMI FINANSAVIMO ŠALTINIAI</w:t>
            </w:r>
          </w:p>
          <w:p w14:paraId="214326F2" w14:textId="77777777" w:rsidR="001C0815" w:rsidRDefault="00522C99">
            <w:pPr>
              <w:pStyle w:val="Pagrindinistekstas3"/>
              <w:ind w:right="0"/>
              <w:jc w:val="right"/>
            </w:pPr>
            <w:r>
              <w:t>( €)</w:t>
            </w:r>
          </w:p>
        </w:tc>
      </w:tr>
      <w:tr w:rsidR="001C0815" w14:paraId="03A7516F" w14:textId="77777777" w:rsidTr="00FC4DEC">
        <w:tc>
          <w:tcPr>
            <w:tcW w:w="5569" w:type="dxa"/>
            <w:gridSpan w:val="9"/>
            <w:tcBorders>
              <w:top w:val="single" w:sz="4" w:space="0" w:color="000000"/>
              <w:left w:val="single" w:sz="4" w:space="0" w:color="000000"/>
              <w:bottom w:val="single" w:sz="4" w:space="0" w:color="000000"/>
            </w:tcBorders>
            <w:shd w:val="clear" w:color="auto" w:fill="auto"/>
          </w:tcPr>
          <w:p w14:paraId="502A6764" w14:textId="77777777" w:rsidR="001C0815" w:rsidRDefault="00522C99">
            <w:pPr>
              <w:pStyle w:val="Pagrindinistekstas3"/>
              <w:ind w:right="0"/>
              <w:jc w:val="center"/>
              <w:rPr>
                <w:b/>
                <w:bCs/>
              </w:rPr>
            </w:pPr>
            <w:r>
              <w:rPr>
                <w:b/>
                <w:bCs/>
              </w:rPr>
              <w:t>Ekonominės klasifikacijos grupės,</w:t>
            </w:r>
          </w:p>
          <w:p w14:paraId="05CD3961" w14:textId="77777777" w:rsidR="001C0815" w:rsidRDefault="00522C99">
            <w:pPr>
              <w:pStyle w:val="Pagrindinistekstas3"/>
              <w:ind w:right="0"/>
              <w:jc w:val="center"/>
              <w:rPr>
                <w:b/>
                <w:bCs/>
              </w:rPr>
            </w:pPr>
            <w:r>
              <w:rPr>
                <w:b/>
                <w:bCs/>
              </w:rPr>
              <w:t xml:space="preserve"> finansavimo šaltiniai</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Pr>
          <w:p w14:paraId="2D1EEDBF" w14:textId="2E903899" w:rsidR="001C0815" w:rsidRDefault="00522C99">
            <w:pPr>
              <w:pStyle w:val="Pagrindinistekstas3"/>
              <w:ind w:right="0"/>
              <w:jc w:val="center"/>
              <w:rPr>
                <w:b/>
                <w:bCs/>
              </w:rPr>
            </w:pPr>
            <w:r>
              <w:rPr>
                <w:b/>
                <w:bCs/>
              </w:rPr>
              <w:t xml:space="preserve">Projektas </w:t>
            </w:r>
            <w:r w:rsidR="00B65444">
              <w:rPr>
                <w:b/>
                <w:bCs/>
              </w:rPr>
              <w:t xml:space="preserve">       Patvirtinta </w:t>
            </w:r>
          </w:p>
          <w:p w14:paraId="16937202" w14:textId="6DD81681" w:rsidR="001C0815" w:rsidRDefault="00522C99">
            <w:pPr>
              <w:pStyle w:val="Pagrindinistekstas3"/>
              <w:ind w:right="0"/>
              <w:jc w:val="center"/>
            </w:pPr>
            <w:r>
              <w:rPr>
                <w:b/>
                <w:bCs/>
              </w:rPr>
              <w:t>2022 metams</w:t>
            </w:r>
            <w:r w:rsidR="00B65444">
              <w:rPr>
                <w:b/>
                <w:bCs/>
              </w:rPr>
              <w:t xml:space="preserve">    2022 metams  </w:t>
            </w:r>
          </w:p>
          <w:p w14:paraId="3189845A" w14:textId="77777777" w:rsidR="001C0815" w:rsidRDefault="001C0815">
            <w:pPr>
              <w:pStyle w:val="Pagrindinistekstas3"/>
              <w:ind w:right="0"/>
              <w:jc w:val="center"/>
              <w:rPr>
                <w:b/>
                <w:bCs/>
              </w:rPr>
            </w:pPr>
          </w:p>
        </w:tc>
      </w:tr>
      <w:tr w:rsidR="001C0815" w14:paraId="25048AEF" w14:textId="77777777" w:rsidTr="00FC4DEC">
        <w:tc>
          <w:tcPr>
            <w:tcW w:w="5569" w:type="dxa"/>
            <w:gridSpan w:val="9"/>
            <w:tcBorders>
              <w:top w:val="single" w:sz="4" w:space="0" w:color="000000"/>
              <w:left w:val="single" w:sz="4" w:space="0" w:color="000000"/>
              <w:bottom w:val="single" w:sz="4" w:space="0" w:color="000000"/>
            </w:tcBorders>
            <w:shd w:val="clear" w:color="auto" w:fill="auto"/>
          </w:tcPr>
          <w:p w14:paraId="44EBAF8B" w14:textId="77777777" w:rsidR="001C0815" w:rsidRDefault="00522C99">
            <w:pPr>
              <w:pStyle w:val="Pagrindinistekstas3"/>
              <w:ind w:right="0"/>
              <w:rPr>
                <w:color w:val="C9211E"/>
              </w:rPr>
            </w:pPr>
            <w:r>
              <w:rPr>
                <w:b/>
                <w:color w:val="000000"/>
              </w:rPr>
              <w:t>1. Iš viso asignavimų</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Pr>
          <w:p w14:paraId="20BA4562" w14:textId="6E90BBC1" w:rsidR="001C0815" w:rsidRPr="00FC4DEC" w:rsidRDefault="00B817EA" w:rsidP="00505C09">
            <w:pPr>
              <w:pStyle w:val="Pagrindinistekstas3"/>
              <w:ind w:right="0"/>
              <w:jc w:val="center"/>
            </w:pPr>
            <w:bookmarkStart w:id="1" w:name="__DdeLink__1154_917264720"/>
            <w:r w:rsidRPr="00FC4DEC">
              <w:t>2</w:t>
            </w:r>
            <w:r w:rsidR="00505C09" w:rsidRPr="00FC4DEC">
              <w:t>51</w:t>
            </w:r>
            <w:r w:rsidRPr="00FC4DEC">
              <w:t>32</w:t>
            </w:r>
            <w:r w:rsidR="00522C99" w:rsidRPr="00FC4DEC">
              <w:t>,00</w:t>
            </w:r>
            <w:bookmarkEnd w:id="1"/>
            <w:r w:rsidR="00B65444" w:rsidRPr="00FC4DEC">
              <w:t xml:space="preserve">     22184,00</w:t>
            </w:r>
          </w:p>
        </w:tc>
      </w:tr>
      <w:tr w:rsidR="001C0815" w14:paraId="145AADD6" w14:textId="77777777" w:rsidTr="00FC4DEC">
        <w:tc>
          <w:tcPr>
            <w:tcW w:w="5569" w:type="dxa"/>
            <w:gridSpan w:val="9"/>
            <w:tcBorders>
              <w:top w:val="single" w:sz="4" w:space="0" w:color="000000"/>
              <w:left w:val="single" w:sz="4" w:space="0" w:color="000000"/>
              <w:bottom w:val="single" w:sz="4" w:space="0" w:color="000000"/>
            </w:tcBorders>
            <w:shd w:val="clear" w:color="auto" w:fill="auto"/>
          </w:tcPr>
          <w:p w14:paraId="3A52AD7E" w14:textId="77777777" w:rsidR="001C0815" w:rsidRDefault="00522C99">
            <w:pPr>
              <w:pStyle w:val="Pagrindinistekstas3"/>
              <w:ind w:right="0"/>
              <w:rPr>
                <w:color w:val="C9211E"/>
              </w:rPr>
            </w:pPr>
            <w:r>
              <w:rPr>
                <w:color w:val="000000"/>
              </w:rPr>
              <w:t>išlaidoms</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Pr>
          <w:p w14:paraId="10D69D3B" w14:textId="417FD074" w:rsidR="001C0815" w:rsidRPr="00FC4DEC" w:rsidRDefault="00B817EA" w:rsidP="00505C09">
            <w:pPr>
              <w:pStyle w:val="Pagrindinistekstas3"/>
              <w:ind w:right="0"/>
              <w:jc w:val="center"/>
            </w:pPr>
            <w:r w:rsidRPr="00FC4DEC">
              <w:t>2</w:t>
            </w:r>
            <w:r w:rsidR="00505C09" w:rsidRPr="00FC4DEC">
              <w:t>51</w:t>
            </w:r>
            <w:r w:rsidRPr="00FC4DEC">
              <w:t>32</w:t>
            </w:r>
            <w:r w:rsidR="00522C99" w:rsidRPr="00FC4DEC">
              <w:t>,00</w:t>
            </w:r>
            <w:r w:rsidR="00B65444" w:rsidRPr="00FC4DEC">
              <w:t xml:space="preserve">     22184,00</w:t>
            </w:r>
          </w:p>
        </w:tc>
      </w:tr>
      <w:tr w:rsidR="001C0815" w14:paraId="49AF8D62" w14:textId="77777777" w:rsidTr="00FC4DEC">
        <w:tc>
          <w:tcPr>
            <w:tcW w:w="5569" w:type="dxa"/>
            <w:gridSpan w:val="9"/>
            <w:tcBorders>
              <w:top w:val="single" w:sz="4" w:space="0" w:color="000000"/>
              <w:left w:val="single" w:sz="4" w:space="0" w:color="000000"/>
              <w:bottom w:val="single" w:sz="4" w:space="0" w:color="000000"/>
            </w:tcBorders>
            <w:shd w:val="clear" w:color="auto" w:fill="auto"/>
          </w:tcPr>
          <w:p w14:paraId="75CBB691" w14:textId="77777777" w:rsidR="001C0815" w:rsidRDefault="00522C99">
            <w:pPr>
              <w:pStyle w:val="Pagrindinistekstas3"/>
              <w:ind w:right="0"/>
              <w:rPr>
                <w:color w:val="C9211E"/>
              </w:rPr>
            </w:pPr>
            <w:r>
              <w:rPr>
                <w:color w:val="000000"/>
              </w:rPr>
              <w:t xml:space="preserve">    iš jų darbo užmokesčiui</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27D1FD" w14:textId="5F6CB700" w:rsidR="001C0815" w:rsidRPr="00FC4DEC" w:rsidRDefault="00B817EA">
            <w:pPr>
              <w:pStyle w:val="Pagrindinistekstas3"/>
              <w:ind w:right="0"/>
              <w:jc w:val="center"/>
            </w:pPr>
            <w:r w:rsidRPr="00FC4DEC">
              <w:t>19775</w:t>
            </w:r>
            <w:r w:rsidR="00522C99" w:rsidRPr="00FC4DEC">
              <w:t>,00</w:t>
            </w:r>
            <w:r w:rsidR="00B65444" w:rsidRPr="00FC4DEC">
              <w:t xml:space="preserve">    18127,00</w:t>
            </w:r>
          </w:p>
        </w:tc>
      </w:tr>
      <w:tr w:rsidR="001C0815" w14:paraId="223DCFB9" w14:textId="77777777" w:rsidTr="00FC4DEC">
        <w:tc>
          <w:tcPr>
            <w:tcW w:w="5569" w:type="dxa"/>
            <w:gridSpan w:val="9"/>
            <w:tcBorders>
              <w:top w:val="single" w:sz="4" w:space="0" w:color="000000"/>
              <w:left w:val="single" w:sz="4" w:space="0" w:color="000000"/>
              <w:bottom w:val="single" w:sz="4" w:space="0" w:color="000000"/>
            </w:tcBorders>
            <w:shd w:val="clear" w:color="auto" w:fill="auto"/>
          </w:tcPr>
          <w:p w14:paraId="6ECFC476" w14:textId="77777777" w:rsidR="001C0815" w:rsidRDefault="00522C99">
            <w:pPr>
              <w:pStyle w:val="Pagrindinistekstas3"/>
              <w:ind w:right="0"/>
              <w:rPr>
                <w:color w:val="C9211E"/>
              </w:rPr>
            </w:pPr>
            <w:r>
              <w:rPr>
                <w:color w:val="000000"/>
              </w:rPr>
              <w:t>turtui įsigyti</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Pr>
          <w:p w14:paraId="33B0D73B" w14:textId="77777777" w:rsidR="001C0815" w:rsidRPr="00FC4DEC" w:rsidRDefault="001C0815">
            <w:pPr>
              <w:pStyle w:val="Pagrindinistekstas3"/>
              <w:snapToGrid w:val="0"/>
              <w:ind w:right="0"/>
              <w:jc w:val="center"/>
            </w:pPr>
          </w:p>
        </w:tc>
      </w:tr>
      <w:tr w:rsidR="001C0815" w14:paraId="0661524C" w14:textId="77777777" w:rsidTr="00FC4DEC">
        <w:tc>
          <w:tcPr>
            <w:tcW w:w="5569" w:type="dxa"/>
            <w:gridSpan w:val="9"/>
            <w:tcBorders>
              <w:top w:val="single" w:sz="4" w:space="0" w:color="000000"/>
              <w:left w:val="single" w:sz="4" w:space="0" w:color="000000"/>
              <w:bottom w:val="single" w:sz="4" w:space="0" w:color="000000"/>
            </w:tcBorders>
            <w:shd w:val="clear" w:color="auto" w:fill="auto"/>
          </w:tcPr>
          <w:p w14:paraId="3856A527" w14:textId="77777777" w:rsidR="001C0815" w:rsidRDefault="00522C99">
            <w:pPr>
              <w:pStyle w:val="Pagrindinistekstas3"/>
              <w:ind w:right="0"/>
              <w:rPr>
                <w:color w:val="C9211E"/>
              </w:rPr>
            </w:pPr>
            <w:r>
              <w:rPr>
                <w:b/>
                <w:color w:val="000000"/>
              </w:rPr>
              <w:t>2. Finansavimas</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Pr>
          <w:p w14:paraId="6F0AA4CD" w14:textId="77777777" w:rsidR="001C0815" w:rsidRPr="00FC4DEC" w:rsidRDefault="001C0815">
            <w:pPr>
              <w:pStyle w:val="Pagrindinistekstas3"/>
              <w:snapToGrid w:val="0"/>
              <w:ind w:right="0"/>
              <w:jc w:val="center"/>
              <w:rPr>
                <w:b/>
              </w:rPr>
            </w:pPr>
          </w:p>
        </w:tc>
      </w:tr>
      <w:tr w:rsidR="001C0815" w14:paraId="1C7A35F8" w14:textId="77777777" w:rsidTr="00FC4DEC">
        <w:tc>
          <w:tcPr>
            <w:tcW w:w="5569" w:type="dxa"/>
            <w:gridSpan w:val="9"/>
            <w:tcBorders>
              <w:top w:val="single" w:sz="4" w:space="0" w:color="000000"/>
              <w:left w:val="single" w:sz="4" w:space="0" w:color="000000"/>
              <w:bottom w:val="single" w:sz="4" w:space="0" w:color="000000"/>
            </w:tcBorders>
            <w:shd w:val="clear" w:color="auto" w:fill="auto"/>
          </w:tcPr>
          <w:p w14:paraId="5E9EF0F8" w14:textId="77777777" w:rsidR="001C0815" w:rsidRDefault="00522C99">
            <w:pPr>
              <w:pStyle w:val="Pagrindinistekstas3"/>
              <w:ind w:right="0"/>
              <w:jc w:val="left"/>
              <w:rPr>
                <w:color w:val="C9211E"/>
              </w:rPr>
            </w:pPr>
            <w:r>
              <w:rPr>
                <w:color w:val="000000"/>
              </w:rPr>
              <w:t>Šilalės rajono savivaldybės biudžetas</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Pr>
          <w:p w14:paraId="128F3F40" w14:textId="0F1A3291" w:rsidR="001C0815" w:rsidRPr="00FC4DEC" w:rsidRDefault="00B72B2F">
            <w:pPr>
              <w:pStyle w:val="Pagrindinistekstas3"/>
              <w:ind w:right="0"/>
              <w:jc w:val="center"/>
            </w:pPr>
            <w:r w:rsidRPr="00FC4DEC">
              <w:t>251</w:t>
            </w:r>
            <w:r w:rsidR="00B817EA" w:rsidRPr="00FC4DEC">
              <w:t>32</w:t>
            </w:r>
            <w:r w:rsidR="00522C99" w:rsidRPr="00FC4DEC">
              <w:t>,00</w:t>
            </w:r>
            <w:r w:rsidR="00B65444" w:rsidRPr="00FC4DEC">
              <w:t xml:space="preserve">    22184,00 </w:t>
            </w:r>
          </w:p>
        </w:tc>
      </w:tr>
      <w:tr w:rsidR="001C0815" w14:paraId="2B61E68A" w14:textId="77777777" w:rsidTr="00FC4DEC">
        <w:tc>
          <w:tcPr>
            <w:tcW w:w="5569" w:type="dxa"/>
            <w:gridSpan w:val="9"/>
            <w:tcBorders>
              <w:top w:val="single" w:sz="4" w:space="0" w:color="000000"/>
              <w:left w:val="single" w:sz="4" w:space="0" w:color="000000"/>
              <w:bottom w:val="single" w:sz="4" w:space="0" w:color="000000"/>
            </w:tcBorders>
            <w:shd w:val="clear" w:color="auto" w:fill="auto"/>
          </w:tcPr>
          <w:p w14:paraId="17753C05" w14:textId="77777777" w:rsidR="001C0815" w:rsidRDefault="00522C99">
            <w:pPr>
              <w:pStyle w:val="Pagrindinistekstas3"/>
              <w:ind w:right="0"/>
              <w:rPr>
                <w:color w:val="C9211E"/>
              </w:rPr>
            </w:pPr>
            <w:r>
              <w:rPr>
                <w:b/>
                <w:color w:val="000000"/>
              </w:rPr>
              <w:t>3. Kiti preliminarūs šaltiniai</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Pr>
          <w:p w14:paraId="078C45E4" w14:textId="77777777" w:rsidR="001C0815" w:rsidRDefault="001C0815">
            <w:pPr>
              <w:pStyle w:val="Pagrindinistekstas3"/>
              <w:snapToGrid w:val="0"/>
              <w:ind w:right="0"/>
              <w:jc w:val="center"/>
              <w:rPr>
                <w:b/>
                <w:color w:val="C9211E"/>
              </w:rPr>
            </w:pPr>
          </w:p>
        </w:tc>
      </w:tr>
      <w:tr w:rsidR="001C0815" w14:paraId="15753067" w14:textId="77777777" w:rsidTr="00FC4DEC">
        <w:tc>
          <w:tcPr>
            <w:tcW w:w="5569" w:type="dxa"/>
            <w:gridSpan w:val="9"/>
            <w:tcBorders>
              <w:top w:val="single" w:sz="4" w:space="0" w:color="000000"/>
              <w:left w:val="single" w:sz="4" w:space="0" w:color="000000"/>
              <w:bottom w:val="single" w:sz="4" w:space="0" w:color="000000"/>
            </w:tcBorders>
            <w:shd w:val="clear" w:color="auto" w:fill="auto"/>
          </w:tcPr>
          <w:p w14:paraId="65D60423" w14:textId="77777777" w:rsidR="001C0815" w:rsidRDefault="00522C99">
            <w:pPr>
              <w:pStyle w:val="Pagrindinistekstas3"/>
              <w:ind w:right="0"/>
              <w:rPr>
                <w:color w:val="C9211E"/>
              </w:rPr>
            </w:pPr>
            <w:r>
              <w:rPr>
                <w:color w:val="000000"/>
              </w:rPr>
              <w:t>Privatizavimo lėšos</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Pr>
          <w:p w14:paraId="5E69A1E8" w14:textId="77777777" w:rsidR="001C0815" w:rsidRDefault="001C0815">
            <w:pPr>
              <w:pStyle w:val="Pagrindinistekstas3"/>
              <w:snapToGrid w:val="0"/>
              <w:ind w:right="0"/>
              <w:jc w:val="center"/>
              <w:rPr>
                <w:color w:val="C9211E"/>
              </w:rPr>
            </w:pPr>
          </w:p>
        </w:tc>
      </w:tr>
      <w:tr w:rsidR="001C0815" w14:paraId="35DCF4CB" w14:textId="77777777" w:rsidTr="00FC4DEC">
        <w:tc>
          <w:tcPr>
            <w:tcW w:w="5569" w:type="dxa"/>
            <w:gridSpan w:val="9"/>
            <w:tcBorders>
              <w:top w:val="single" w:sz="4" w:space="0" w:color="000000"/>
              <w:left w:val="single" w:sz="4" w:space="0" w:color="000000"/>
              <w:bottom w:val="single" w:sz="4" w:space="0" w:color="000000"/>
            </w:tcBorders>
            <w:shd w:val="clear" w:color="auto" w:fill="auto"/>
          </w:tcPr>
          <w:p w14:paraId="4BCEA134" w14:textId="77777777" w:rsidR="001C0815" w:rsidRDefault="00522C99">
            <w:pPr>
              <w:pStyle w:val="Pagrindinistekstas3"/>
              <w:ind w:right="0"/>
              <w:rPr>
                <w:color w:val="C9211E"/>
              </w:rPr>
            </w:pPr>
            <w:r>
              <w:rPr>
                <w:color w:val="000000"/>
              </w:rPr>
              <w:t>Gamtos apsaugos fondo lėšos</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Pr>
          <w:p w14:paraId="510B3429" w14:textId="77777777" w:rsidR="001C0815" w:rsidRDefault="001C0815">
            <w:pPr>
              <w:pStyle w:val="Pagrindinistekstas3"/>
              <w:snapToGrid w:val="0"/>
              <w:ind w:right="0"/>
              <w:jc w:val="center"/>
              <w:rPr>
                <w:color w:val="C9211E"/>
              </w:rPr>
            </w:pPr>
          </w:p>
        </w:tc>
      </w:tr>
      <w:tr w:rsidR="001C0815" w14:paraId="406C0A4A" w14:textId="77777777" w:rsidTr="00FC4DEC">
        <w:tc>
          <w:tcPr>
            <w:tcW w:w="5569" w:type="dxa"/>
            <w:gridSpan w:val="9"/>
            <w:tcBorders>
              <w:top w:val="single" w:sz="4" w:space="0" w:color="000000"/>
              <w:left w:val="single" w:sz="4" w:space="0" w:color="000000"/>
              <w:bottom w:val="single" w:sz="4" w:space="0" w:color="000000"/>
            </w:tcBorders>
            <w:shd w:val="clear" w:color="auto" w:fill="auto"/>
          </w:tcPr>
          <w:p w14:paraId="78A7D8CC" w14:textId="77777777" w:rsidR="001C0815" w:rsidRDefault="00522C99">
            <w:pPr>
              <w:pStyle w:val="Pagrindinistekstas3"/>
              <w:ind w:right="0"/>
            </w:pPr>
            <w:r>
              <w:t>Sveikatos fondo lėšos</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Pr>
          <w:p w14:paraId="5A350E22" w14:textId="77777777" w:rsidR="001C0815" w:rsidRDefault="001C0815">
            <w:pPr>
              <w:pStyle w:val="Pagrindinistekstas3"/>
              <w:snapToGrid w:val="0"/>
              <w:ind w:right="0"/>
              <w:jc w:val="center"/>
            </w:pPr>
          </w:p>
        </w:tc>
      </w:tr>
      <w:tr w:rsidR="001C0815" w14:paraId="676B723C" w14:textId="77777777" w:rsidTr="00FC4DEC">
        <w:tc>
          <w:tcPr>
            <w:tcW w:w="5569" w:type="dxa"/>
            <w:gridSpan w:val="9"/>
            <w:tcBorders>
              <w:top w:val="single" w:sz="4" w:space="0" w:color="000000"/>
              <w:left w:val="single" w:sz="4" w:space="0" w:color="000000"/>
              <w:bottom w:val="single" w:sz="4" w:space="0" w:color="000000"/>
            </w:tcBorders>
            <w:shd w:val="clear" w:color="auto" w:fill="auto"/>
          </w:tcPr>
          <w:p w14:paraId="0BD38DDB" w14:textId="77777777" w:rsidR="001C0815" w:rsidRDefault="00522C99">
            <w:pPr>
              <w:pStyle w:val="Pagrindinistekstas3"/>
              <w:ind w:right="0"/>
              <w:jc w:val="left"/>
            </w:pPr>
            <w:r>
              <w:t>Kelių priežiūros ir plėtros programos finansavimo lėšos</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Pr>
          <w:p w14:paraId="4DF5BD49" w14:textId="77777777" w:rsidR="001C0815" w:rsidRDefault="001C0815">
            <w:pPr>
              <w:pStyle w:val="Pagrindinistekstas3"/>
              <w:snapToGrid w:val="0"/>
              <w:ind w:right="0"/>
              <w:jc w:val="center"/>
            </w:pPr>
          </w:p>
        </w:tc>
      </w:tr>
      <w:tr w:rsidR="001C0815" w14:paraId="00C1A95C" w14:textId="77777777" w:rsidTr="00FC4DEC">
        <w:tc>
          <w:tcPr>
            <w:tcW w:w="5569" w:type="dxa"/>
            <w:gridSpan w:val="9"/>
            <w:tcBorders>
              <w:top w:val="single" w:sz="4" w:space="0" w:color="000000"/>
              <w:left w:val="single" w:sz="4" w:space="0" w:color="000000"/>
              <w:bottom w:val="single" w:sz="4" w:space="0" w:color="000000"/>
            </w:tcBorders>
            <w:shd w:val="clear" w:color="auto" w:fill="auto"/>
          </w:tcPr>
          <w:p w14:paraId="200A4409" w14:textId="77777777" w:rsidR="001C0815" w:rsidRDefault="00522C99">
            <w:pPr>
              <w:pStyle w:val="Pagrindinistekstas3"/>
              <w:ind w:right="0"/>
            </w:pPr>
            <w:r>
              <w:t>Valstybės biudžetas (dotacija)</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Pr>
          <w:p w14:paraId="44E0D7C0" w14:textId="77777777" w:rsidR="001C0815" w:rsidRDefault="001C0815">
            <w:pPr>
              <w:pStyle w:val="Pagrindinistekstas3"/>
              <w:snapToGrid w:val="0"/>
              <w:ind w:right="0"/>
              <w:jc w:val="center"/>
            </w:pPr>
          </w:p>
        </w:tc>
      </w:tr>
      <w:tr w:rsidR="001C0815" w14:paraId="1BA0D56B" w14:textId="77777777" w:rsidTr="00FC4DEC">
        <w:tc>
          <w:tcPr>
            <w:tcW w:w="5569" w:type="dxa"/>
            <w:gridSpan w:val="9"/>
            <w:tcBorders>
              <w:top w:val="single" w:sz="4" w:space="0" w:color="000000"/>
              <w:left w:val="single" w:sz="4" w:space="0" w:color="000000"/>
              <w:bottom w:val="single" w:sz="4" w:space="0" w:color="000000"/>
            </w:tcBorders>
            <w:shd w:val="clear" w:color="auto" w:fill="auto"/>
          </w:tcPr>
          <w:p w14:paraId="208AE246" w14:textId="77777777" w:rsidR="001C0815" w:rsidRDefault="00522C99">
            <w:pPr>
              <w:pStyle w:val="Pagrindinistekstas3"/>
              <w:ind w:right="0"/>
            </w:pPr>
            <w:r>
              <w:t>ES struktūrinių fondų lėšos</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Pr>
          <w:p w14:paraId="0B176596" w14:textId="77777777" w:rsidR="001C0815" w:rsidRDefault="001C0815">
            <w:pPr>
              <w:pStyle w:val="Pagrindinistekstas3"/>
              <w:snapToGrid w:val="0"/>
            </w:pPr>
          </w:p>
        </w:tc>
      </w:tr>
      <w:tr w:rsidR="001C0815" w14:paraId="10696498" w14:textId="77777777" w:rsidTr="00FC4DEC">
        <w:trPr>
          <w:trHeight w:val="733"/>
        </w:trPr>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04282242" w14:textId="77777777" w:rsidR="001C0815" w:rsidRDefault="00522C99">
            <w:pPr>
              <w:pStyle w:val="Pagrindinistekstas3"/>
              <w:ind w:right="0"/>
              <w:jc w:val="left"/>
            </w:pPr>
            <w:r>
              <w:rPr>
                <w:b/>
              </w:rPr>
              <w:t xml:space="preserve">Susiję įstatymai </w:t>
            </w:r>
            <w:r>
              <w:t>Lietuvos Respublikos vietos savivaldos įstatymas, Lietuvos Respublikos biudžetinės sandaros įstatymas, Lietuvos Respublikos atliekų tvarkymo įstatymas.</w:t>
            </w:r>
          </w:p>
          <w:p w14:paraId="12B6F889" w14:textId="77777777" w:rsidR="001C0815" w:rsidRDefault="001C0815">
            <w:pPr>
              <w:pStyle w:val="Pagrindinistekstas3"/>
              <w:ind w:right="0"/>
              <w:jc w:val="center"/>
            </w:pPr>
          </w:p>
        </w:tc>
      </w:tr>
      <w:tr w:rsidR="001C0815" w14:paraId="2B6F001E" w14:textId="77777777" w:rsidTr="00FC4DEC">
        <w:trPr>
          <w:trHeight w:val="1405"/>
        </w:trPr>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3644DB9F" w14:textId="77777777" w:rsidR="001C0815" w:rsidRDefault="001C0815">
            <w:pPr>
              <w:pStyle w:val="Pagrindinistekstas3"/>
              <w:snapToGrid w:val="0"/>
              <w:ind w:right="0"/>
              <w:jc w:val="center"/>
              <w:rPr>
                <w:b/>
                <w:u w:val="single"/>
              </w:rPr>
            </w:pPr>
          </w:p>
          <w:p w14:paraId="0AAA2E08" w14:textId="77777777" w:rsidR="001C0815" w:rsidRDefault="00522C99">
            <w:pPr>
              <w:pStyle w:val="Pagrindinistekstas3"/>
              <w:ind w:right="0"/>
              <w:jc w:val="center"/>
              <w:rPr>
                <w:b/>
                <w:u w:val="single"/>
              </w:rPr>
            </w:pPr>
            <w:r>
              <w:rPr>
                <w:b/>
                <w:u w:val="single"/>
              </w:rPr>
              <w:t>KOMUNALINIO ŪKIO IR TURTO PROGRAMA</w:t>
            </w:r>
          </w:p>
          <w:p w14:paraId="3DB49ACF" w14:textId="77777777" w:rsidR="001C0815" w:rsidRDefault="001C0815">
            <w:pPr>
              <w:pStyle w:val="Pagrindinistekstas3"/>
              <w:ind w:right="0"/>
              <w:jc w:val="center"/>
              <w:rPr>
                <w:b/>
                <w:u w:val="single"/>
              </w:rPr>
            </w:pPr>
          </w:p>
          <w:p w14:paraId="54A3CFFD" w14:textId="77777777" w:rsidR="001C0815" w:rsidRDefault="00522C99">
            <w:pPr>
              <w:pStyle w:val="Pagrindinistekstas3"/>
              <w:ind w:right="0"/>
              <w:jc w:val="center"/>
            </w:pPr>
            <w:r>
              <w:rPr>
                <w:b/>
              </w:rPr>
              <w:t>PROGRAMOS APRAŠYMAS</w:t>
            </w:r>
          </w:p>
        </w:tc>
      </w:tr>
      <w:tr w:rsidR="001C0815" w14:paraId="5CA136B2" w14:textId="77777777" w:rsidTr="00FC4DEC">
        <w:tc>
          <w:tcPr>
            <w:tcW w:w="3193" w:type="dxa"/>
            <w:gridSpan w:val="6"/>
            <w:tcBorders>
              <w:top w:val="single" w:sz="4" w:space="0" w:color="000000"/>
              <w:left w:val="single" w:sz="4" w:space="0" w:color="000000"/>
              <w:bottom w:val="single" w:sz="4" w:space="0" w:color="000000"/>
            </w:tcBorders>
            <w:shd w:val="clear" w:color="auto" w:fill="auto"/>
          </w:tcPr>
          <w:p w14:paraId="5C644541" w14:textId="77777777" w:rsidR="001C0815" w:rsidRDefault="00522C99">
            <w:pPr>
              <w:pStyle w:val="Pagrindinistekstas3"/>
              <w:ind w:right="0"/>
              <w:rPr>
                <w:b/>
              </w:rPr>
            </w:pPr>
            <w:r>
              <w:rPr>
                <w:b/>
              </w:rPr>
              <w:t>Biudžetiniai metai</w:t>
            </w:r>
          </w:p>
        </w:tc>
        <w:tc>
          <w:tcPr>
            <w:tcW w:w="6730" w:type="dxa"/>
            <w:gridSpan w:val="5"/>
            <w:tcBorders>
              <w:top w:val="single" w:sz="4" w:space="0" w:color="000000"/>
              <w:left w:val="single" w:sz="4" w:space="0" w:color="000000"/>
              <w:bottom w:val="single" w:sz="4" w:space="0" w:color="000000"/>
              <w:right w:val="single" w:sz="4" w:space="0" w:color="000000"/>
            </w:tcBorders>
            <w:shd w:val="clear" w:color="auto" w:fill="auto"/>
          </w:tcPr>
          <w:p w14:paraId="0DC1BDF6" w14:textId="77777777" w:rsidR="001C0815" w:rsidRDefault="00522C99">
            <w:pPr>
              <w:pStyle w:val="Pagrindinistekstas3"/>
              <w:ind w:right="0"/>
            </w:pPr>
            <w:r>
              <w:rPr>
                <w:b/>
              </w:rPr>
              <w:t>2022 - ieji</w:t>
            </w:r>
          </w:p>
        </w:tc>
      </w:tr>
      <w:tr w:rsidR="001C0815" w14:paraId="4D2227E7" w14:textId="77777777" w:rsidTr="00FC4DEC">
        <w:tc>
          <w:tcPr>
            <w:tcW w:w="3193" w:type="dxa"/>
            <w:gridSpan w:val="6"/>
            <w:tcBorders>
              <w:top w:val="single" w:sz="4" w:space="0" w:color="000000"/>
              <w:left w:val="single" w:sz="4" w:space="0" w:color="000000"/>
              <w:bottom w:val="single" w:sz="4" w:space="0" w:color="000000"/>
            </w:tcBorders>
            <w:shd w:val="clear" w:color="auto" w:fill="auto"/>
          </w:tcPr>
          <w:p w14:paraId="2FBC2A93" w14:textId="77777777" w:rsidR="001C0815" w:rsidRDefault="00522C99">
            <w:pPr>
              <w:pStyle w:val="Pagrindinistekstas3"/>
              <w:ind w:right="0"/>
              <w:rPr>
                <w:b/>
              </w:rPr>
            </w:pPr>
            <w:r>
              <w:rPr>
                <w:b/>
              </w:rPr>
              <w:t>Asignavimų valdytojas</w:t>
            </w:r>
          </w:p>
        </w:tc>
        <w:tc>
          <w:tcPr>
            <w:tcW w:w="6730" w:type="dxa"/>
            <w:gridSpan w:val="5"/>
            <w:tcBorders>
              <w:top w:val="single" w:sz="4" w:space="0" w:color="000000"/>
              <w:left w:val="single" w:sz="4" w:space="0" w:color="000000"/>
              <w:bottom w:val="single" w:sz="4" w:space="0" w:color="000000"/>
              <w:right w:val="single" w:sz="4" w:space="0" w:color="000000"/>
            </w:tcBorders>
            <w:shd w:val="clear" w:color="auto" w:fill="auto"/>
          </w:tcPr>
          <w:p w14:paraId="60BA100F" w14:textId="77777777" w:rsidR="001C0815" w:rsidRDefault="00522C99">
            <w:pPr>
              <w:pStyle w:val="Pagrindinistekstas3"/>
              <w:ind w:right="0"/>
              <w:rPr>
                <w:b/>
                <w:bCs/>
              </w:rPr>
            </w:pPr>
            <w:r>
              <w:rPr>
                <w:b/>
                <w:bCs/>
              </w:rPr>
              <w:t>Šilalės rajono savivaldybės administracijos Bijotų seniūnija,</w:t>
            </w:r>
          </w:p>
          <w:p w14:paraId="5D06F44D" w14:textId="77777777" w:rsidR="001C0815" w:rsidRDefault="00522C99">
            <w:pPr>
              <w:pStyle w:val="Pagrindinistekstas3"/>
              <w:ind w:right="0"/>
              <w:rPr>
                <w:b/>
                <w:bCs/>
              </w:rPr>
            </w:pPr>
            <w:r>
              <w:rPr>
                <w:b/>
                <w:bCs/>
              </w:rPr>
              <w:t>188614725</w:t>
            </w:r>
          </w:p>
          <w:p w14:paraId="6ED71A8B" w14:textId="77777777" w:rsidR="001C0815" w:rsidRDefault="00522C99">
            <w:pPr>
              <w:pStyle w:val="Pagrindinistekstas3"/>
              <w:ind w:right="0"/>
            </w:pPr>
            <w:r>
              <w:t>(atliekų tvarkymas, gatvių apšvietimas ir komunalinis ūkis)</w:t>
            </w:r>
          </w:p>
        </w:tc>
      </w:tr>
      <w:tr w:rsidR="001C0815" w14:paraId="6771355A" w14:textId="77777777" w:rsidTr="00FC4DEC">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3261A7DA" w14:textId="77777777" w:rsidR="001C0815" w:rsidRDefault="001C0815">
            <w:pPr>
              <w:pStyle w:val="Pagrindinistekstas3"/>
              <w:snapToGrid w:val="0"/>
              <w:ind w:right="0"/>
            </w:pPr>
          </w:p>
        </w:tc>
      </w:tr>
      <w:tr w:rsidR="001C0815" w14:paraId="367F722C" w14:textId="77777777" w:rsidTr="00FC4DEC">
        <w:tc>
          <w:tcPr>
            <w:tcW w:w="2839" w:type="dxa"/>
            <w:gridSpan w:val="3"/>
            <w:tcBorders>
              <w:top w:val="single" w:sz="4" w:space="0" w:color="000000"/>
              <w:left w:val="single" w:sz="4" w:space="0" w:color="000000"/>
              <w:bottom w:val="single" w:sz="4" w:space="0" w:color="000000"/>
            </w:tcBorders>
            <w:shd w:val="clear" w:color="auto" w:fill="auto"/>
          </w:tcPr>
          <w:p w14:paraId="7D18B1C1" w14:textId="77777777" w:rsidR="001C0815" w:rsidRDefault="00522C99">
            <w:pPr>
              <w:pStyle w:val="Pagrindinistekstas3"/>
              <w:ind w:right="0"/>
            </w:pPr>
            <w:r>
              <w:t>Programos kodas</w:t>
            </w:r>
          </w:p>
        </w:tc>
        <w:tc>
          <w:tcPr>
            <w:tcW w:w="7084" w:type="dxa"/>
            <w:gridSpan w:val="8"/>
            <w:tcBorders>
              <w:top w:val="single" w:sz="4" w:space="0" w:color="000000"/>
              <w:left w:val="single" w:sz="4" w:space="0" w:color="000000"/>
              <w:bottom w:val="single" w:sz="4" w:space="0" w:color="000000"/>
              <w:right w:val="single" w:sz="4" w:space="0" w:color="000000"/>
            </w:tcBorders>
            <w:shd w:val="clear" w:color="auto" w:fill="auto"/>
          </w:tcPr>
          <w:p w14:paraId="3768472E" w14:textId="77777777" w:rsidR="001C0815" w:rsidRDefault="00522C99">
            <w:pPr>
              <w:pStyle w:val="Pagrindinistekstas3"/>
              <w:ind w:right="0"/>
              <w:rPr>
                <w:b/>
              </w:rPr>
            </w:pPr>
            <w:r>
              <w:rPr>
                <w:b/>
              </w:rPr>
              <w:t>11</w:t>
            </w:r>
          </w:p>
        </w:tc>
      </w:tr>
      <w:tr w:rsidR="001C0815" w14:paraId="00565418" w14:textId="77777777" w:rsidTr="00FC4DEC">
        <w:tc>
          <w:tcPr>
            <w:tcW w:w="2839" w:type="dxa"/>
            <w:gridSpan w:val="3"/>
            <w:tcBorders>
              <w:top w:val="single" w:sz="4" w:space="0" w:color="000000"/>
              <w:left w:val="single" w:sz="4" w:space="0" w:color="000000"/>
              <w:bottom w:val="single" w:sz="4" w:space="0" w:color="000000"/>
            </w:tcBorders>
            <w:shd w:val="clear" w:color="auto" w:fill="auto"/>
          </w:tcPr>
          <w:p w14:paraId="524BE03E" w14:textId="77777777" w:rsidR="001C0815" w:rsidRDefault="00522C99">
            <w:pPr>
              <w:pStyle w:val="Pagrindinistekstas3"/>
              <w:ind w:right="0"/>
              <w:jc w:val="left"/>
              <w:rPr>
                <w:b/>
              </w:rPr>
            </w:pPr>
            <w:r>
              <w:rPr>
                <w:b/>
              </w:rPr>
              <w:t>Programos parengimo argumentai:</w:t>
            </w:r>
          </w:p>
        </w:tc>
        <w:tc>
          <w:tcPr>
            <w:tcW w:w="7084" w:type="dxa"/>
            <w:gridSpan w:val="8"/>
            <w:tcBorders>
              <w:top w:val="single" w:sz="4" w:space="0" w:color="000000"/>
              <w:left w:val="single" w:sz="4" w:space="0" w:color="000000"/>
              <w:bottom w:val="single" w:sz="4" w:space="0" w:color="000000"/>
              <w:right w:val="single" w:sz="4" w:space="0" w:color="000000"/>
            </w:tcBorders>
            <w:shd w:val="clear" w:color="auto" w:fill="auto"/>
          </w:tcPr>
          <w:p w14:paraId="43E697B2" w14:textId="77777777" w:rsidR="001C0815" w:rsidRDefault="00522C99">
            <w:pPr>
              <w:pStyle w:val="Pagrindinistekstas3"/>
              <w:ind w:right="0"/>
            </w:pPr>
            <w:r>
              <w:t>Vykdant programą, realizuojamos Lietuvos Respublikos vietos savivaldos įstatymu nustatytos priskirtosios (ribotai savarankiškos) savivaldybių funkcijos: vietinės reikšmės kelių ir gatvių priežiūra, taisymas, tiesimas bei saugaus eismo sąlygų užtikrinimas ir kita.</w:t>
            </w:r>
          </w:p>
        </w:tc>
      </w:tr>
      <w:tr w:rsidR="001C0815" w14:paraId="6F00E533" w14:textId="77777777" w:rsidTr="00FC4DEC">
        <w:tc>
          <w:tcPr>
            <w:tcW w:w="2839" w:type="dxa"/>
            <w:gridSpan w:val="3"/>
            <w:tcBorders>
              <w:top w:val="single" w:sz="4" w:space="0" w:color="000000"/>
              <w:left w:val="single" w:sz="4" w:space="0" w:color="000000"/>
              <w:bottom w:val="single" w:sz="4" w:space="0" w:color="000000"/>
            </w:tcBorders>
            <w:shd w:val="clear" w:color="auto" w:fill="auto"/>
          </w:tcPr>
          <w:p w14:paraId="0AE4DAB0" w14:textId="77777777" w:rsidR="001C0815" w:rsidRDefault="00522C99">
            <w:pPr>
              <w:pStyle w:val="Pagrindinistekstas3"/>
              <w:ind w:right="0"/>
              <w:jc w:val="left"/>
            </w:pPr>
            <w:r>
              <w:rPr>
                <w:b/>
              </w:rPr>
              <w:t>Šia programa įgyvendinamas strateginis tikslas</w:t>
            </w:r>
          </w:p>
        </w:tc>
        <w:tc>
          <w:tcPr>
            <w:tcW w:w="7084" w:type="dxa"/>
            <w:gridSpan w:val="8"/>
            <w:tcBorders>
              <w:top w:val="single" w:sz="4" w:space="0" w:color="000000"/>
              <w:left w:val="single" w:sz="4" w:space="0" w:color="000000"/>
              <w:bottom w:val="single" w:sz="4" w:space="0" w:color="000000"/>
              <w:right w:val="single" w:sz="4" w:space="0" w:color="000000"/>
            </w:tcBorders>
            <w:shd w:val="clear" w:color="auto" w:fill="auto"/>
          </w:tcPr>
          <w:p w14:paraId="08A64DBC" w14:textId="77777777" w:rsidR="001C0815" w:rsidRDefault="00522C99">
            <w:pPr>
              <w:pStyle w:val="Pagrindinistekstas3"/>
              <w:ind w:right="0"/>
            </w:pPr>
            <w:r>
              <w:t xml:space="preserve">Plėtoti infrastruktūrą ir nuolat gerinti aplinkos kokybę, kurti subalansuotą inžinerinę aplinką. </w:t>
            </w:r>
          </w:p>
        </w:tc>
      </w:tr>
      <w:tr w:rsidR="001C0815" w14:paraId="70D3DAF4" w14:textId="77777777" w:rsidTr="00FC4DEC">
        <w:tc>
          <w:tcPr>
            <w:tcW w:w="2839" w:type="dxa"/>
            <w:gridSpan w:val="3"/>
            <w:tcBorders>
              <w:top w:val="single" w:sz="4" w:space="0" w:color="000000"/>
              <w:left w:val="single" w:sz="4" w:space="0" w:color="000000"/>
              <w:bottom w:val="single" w:sz="4" w:space="0" w:color="000000"/>
            </w:tcBorders>
            <w:shd w:val="clear" w:color="auto" w:fill="auto"/>
          </w:tcPr>
          <w:p w14:paraId="1065C427" w14:textId="77777777" w:rsidR="001C0815" w:rsidRDefault="00522C99">
            <w:pPr>
              <w:pStyle w:val="Pagrindinistekstas3"/>
              <w:ind w:right="0"/>
              <w:rPr>
                <w:b/>
              </w:rPr>
            </w:pPr>
            <w:r>
              <w:rPr>
                <w:b/>
              </w:rPr>
              <w:t>Programa</w:t>
            </w:r>
          </w:p>
        </w:tc>
        <w:tc>
          <w:tcPr>
            <w:tcW w:w="7084" w:type="dxa"/>
            <w:gridSpan w:val="8"/>
            <w:tcBorders>
              <w:top w:val="single" w:sz="4" w:space="0" w:color="000000"/>
              <w:left w:val="single" w:sz="4" w:space="0" w:color="000000"/>
              <w:bottom w:val="single" w:sz="4" w:space="0" w:color="000000"/>
              <w:right w:val="single" w:sz="4" w:space="0" w:color="000000"/>
            </w:tcBorders>
            <w:shd w:val="clear" w:color="auto" w:fill="auto"/>
          </w:tcPr>
          <w:p w14:paraId="2B22CB09" w14:textId="77777777" w:rsidR="001C0815" w:rsidRDefault="00522C99">
            <w:pPr>
              <w:pStyle w:val="Pagrindinistekstas3"/>
              <w:ind w:right="0"/>
            </w:pPr>
            <w:r>
              <w:t>Tęstinė</w:t>
            </w:r>
          </w:p>
        </w:tc>
      </w:tr>
      <w:tr w:rsidR="001C0815" w14:paraId="4245370A" w14:textId="77777777" w:rsidTr="00FC4DEC">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0A83B5CF" w14:textId="77777777" w:rsidR="001C0815" w:rsidRDefault="00522C99">
            <w:pPr>
              <w:pStyle w:val="Pagrindinistekstas3"/>
              <w:ind w:right="0"/>
            </w:pPr>
            <w:r>
              <w:rPr>
                <w:b/>
              </w:rPr>
              <w:t>Programos aprašymas</w:t>
            </w:r>
          </w:p>
          <w:p w14:paraId="79E280B7" w14:textId="77777777" w:rsidR="001C0815" w:rsidRDefault="00522C99">
            <w:pPr>
              <w:pStyle w:val="Pagrindinistekstas3"/>
              <w:ind w:right="0" w:firstLine="840"/>
            </w:pPr>
            <w:r>
              <w:lastRenderedPageBreak/>
              <w:t>Pagrindinis tikslas – siekti, kad pagerėtų komunalinių objektų kokybė, patikimumas ir patogumas.</w:t>
            </w:r>
          </w:p>
          <w:p w14:paraId="0170E75E" w14:textId="77777777" w:rsidR="001C0815" w:rsidRDefault="00522C99">
            <w:pPr>
              <w:pStyle w:val="Pagrindinistekstas3"/>
              <w:ind w:right="0" w:firstLine="840"/>
            </w:pPr>
            <w:r>
              <w:t>Programa skirta vykdyti komunalinių objektų priežiūros darbus, tai yra sanitarinį valymą, gyvenviečių tvarkymą.</w:t>
            </w:r>
          </w:p>
          <w:p w14:paraId="6368B06D" w14:textId="77777777" w:rsidR="001C0815" w:rsidRDefault="00522C99">
            <w:pPr>
              <w:pStyle w:val="Pagrindinistekstas3"/>
              <w:ind w:right="0" w:firstLine="840"/>
            </w:pPr>
            <w:r>
              <w:t>Vykdant programą siekiama remontuoti, prižiūrėti gyvenviečių infrastruktūros objektus.</w:t>
            </w:r>
          </w:p>
        </w:tc>
      </w:tr>
      <w:tr w:rsidR="001C0815" w14:paraId="42625201" w14:textId="77777777" w:rsidTr="00FC4DEC">
        <w:tc>
          <w:tcPr>
            <w:tcW w:w="1716" w:type="dxa"/>
            <w:tcBorders>
              <w:top w:val="single" w:sz="4" w:space="0" w:color="000000"/>
              <w:left w:val="single" w:sz="4" w:space="0" w:color="000000"/>
              <w:bottom w:val="single" w:sz="4" w:space="0" w:color="000000"/>
            </w:tcBorders>
            <w:shd w:val="clear" w:color="auto" w:fill="auto"/>
          </w:tcPr>
          <w:p w14:paraId="745D6015" w14:textId="77777777" w:rsidR="001C0815" w:rsidRDefault="001C0815">
            <w:pPr>
              <w:pStyle w:val="Pagrindinistekstas3"/>
              <w:snapToGrid w:val="0"/>
              <w:ind w:right="0"/>
            </w:pPr>
          </w:p>
        </w:tc>
        <w:tc>
          <w:tcPr>
            <w:tcW w:w="8207" w:type="dxa"/>
            <w:gridSpan w:val="10"/>
            <w:tcBorders>
              <w:top w:val="single" w:sz="4" w:space="0" w:color="000000"/>
              <w:left w:val="single" w:sz="4" w:space="0" w:color="000000"/>
              <w:bottom w:val="single" w:sz="4" w:space="0" w:color="000000"/>
              <w:right w:val="single" w:sz="4" w:space="0" w:color="000000"/>
            </w:tcBorders>
            <w:shd w:val="clear" w:color="auto" w:fill="auto"/>
          </w:tcPr>
          <w:p w14:paraId="3D3C0395" w14:textId="77777777" w:rsidR="001C0815" w:rsidRDefault="00522C99">
            <w:pPr>
              <w:pStyle w:val="Pagrindinistekstas3"/>
              <w:ind w:right="0"/>
            </w:pPr>
            <w:r>
              <w:t>Programos tikslo pavadinimas</w:t>
            </w:r>
          </w:p>
        </w:tc>
      </w:tr>
      <w:tr w:rsidR="001C0815" w14:paraId="1E40D7BA" w14:textId="77777777" w:rsidTr="00FC4DEC">
        <w:tc>
          <w:tcPr>
            <w:tcW w:w="1716" w:type="dxa"/>
            <w:tcBorders>
              <w:top w:val="single" w:sz="4" w:space="0" w:color="000000"/>
              <w:left w:val="single" w:sz="4" w:space="0" w:color="000000"/>
              <w:bottom w:val="single" w:sz="4" w:space="0" w:color="000000"/>
            </w:tcBorders>
            <w:shd w:val="clear" w:color="auto" w:fill="auto"/>
          </w:tcPr>
          <w:p w14:paraId="50F0D943" w14:textId="77777777" w:rsidR="001C0815" w:rsidRDefault="00522C99">
            <w:pPr>
              <w:pStyle w:val="Pagrindinistekstas3"/>
              <w:ind w:right="0"/>
              <w:rPr>
                <w:b/>
              </w:rPr>
            </w:pPr>
            <w:r>
              <w:rPr>
                <w:b/>
              </w:rPr>
              <w:t>01</w:t>
            </w:r>
          </w:p>
        </w:tc>
        <w:tc>
          <w:tcPr>
            <w:tcW w:w="8207" w:type="dxa"/>
            <w:gridSpan w:val="10"/>
            <w:tcBorders>
              <w:top w:val="single" w:sz="4" w:space="0" w:color="000000"/>
              <w:left w:val="single" w:sz="4" w:space="0" w:color="000000"/>
              <w:bottom w:val="single" w:sz="4" w:space="0" w:color="000000"/>
              <w:right w:val="single" w:sz="4" w:space="0" w:color="000000"/>
            </w:tcBorders>
            <w:shd w:val="clear" w:color="auto" w:fill="auto"/>
          </w:tcPr>
          <w:p w14:paraId="42CBC491" w14:textId="77777777" w:rsidR="001C0815" w:rsidRDefault="00522C99">
            <w:pPr>
              <w:pStyle w:val="Pagrindinistekstas3"/>
              <w:ind w:right="0"/>
            </w:pPr>
            <w:r>
              <w:rPr>
                <w:b/>
              </w:rPr>
              <w:t>Prižiūrėti, remontuoti gyvenviečių infrastruktūros objektus</w:t>
            </w:r>
          </w:p>
        </w:tc>
      </w:tr>
      <w:tr w:rsidR="001C0815" w14:paraId="1C67DF58" w14:textId="77777777" w:rsidTr="00FC4DEC">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38A0C75F" w14:textId="77777777" w:rsidR="001C0815" w:rsidRDefault="00522C99">
            <w:pPr>
              <w:pStyle w:val="Pagrindinistekstas3"/>
              <w:ind w:right="0"/>
              <w:rPr>
                <w:b/>
              </w:rPr>
            </w:pPr>
            <w:r>
              <w:rPr>
                <w:b/>
                <w:color w:val="000000"/>
              </w:rPr>
              <w:t>Tikslo įgyvendinimo aprašymas</w:t>
            </w:r>
          </w:p>
          <w:p w14:paraId="0B0D6853" w14:textId="77777777" w:rsidR="001C0815" w:rsidRDefault="00522C99">
            <w:pPr>
              <w:pStyle w:val="Pagrindinistekstas3"/>
              <w:ind w:right="0" w:firstLine="840"/>
              <w:rPr>
                <w:color w:val="C9211E"/>
              </w:rPr>
            </w:pPr>
            <w:r>
              <w:rPr>
                <w:color w:val="000000"/>
              </w:rPr>
              <w:t>Šio tikslo uždavinys – organizuoti ir kontroliuoti seniūnijos komunalinių objektų priežiūros darbus: sanitarinį valymą ir aplinkos apsaugą, gatvių ir kelių priežiūrą ir remontą. N. Paškevičiaus parko, poilsiaviečių, aikščių, želdynų, kapinių priežiūrą, gatvių ir gyvenviečių apšvietimo tinklų priežiūrą, remontą ir atstatymą bei kitus darbus komunalinių paslaugų srityje.</w:t>
            </w:r>
          </w:p>
        </w:tc>
      </w:tr>
      <w:tr w:rsidR="001C0815" w14:paraId="29659538" w14:textId="77777777" w:rsidTr="00FC4DEC">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57EFE65E" w14:textId="77777777" w:rsidR="001C0815" w:rsidRDefault="00522C99">
            <w:pPr>
              <w:pStyle w:val="Pagrindinistekstas3"/>
              <w:ind w:right="0"/>
              <w:rPr>
                <w:color w:val="C9211E"/>
              </w:rPr>
            </w:pPr>
            <w:r>
              <w:rPr>
                <w:b/>
                <w:color w:val="000000"/>
              </w:rPr>
              <w:t xml:space="preserve">1 priemonė: </w:t>
            </w:r>
            <w:r>
              <w:rPr>
                <w:color w:val="000000"/>
              </w:rPr>
              <w:t>seniūnijos kelių tvarkymas, gėlynų priežiūra. Į šią priemonę įeina seniūnijos kelių važiuojamosios dalies greideriavimas ir taisymas, šiukšlių ir atliekų išvežimas iš seniūnijos tvarkomų teritorijų, (teritorijų valymas, žaliųjų vejų priežiūra), medžių bei krūmų priežiūra, gėlynų tvarkymas ir naujų įrengimas, kapinių priežiūra, gatvių apšvietimas.</w:t>
            </w:r>
          </w:p>
        </w:tc>
      </w:tr>
      <w:tr w:rsidR="00FC4DEC" w:rsidRPr="00FC4DEC" w14:paraId="06A8A074" w14:textId="77777777" w:rsidTr="00FC4DEC">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391A3C7E" w14:textId="77777777" w:rsidR="001C0815" w:rsidRPr="00FC4DEC" w:rsidRDefault="001C0815">
            <w:pPr>
              <w:pStyle w:val="Pagrindinistekstas3"/>
              <w:snapToGrid w:val="0"/>
              <w:ind w:right="0"/>
              <w:rPr>
                <w:b/>
              </w:rPr>
            </w:pPr>
          </w:p>
          <w:p w14:paraId="3E8F7BA0" w14:textId="77777777" w:rsidR="001C0815" w:rsidRPr="00FC4DEC" w:rsidRDefault="00522C99">
            <w:pPr>
              <w:pStyle w:val="Pagrindinistekstas3"/>
              <w:ind w:right="0"/>
              <w:rPr>
                <w:b/>
              </w:rPr>
            </w:pPr>
            <w:r w:rsidRPr="00FC4DEC">
              <w:rPr>
                <w:b/>
              </w:rPr>
              <w:t>Tikslui pasiekti keliamas uždavinys:</w:t>
            </w:r>
          </w:p>
          <w:p w14:paraId="21867867" w14:textId="77777777" w:rsidR="001C0815" w:rsidRPr="00FC4DEC" w:rsidRDefault="001C0815">
            <w:pPr>
              <w:pStyle w:val="Pagrindinistekstas3"/>
              <w:ind w:right="0"/>
              <w:rPr>
                <w:b/>
              </w:rPr>
            </w:pPr>
          </w:p>
          <w:p w14:paraId="3EC5C1A3" w14:textId="77777777" w:rsidR="001C0815" w:rsidRPr="00FC4DEC" w:rsidRDefault="00522C99">
            <w:pPr>
              <w:pStyle w:val="Pagrindinistekstas3"/>
              <w:ind w:right="0"/>
              <w:rPr>
                <w:b/>
              </w:rPr>
            </w:pPr>
            <w:r w:rsidRPr="00FC4DEC">
              <w:rPr>
                <w:b/>
              </w:rPr>
              <w:t>01 uždavinys. Tinkamai prižiūrėti seniūnijos teritorijoje esančius gėlynus, pertvarkyti aplinką.</w:t>
            </w:r>
          </w:p>
          <w:p w14:paraId="43A26939" w14:textId="77777777" w:rsidR="001C0815" w:rsidRPr="00FC4DEC" w:rsidRDefault="00522C99">
            <w:pPr>
              <w:pStyle w:val="Pagrindinistekstas3"/>
              <w:ind w:right="0"/>
              <w:rPr>
                <w:b/>
              </w:rPr>
            </w:pPr>
            <w:r w:rsidRPr="00FC4DEC">
              <w:rPr>
                <w:b/>
              </w:rPr>
              <w:t>Uždavinys realizuojamas šiomis priemonėmis:</w:t>
            </w:r>
          </w:p>
          <w:p w14:paraId="48AB95D6" w14:textId="77777777" w:rsidR="001C0815" w:rsidRPr="00FC4DEC" w:rsidRDefault="00522C99">
            <w:pPr>
              <w:pStyle w:val="Pagrindinistekstas3"/>
              <w:numPr>
                <w:ilvl w:val="0"/>
                <w:numId w:val="3"/>
              </w:numPr>
              <w:ind w:right="0"/>
            </w:pPr>
            <w:r w:rsidRPr="00FC4DEC">
              <w:t>įsigyti būtiniausių darbo priemonių;</w:t>
            </w:r>
          </w:p>
          <w:p w14:paraId="799FFC52" w14:textId="77777777" w:rsidR="001C0815" w:rsidRPr="00FC4DEC" w:rsidRDefault="00522C99">
            <w:pPr>
              <w:pStyle w:val="Pagrindinistekstas3"/>
              <w:numPr>
                <w:ilvl w:val="0"/>
                <w:numId w:val="3"/>
              </w:numPr>
              <w:ind w:right="0"/>
            </w:pPr>
            <w:r w:rsidRPr="00FC4DEC">
              <w:t>vykdyti sistemingą gėlynų ir medžių priežiūrą;</w:t>
            </w:r>
          </w:p>
          <w:p w14:paraId="099FBDDE" w14:textId="77777777" w:rsidR="001C0815" w:rsidRPr="00FC4DEC" w:rsidRDefault="00522C99">
            <w:pPr>
              <w:pStyle w:val="Pagrindinistekstas3"/>
              <w:numPr>
                <w:ilvl w:val="0"/>
                <w:numId w:val="3"/>
              </w:numPr>
              <w:ind w:right="0"/>
            </w:pPr>
            <w:r w:rsidRPr="00FC4DEC">
              <w:t>tvarkyti viešąsias vietas, išvežti šiukšles.</w:t>
            </w:r>
          </w:p>
          <w:p w14:paraId="5043ACAA" w14:textId="6430DEA0" w:rsidR="001C0815" w:rsidRPr="00FC4DEC" w:rsidRDefault="00522C99">
            <w:pPr>
              <w:pStyle w:val="Pagrindinistekstas3"/>
            </w:pPr>
            <w:r w:rsidRPr="00FC4DEC">
              <w:t xml:space="preserve">Bijotų kaimo gėlynų įrengimui ir priežiūrai planuojama </w:t>
            </w:r>
            <w:r w:rsidR="00B817EA" w:rsidRPr="00FC4DEC">
              <w:t>8</w:t>
            </w:r>
            <w:r w:rsidRPr="00FC4DEC">
              <w:t>00,00 Eur.</w:t>
            </w:r>
          </w:p>
          <w:p w14:paraId="4F43C661" w14:textId="77777777" w:rsidR="001C0815" w:rsidRPr="00FC4DEC" w:rsidRDefault="00522C99">
            <w:pPr>
              <w:pStyle w:val="Pagrindinistekstas3"/>
              <w:ind w:right="0"/>
            </w:pPr>
            <w:r w:rsidRPr="00FC4DEC">
              <w:t>Kapines administruoja seniūnija. Taip pat vykdo kapinių teritorijos priežiūrą – pavojingų medžių iškirtimą (žaliųjų vejų, pakelių ir kitų teritorijų šienavimas, teritorijose esančių šaligatvių, kietų dangų, laiptų, takų, žalių plotų valymas ištisus metus, sniego nuvalymas nuo takų, ir t.t. Sausų (aukštų) medžių išpjovimą pavojingomis sąlygomis planuojama 500,00 Eur.</w:t>
            </w:r>
          </w:p>
          <w:p w14:paraId="761E6228" w14:textId="173B2A86" w:rsidR="001C0815" w:rsidRPr="00FC4DEC" w:rsidRDefault="00522C99" w:rsidP="006F4B5F">
            <w:pPr>
              <w:pStyle w:val="Pagrindinistekstas3"/>
              <w:ind w:right="0"/>
              <w:rPr>
                <w:b/>
              </w:rPr>
            </w:pPr>
            <w:r w:rsidRPr="00FC4DEC">
              <w:t xml:space="preserve">Atliekų išvežimui iš kapinių ir bendrojo naudojimo teritorijų planuojama </w:t>
            </w:r>
            <w:r w:rsidR="006F4B5F" w:rsidRPr="00FC4DEC">
              <w:t>10</w:t>
            </w:r>
            <w:r w:rsidRPr="00FC4DEC">
              <w:t>00,00 Eur.</w:t>
            </w:r>
          </w:p>
        </w:tc>
      </w:tr>
      <w:tr w:rsidR="00FC4DEC" w:rsidRPr="00FC4DEC" w14:paraId="12002FF1" w14:textId="77777777" w:rsidTr="00FC4DEC">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0E2048CD" w14:textId="77777777" w:rsidR="001C0815" w:rsidRPr="00FC4DEC" w:rsidRDefault="00522C99">
            <w:pPr>
              <w:pStyle w:val="Pagrindinistekstas3"/>
              <w:ind w:right="0"/>
              <w:rPr>
                <w:b/>
              </w:rPr>
            </w:pPr>
            <w:r w:rsidRPr="00FC4DEC">
              <w:rPr>
                <w:b/>
              </w:rPr>
              <w:t>Numatomas programos įgyvendinimo rezultatas</w:t>
            </w:r>
          </w:p>
          <w:p w14:paraId="07959EF7" w14:textId="77777777" w:rsidR="001C0815" w:rsidRPr="00FC4DEC" w:rsidRDefault="00522C99">
            <w:pPr>
              <w:pStyle w:val="Pagrindinistekstas3"/>
              <w:ind w:right="0"/>
            </w:pPr>
            <w:r w:rsidRPr="00FC4DEC">
              <w:t xml:space="preserve">    Gerina gyvenviečių vaizdą, suteikia seniūnijai jaukumo, patrauklumo, patogumo.</w:t>
            </w:r>
          </w:p>
        </w:tc>
      </w:tr>
      <w:tr w:rsidR="00FC4DEC" w:rsidRPr="00FC4DEC" w14:paraId="105ECC38" w14:textId="77777777" w:rsidTr="00FC4DEC">
        <w:trPr>
          <w:trHeight w:val="835"/>
        </w:trPr>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2C3BEB99" w14:textId="77777777" w:rsidR="001C0815" w:rsidRPr="00FC4DEC" w:rsidRDefault="001C0815">
            <w:pPr>
              <w:pStyle w:val="Pagrindinistekstas3"/>
              <w:snapToGrid w:val="0"/>
              <w:ind w:right="0"/>
              <w:jc w:val="center"/>
              <w:rPr>
                <w:b/>
              </w:rPr>
            </w:pPr>
          </w:p>
          <w:p w14:paraId="11CA0528" w14:textId="77777777" w:rsidR="001C0815" w:rsidRPr="00FC4DEC" w:rsidRDefault="00522C99">
            <w:pPr>
              <w:pStyle w:val="Pagrindinistekstas3"/>
              <w:ind w:right="0"/>
              <w:jc w:val="center"/>
            </w:pPr>
            <w:r w:rsidRPr="00FC4DEC">
              <w:rPr>
                <w:b/>
              </w:rPr>
              <w:t>PROGRAMOS LĖŠŲ POREIKIS IR NUMATOMI FINANSAVIMO ŠALTINIAI</w:t>
            </w:r>
          </w:p>
          <w:p w14:paraId="0E348855" w14:textId="77777777" w:rsidR="001C0815" w:rsidRPr="00FC4DEC" w:rsidRDefault="00522C99">
            <w:pPr>
              <w:pStyle w:val="Pagrindinistekstas3"/>
              <w:ind w:right="0"/>
              <w:jc w:val="right"/>
            </w:pPr>
            <w:r w:rsidRPr="00FC4DEC">
              <w:t>( €)</w:t>
            </w:r>
          </w:p>
        </w:tc>
      </w:tr>
      <w:tr w:rsidR="00FC4DEC" w:rsidRPr="00FC4DEC" w14:paraId="5D05801C" w14:textId="77777777" w:rsidTr="00FC4DEC">
        <w:tc>
          <w:tcPr>
            <w:tcW w:w="5569" w:type="dxa"/>
            <w:gridSpan w:val="9"/>
            <w:tcBorders>
              <w:top w:val="single" w:sz="4" w:space="0" w:color="000000"/>
              <w:left w:val="single" w:sz="4" w:space="0" w:color="000000"/>
              <w:bottom w:val="single" w:sz="4" w:space="0" w:color="000000"/>
            </w:tcBorders>
            <w:shd w:val="clear" w:color="auto" w:fill="auto"/>
          </w:tcPr>
          <w:p w14:paraId="1FCD41AF" w14:textId="77777777" w:rsidR="001C0815" w:rsidRPr="00FC4DEC" w:rsidRDefault="00522C99">
            <w:pPr>
              <w:pStyle w:val="Pagrindinistekstas3"/>
              <w:ind w:right="0"/>
              <w:jc w:val="center"/>
              <w:rPr>
                <w:b/>
                <w:bCs/>
              </w:rPr>
            </w:pPr>
            <w:r w:rsidRPr="00FC4DEC">
              <w:rPr>
                <w:b/>
                <w:bCs/>
              </w:rPr>
              <w:t>Ekonominės klasifikacijos grupės,</w:t>
            </w:r>
          </w:p>
          <w:p w14:paraId="205D990A" w14:textId="77777777" w:rsidR="001C0815" w:rsidRPr="00FC4DEC" w:rsidRDefault="00522C99">
            <w:pPr>
              <w:pStyle w:val="Pagrindinistekstas3"/>
              <w:ind w:right="0"/>
              <w:jc w:val="center"/>
              <w:rPr>
                <w:b/>
                <w:bCs/>
              </w:rPr>
            </w:pPr>
            <w:r w:rsidRPr="00FC4DEC">
              <w:rPr>
                <w:b/>
                <w:bCs/>
              </w:rPr>
              <w:t xml:space="preserve"> finansavimo šaltiniai</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Pr>
          <w:p w14:paraId="41C4CC88" w14:textId="7B1296B9" w:rsidR="001C0815" w:rsidRPr="00FC4DEC" w:rsidRDefault="00522C99">
            <w:pPr>
              <w:pStyle w:val="Pagrindinistekstas3"/>
              <w:ind w:right="0"/>
              <w:jc w:val="center"/>
              <w:rPr>
                <w:b/>
                <w:bCs/>
              </w:rPr>
            </w:pPr>
            <w:r w:rsidRPr="00FC4DEC">
              <w:rPr>
                <w:b/>
                <w:bCs/>
              </w:rPr>
              <w:t xml:space="preserve">Projektas </w:t>
            </w:r>
            <w:r w:rsidR="00B65444" w:rsidRPr="00FC4DEC">
              <w:rPr>
                <w:b/>
                <w:bCs/>
              </w:rPr>
              <w:t xml:space="preserve">   Patvirtinta </w:t>
            </w:r>
          </w:p>
          <w:p w14:paraId="35E74437" w14:textId="132D444D" w:rsidR="001C0815" w:rsidRPr="00FC4DEC" w:rsidRDefault="00522C99">
            <w:pPr>
              <w:pStyle w:val="Pagrindinistekstas3"/>
              <w:ind w:right="0"/>
              <w:jc w:val="center"/>
            </w:pPr>
            <w:r w:rsidRPr="00FC4DEC">
              <w:rPr>
                <w:b/>
                <w:bCs/>
              </w:rPr>
              <w:t>2022 metams</w:t>
            </w:r>
            <w:r w:rsidR="00B65444" w:rsidRPr="00FC4DEC">
              <w:rPr>
                <w:b/>
                <w:bCs/>
              </w:rPr>
              <w:t xml:space="preserve">     2022 metams</w:t>
            </w:r>
          </w:p>
          <w:p w14:paraId="0430BE69" w14:textId="77777777" w:rsidR="001C0815" w:rsidRPr="00FC4DEC" w:rsidRDefault="001C0815">
            <w:pPr>
              <w:pStyle w:val="Pagrindinistekstas3"/>
              <w:ind w:right="0"/>
              <w:jc w:val="center"/>
              <w:rPr>
                <w:b/>
                <w:bCs/>
              </w:rPr>
            </w:pPr>
          </w:p>
        </w:tc>
      </w:tr>
      <w:tr w:rsidR="00FC4DEC" w:rsidRPr="00FC4DEC" w14:paraId="1EF59C18" w14:textId="77777777" w:rsidTr="00FC4DEC">
        <w:tc>
          <w:tcPr>
            <w:tcW w:w="5569" w:type="dxa"/>
            <w:gridSpan w:val="9"/>
            <w:tcBorders>
              <w:top w:val="single" w:sz="4" w:space="0" w:color="000000"/>
              <w:left w:val="single" w:sz="4" w:space="0" w:color="000000"/>
              <w:bottom w:val="single" w:sz="4" w:space="0" w:color="000000"/>
            </w:tcBorders>
            <w:shd w:val="clear" w:color="auto" w:fill="auto"/>
          </w:tcPr>
          <w:p w14:paraId="37109454" w14:textId="77777777" w:rsidR="001C0815" w:rsidRPr="00FC4DEC" w:rsidRDefault="00522C99">
            <w:pPr>
              <w:pStyle w:val="Pagrindinistekstas3"/>
              <w:ind w:right="0"/>
            </w:pPr>
            <w:r w:rsidRPr="00FC4DEC">
              <w:rPr>
                <w:b/>
              </w:rPr>
              <w:t>1. Iš viso asignavimų</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Pr>
          <w:p w14:paraId="12173269" w14:textId="4E0EE266" w:rsidR="001C0815" w:rsidRPr="00FC4DEC" w:rsidRDefault="00B72B2F">
            <w:pPr>
              <w:pStyle w:val="Pagrindinistekstas3"/>
              <w:ind w:right="0"/>
              <w:jc w:val="center"/>
            </w:pPr>
            <w:r w:rsidRPr="00FC4DEC">
              <w:t>86</w:t>
            </w:r>
            <w:r w:rsidR="00505C09" w:rsidRPr="00FC4DEC">
              <w:t>305</w:t>
            </w:r>
            <w:r w:rsidR="00522C99" w:rsidRPr="00FC4DEC">
              <w:t>,00</w:t>
            </w:r>
            <w:r w:rsidR="00B65444" w:rsidRPr="00FC4DEC">
              <w:t xml:space="preserve">  </w:t>
            </w:r>
            <w:r w:rsidR="00FC4DEC">
              <w:t xml:space="preserve">  </w:t>
            </w:r>
            <w:r w:rsidR="00B65444" w:rsidRPr="00FC4DEC">
              <w:t xml:space="preserve">   54776,00</w:t>
            </w:r>
          </w:p>
        </w:tc>
      </w:tr>
      <w:tr w:rsidR="00FC4DEC" w:rsidRPr="00FC4DEC" w14:paraId="4FE0CA65" w14:textId="77777777" w:rsidTr="00FC4DEC">
        <w:tc>
          <w:tcPr>
            <w:tcW w:w="5569" w:type="dxa"/>
            <w:gridSpan w:val="9"/>
            <w:tcBorders>
              <w:top w:val="single" w:sz="4" w:space="0" w:color="000000"/>
              <w:left w:val="single" w:sz="4" w:space="0" w:color="000000"/>
              <w:bottom w:val="single" w:sz="4" w:space="0" w:color="000000"/>
            </w:tcBorders>
            <w:shd w:val="clear" w:color="auto" w:fill="auto"/>
          </w:tcPr>
          <w:p w14:paraId="4F72162A" w14:textId="77777777" w:rsidR="001C0815" w:rsidRPr="00FC4DEC" w:rsidRDefault="00522C99">
            <w:pPr>
              <w:pStyle w:val="Pagrindinistekstas3"/>
              <w:ind w:right="0"/>
            </w:pPr>
            <w:r w:rsidRPr="00FC4DEC">
              <w:t>išlaidoms</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Pr>
          <w:p w14:paraId="66C9341A" w14:textId="2C104C68" w:rsidR="001C0815" w:rsidRPr="00FC4DEC" w:rsidRDefault="00505C09">
            <w:pPr>
              <w:pStyle w:val="Pagrindinistekstas3"/>
              <w:ind w:right="0"/>
              <w:jc w:val="center"/>
            </w:pPr>
            <w:r w:rsidRPr="00FC4DEC">
              <w:t>61305</w:t>
            </w:r>
            <w:r w:rsidR="00522C99" w:rsidRPr="00FC4DEC">
              <w:t>,00</w:t>
            </w:r>
            <w:r w:rsidR="00B65444" w:rsidRPr="00FC4DEC">
              <w:t xml:space="preserve">   </w:t>
            </w:r>
            <w:r w:rsidR="00FC4DEC">
              <w:t xml:space="preserve">  </w:t>
            </w:r>
            <w:r w:rsidR="00B65444" w:rsidRPr="00FC4DEC">
              <w:t xml:space="preserve"> 39776,00</w:t>
            </w:r>
          </w:p>
        </w:tc>
      </w:tr>
      <w:tr w:rsidR="00FC4DEC" w:rsidRPr="00FC4DEC" w14:paraId="1FE7FDF2" w14:textId="77777777" w:rsidTr="00FC4DEC">
        <w:tc>
          <w:tcPr>
            <w:tcW w:w="5569" w:type="dxa"/>
            <w:gridSpan w:val="9"/>
            <w:tcBorders>
              <w:top w:val="single" w:sz="4" w:space="0" w:color="000000"/>
              <w:left w:val="single" w:sz="4" w:space="0" w:color="000000"/>
              <w:bottom w:val="single" w:sz="4" w:space="0" w:color="000000"/>
            </w:tcBorders>
            <w:shd w:val="clear" w:color="auto" w:fill="auto"/>
          </w:tcPr>
          <w:p w14:paraId="7DC175AE" w14:textId="77777777" w:rsidR="001C0815" w:rsidRPr="00FC4DEC" w:rsidRDefault="00522C99">
            <w:pPr>
              <w:pStyle w:val="Pagrindinistekstas3"/>
              <w:ind w:right="0"/>
            </w:pPr>
            <w:r w:rsidRPr="00FC4DEC">
              <w:t xml:space="preserve">    iš jų darbo užmokesčiui</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Pr>
          <w:p w14:paraId="01CC911F" w14:textId="084FF419" w:rsidR="001C0815" w:rsidRPr="00FC4DEC" w:rsidRDefault="00505C09">
            <w:pPr>
              <w:pStyle w:val="Pagrindinistekstas3"/>
              <w:ind w:right="0"/>
              <w:jc w:val="center"/>
            </w:pPr>
            <w:r w:rsidRPr="00FC4DEC">
              <w:t>22311</w:t>
            </w:r>
            <w:r w:rsidR="00522C99" w:rsidRPr="00FC4DEC">
              <w:t>,00</w:t>
            </w:r>
            <w:r w:rsidR="00B65444" w:rsidRPr="00FC4DEC">
              <w:t xml:space="preserve">  </w:t>
            </w:r>
            <w:r w:rsidR="00FC4DEC">
              <w:t xml:space="preserve">  </w:t>
            </w:r>
            <w:r w:rsidR="00B65444" w:rsidRPr="00FC4DEC">
              <w:t xml:space="preserve">  20452,00</w:t>
            </w:r>
          </w:p>
        </w:tc>
      </w:tr>
      <w:tr w:rsidR="00FC4DEC" w:rsidRPr="00FC4DEC" w14:paraId="7D69E37F" w14:textId="77777777" w:rsidTr="00FC4DEC">
        <w:tc>
          <w:tcPr>
            <w:tcW w:w="5569" w:type="dxa"/>
            <w:gridSpan w:val="9"/>
            <w:tcBorders>
              <w:top w:val="single" w:sz="4" w:space="0" w:color="000000"/>
              <w:left w:val="single" w:sz="4" w:space="0" w:color="000000"/>
              <w:bottom w:val="single" w:sz="4" w:space="0" w:color="000000"/>
            </w:tcBorders>
            <w:shd w:val="clear" w:color="auto" w:fill="auto"/>
          </w:tcPr>
          <w:p w14:paraId="220602C9" w14:textId="77777777" w:rsidR="001C0815" w:rsidRPr="00FC4DEC" w:rsidRDefault="00522C99">
            <w:pPr>
              <w:pStyle w:val="Pagrindinistekstas3"/>
              <w:ind w:right="0"/>
            </w:pPr>
            <w:r w:rsidRPr="00FC4DEC">
              <w:t>turtui įsigyti</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Pr>
          <w:p w14:paraId="5BA5A9A4" w14:textId="7E540D0A" w:rsidR="001C0815" w:rsidRPr="00FC4DEC" w:rsidRDefault="00505C09">
            <w:pPr>
              <w:pStyle w:val="Pagrindinistekstas3"/>
              <w:snapToGrid w:val="0"/>
              <w:ind w:right="0"/>
              <w:jc w:val="center"/>
            </w:pPr>
            <w:r w:rsidRPr="00FC4DEC">
              <w:t>250</w:t>
            </w:r>
            <w:r w:rsidR="00522C99" w:rsidRPr="00FC4DEC">
              <w:t>00,00</w:t>
            </w:r>
            <w:r w:rsidR="00B65444" w:rsidRPr="00FC4DEC">
              <w:t xml:space="preserve"> </w:t>
            </w:r>
            <w:r w:rsidR="00FC4DEC">
              <w:t xml:space="preserve">  </w:t>
            </w:r>
            <w:r w:rsidR="00B65444" w:rsidRPr="00FC4DEC">
              <w:t xml:space="preserve">   15000,00</w:t>
            </w:r>
          </w:p>
        </w:tc>
      </w:tr>
      <w:tr w:rsidR="00FC4DEC" w:rsidRPr="00FC4DEC" w14:paraId="57D01DA9" w14:textId="77777777" w:rsidTr="00FC4DEC">
        <w:tc>
          <w:tcPr>
            <w:tcW w:w="5569" w:type="dxa"/>
            <w:gridSpan w:val="9"/>
            <w:tcBorders>
              <w:top w:val="single" w:sz="4" w:space="0" w:color="000000"/>
              <w:left w:val="single" w:sz="4" w:space="0" w:color="000000"/>
              <w:bottom w:val="single" w:sz="4" w:space="0" w:color="000000"/>
            </w:tcBorders>
            <w:shd w:val="clear" w:color="auto" w:fill="auto"/>
          </w:tcPr>
          <w:p w14:paraId="6249870E" w14:textId="77777777" w:rsidR="001C0815" w:rsidRPr="00FC4DEC" w:rsidRDefault="00522C99">
            <w:pPr>
              <w:pStyle w:val="Pagrindinistekstas3"/>
              <w:ind w:right="0"/>
            </w:pPr>
            <w:r w:rsidRPr="00FC4DEC">
              <w:rPr>
                <w:b/>
              </w:rPr>
              <w:t>2. Finansavimas</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Pr>
          <w:p w14:paraId="39CF111B" w14:textId="77777777" w:rsidR="001C0815" w:rsidRPr="00FC4DEC" w:rsidRDefault="001C0815">
            <w:pPr>
              <w:pStyle w:val="Pagrindinistekstas3"/>
              <w:snapToGrid w:val="0"/>
              <w:ind w:right="0"/>
              <w:jc w:val="center"/>
              <w:rPr>
                <w:b/>
              </w:rPr>
            </w:pPr>
          </w:p>
        </w:tc>
      </w:tr>
      <w:tr w:rsidR="00FC4DEC" w:rsidRPr="00FC4DEC" w14:paraId="277356A7" w14:textId="77777777" w:rsidTr="00FC4DEC">
        <w:tc>
          <w:tcPr>
            <w:tcW w:w="5569" w:type="dxa"/>
            <w:gridSpan w:val="9"/>
            <w:tcBorders>
              <w:top w:val="single" w:sz="4" w:space="0" w:color="000000"/>
              <w:left w:val="single" w:sz="4" w:space="0" w:color="000000"/>
              <w:bottom w:val="single" w:sz="4" w:space="0" w:color="000000"/>
            </w:tcBorders>
            <w:shd w:val="clear" w:color="auto" w:fill="auto"/>
          </w:tcPr>
          <w:p w14:paraId="660EC8F7" w14:textId="77777777" w:rsidR="001C0815" w:rsidRPr="00FC4DEC" w:rsidRDefault="00522C99">
            <w:pPr>
              <w:pStyle w:val="Pagrindinistekstas3"/>
              <w:ind w:right="0"/>
              <w:jc w:val="left"/>
            </w:pPr>
            <w:r w:rsidRPr="00FC4DEC">
              <w:t>Šilalės rajono savivaldybės biudžetas</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Pr>
          <w:p w14:paraId="60408D23" w14:textId="79852E0B" w:rsidR="001C0815" w:rsidRPr="00FC4DEC" w:rsidRDefault="00505C09" w:rsidP="00505C09">
            <w:pPr>
              <w:pStyle w:val="Pagrindinistekstas3"/>
              <w:ind w:right="0"/>
              <w:jc w:val="center"/>
            </w:pPr>
            <w:r w:rsidRPr="00FC4DEC">
              <w:t>86305</w:t>
            </w:r>
            <w:r w:rsidR="00522C99" w:rsidRPr="00FC4DEC">
              <w:t>,00</w:t>
            </w:r>
            <w:r w:rsidR="00B65444" w:rsidRPr="00FC4DEC">
              <w:t xml:space="preserve">   </w:t>
            </w:r>
            <w:r w:rsidR="00FC4DEC">
              <w:t xml:space="preserve"> </w:t>
            </w:r>
            <w:r w:rsidR="00B65444" w:rsidRPr="00FC4DEC">
              <w:t xml:space="preserve"> 54776,00</w:t>
            </w:r>
          </w:p>
        </w:tc>
      </w:tr>
      <w:tr w:rsidR="001C0815" w14:paraId="73741129" w14:textId="77777777" w:rsidTr="00FC4DEC">
        <w:tc>
          <w:tcPr>
            <w:tcW w:w="5569" w:type="dxa"/>
            <w:gridSpan w:val="9"/>
            <w:tcBorders>
              <w:top w:val="single" w:sz="4" w:space="0" w:color="000000"/>
              <w:left w:val="single" w:sz="4" w:space="0" w:color="000000"/>
              <w:bottom w:val="single" w:sz="4" w:space="0" w:color="000000"/>
            </w:tcBorders>
            <w:shd w:val="clear" w:color="auto" w:fill="auto"/>
          </w:tcPr>
          <w:p w14:paraId="0ECFFD78" w14:textId="77777777" w:rsidR="001C0815" w:rsidRDefault="00522C99">
            <w:pPr>
              <w:pStyle w:val="Pagrindinistekstas3"/>
              <w:ind w:right="0"/>
              <w:rPr>
                <w:color w:val="C9211E"/>
              </w:rPr>
            </w:pPr>
            <w:r>
              <w:rPr>
                <w:b/>
                <w:color w:val="000000"/>
              </w:rPr>
              <w:t>3. Kiti preliminarūs šaltiniai</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Pr>
          <w:p w14:paraId="5C3B8BEE" w14:textId="77777777" w:rsidR="001C0815" w:rsidRDefault="001C0815">
            <w:pPr>
              <w:pStyle w:val="Pagrindinistekstas3"/>
              <w:snapToGrid w:val="0"/>
              <w:ind w:right="0"/>
              <w:jc w:val="center"/>
              <w:rPr>
                <w:b/>
                <w:color w:val="000000"/>
              </w:rPr>
            </w:pPr>
          </w:p>
        </w:tc>
      </w:tr>
      <w:tr w:rsidR="001C0815" w14:paraId="70A5497C" w14:textId="77777777" w:rsidTr="00FC4DEC">
        <w:tc>
          <w:tcPr>
            <w:tcW w:w="5569" w:type="dxa"/>
            <w:gridSpan w:val="9"/>
            <w:tcBorders>
              <w:top w:val="single" w:sz="4" w:space="0" w:color="000000"/>
              <w:left w:val="single" w:sz="4" w:space="0" w:color="000000"/>
              <w:bottom w:val="single" w:sz="4" w:space="0" w:color="000000"/>
            </w:tcBorders>
            <w:shd w:val="clear" w:color="auto" w:fill="auto"/>
          </w:tcPr>
          <w:p w14:paraId="46C33AB8" w14:textId="77777777" w:rsidR="001C0815" w:rsidRDefault="00522C99">
            <w:pPr>
              <w:pStyle w:val="Pagrindinistekstas3"/>
              <w:ind w:right="0"/>
              <w:rPr>
                <w:color w:val="C9211E"/>
              </w:rPr>
            </w:pPr>
            <w:r>
              <w:rPr>
                <w:color w:val="000000"/>
              </w:rPr>
              <w:t>Privatizavimo lėšos</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Pr>
          <w:p w14:paraId="4AB0832E" w14:textId="77777777" w:rsidR="001C0815" w:rsidRDefault="001C0815">
            <w:pPr>
              <w:pStyle w:val="Pagrindinistekstas3"/>
              <w:snapToGrid w:val="0"/>
              <w:ind w:right="0"/>
              <w:jc w:val="center"/>
              <w:rPr>
                <w:color w:val="000000"/>
              </w:rPr>
            </w:pPr>
          </w:p>
        </w:tc>
      </w:tr>
      <w:tr w:rsidR="001C0815" w14:paraId="40797E94" w14:textId="77777777" w:rsidTr="00FC4DEC">
        <w:tc>
          <w:tcPr>
            <w:tcW w:w="5569" w:type="dxa"/>
            <w:gridSpan w:val="9"/>
            <w:tcBorders>
              <w:top w:val="single" w:sz="4" w:space="0" w:color="000000"/>
              <w:left w:val="single" w:sz="4" w:space="0" w:color="000000"/>
              <w:bottom w:val="single" w:sz="4" w:space="0" w:color="000000"/>
            </w:tcBorders>
            <w:shd w:val="clear" w:color="auto" w:fill="auto"/>
          </w:tcPr>
          <w:p w14:paraId="100108B8" w14:textId="77777777" w:rsidR="001C0815" w:rsidRDefault="00522C99">
            <w:pPr>
              <w:pStyle w:val="Pagrindinistekstas3"/>
              <w:ind w:right="0"/>
              <w:rPr>
                <w:color w:val="C9211E"/>
              </w:rPr>
            </w:pPr>
            <w:r>
              <w:rPr>
                <w:color w:val="000000"/>
              </w:rPr>
              <w:t>Gamtos apsaugos fondo lėšos</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Pr>
          <w:p w14:paraId="12B83943" w14:textId="77777777" w:rsidR="001C0815" w:rsidRDefault="001C0815">
            <w:pPr>
              <w:pStyle w:val="Pagrindinistekstas3"/>
              <w:snapToGrid w:val="0"/>
              <w:ind w:right="0"/>
              <w:jc w:val="center"/>
              <w:rPr>
                <w:color w:val="000000"/>
              </w:rPr>
            </w:pPr>
          </w:p>
        </w:tc>
      </w:tr>
      <w:tr w:rsidR="001C0815" w14:paraId="6E4FF184" w14:textId="77777777" w:rsidTr="00FC4DEC">
        <w:tc>
          <w:tcPr>
            <w:tcW w:w="5569" w:type="dxa"/>
            <w:gridSpan w:val="9"/>
            <w:tcBorders>
              <w:top w:val="single" w:sz="4" w:space="0" w:color="000000"/>
              <w:left w:val="single" w:sz="4" w:space="0" w:color="000000"/>
              <w:bottom w:val="single" w:sz="4" w:space="0" w:color="000000"/>
            </w:tcBorders>
            <w:shd w:val="clear" w:color="auto" w:fill="auto"/>
          </w:tcPr>
          <w:p w14:paraId="0FF9D94C" w14:textId="77777777" w:rsidR="001C0815" w:rsidRDefault="00522C99">
            <w:pPr>
              <w:pStyle w:val="Pagrindinistekstas3"/>
              <w:ind w:right="0"/>
              <w:rPr>
                <w:color w:val="C9211E"/>
              </w:rPr>
            </w:pPr>
            <w:r>
              <w:rPr>
                <w:color w:val="000000"/>
              </w:rPr>
              <w:t>Sveikatos fondo lėšos</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Pr>
          <w:p w14:paraId="7F11F0CD" w14:textId="77777777" w:rsidR="001C0815" w:rsidRDefault="001C0815">
            <w:pPr>
              <w:pStyle w:val="Pagrindinistekstas3"/>
              <w:snapToGrid w:val="0"/>
              <w:ind w:right="0"/>
              <w:jc w:val="center"/>
              <w:rPr>
                <w:color w:val="000000"/>
              </w:rPr>
            </w:pPr>
          </w:p>
        </w:tc>
      </w:tr>
      <w:tr w:rsidR="001C0815" w14:paraId="419130AB" w14:textId="77777777" w:rsidTr="00FC4DEC">
        <w:tc>
          <w:tcPr>
            <w:tcW w:w="5569" w:type="dxa"/>
            <w:gridSpan w:val="9"/>
            <w:tcBorders>
              <w:top w:val="single" w:sz="4" w:space="0" w:color="000000"/>
              <w:left w:val="single" w:sz="4" w:space="0" w:color="000000"/>
              <w:bottom w:val="single" w:sz="4" w:space="0" w:color="000000"/>
            </w:tcBorders>
            <w:shd w:val="clear" w:color="auto" w:fill="auto"/>
          </w:tcPr>
          <w:p w14:paraId="0BF13756" w14:textId="77777777" w:rsidR="001C0815" w:rsidRDefault="00522C99">
            <w:pPr>
              <w:pStyle w:val="Pagrindinistekstas3"/>
              <w:ind w:right="0"/>
              <w:jc w:val="left"/>
              <w:rPr>
                <w:color w:val="C9211E"/>
              </w:rPr>
            </w:pPr>
            <w:r>
              <w:rPr>
                <w:color w:val="000000"/>
              </w:rPr>
              <w:t>Kelių priežiūros ir plėtros programos finansavimo lėšos</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Pr>
          <w:p w14:paraId="3FE4A4C0" w14:textId="77777777" w:rsidR="001C0815" w:rsidRDefault="001C0815">
            <w:pPr>
              <w:pStyle w:val="Pagrindinistekstas3"/>
              <w:snapToGrid w:val="0"/>
              <w:ind w:right="0"/>
              <w:jc w:val="center"/>
              <w:rPr>
                <w:color w:val="000000"/>
              </w:rPr>
            </w:pPr>
          </w:p>
        </w:tc>
      </w:tr>
      <w:tr w:rsidR="001C0815" w14:paraId="2725FDCB" w14:textId="77777777" w:rsidTr="00FC4DEC">
        <w:tc>
          <w:tcPr>
            <w:tcW w:w="5569" w:type="dxa"/>
            <w:gridSpan w:val="9"/>
            <w:tcBorders>
              <w:top w:val="single" w:sz="4" w:space="0" w:color="000000"/>
              <w:left w:val="single" w:sz="4" w:space="0" w:color="000000"/>
              <w:bottom w:val="single" w:sz="4" w:space="0" w:color="000000"/>
            </w:tcBorders>
            <w:shd w:val="clear" w:color="auto" w:fill="auto"/>
          </w:tcPr>
          <w:p w14:paraId="7A04DE91" w14:textId="77777777" w:rsidR="001C0815" w:rsidRDefault="00522C99">
            <w:pPr>
              <w:pStyle w:val="Pagrindinistekstas3"/>
              <w:ind w:right="0"/>
              <w:rPr>
                <w:color w:val="C9211E"/>
              </w:rPr>
            </w:pPr>
            <w:r>
              <w:rPr>
                <w:color w:val="000000"/>
              </w:rPr>
              <w:t>Valstybės biudžetas (dotacija)</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Pr>
          <w:p w14:paraId="27DB67B3" w14:textId="77777777" w:rsidR="001C0815" w:rsidRDefault="001C0815">
            <w:pPr>
              <w:pStyle w:val="Pagrindinistekstas3"/>
              <w:snapToGrid w:val="0"/>
              <w:ind w:right="0"/>
              <w:jc w:val="center"/>
              <w:rPr>
                <w:color w:val="000000"/>
              </w:rPr>
            </w:pPr>
          </w:p>
        </w:tc>
      </w:tr>
      <w:tr w:rsidR="001C0815" w14:paraId="74CE1C72" w14:textId="77777777" w:rsidTr="00FC4DEC">
        <w:tc>
          <w:tcPr>
            <w:tcW w:w="5569" w:type="dxa"/>
            <w:gridSpan w:val="9"/>
            <w:tcBorders>
              <w:top w:val="single" w:sz="4" w:space="0" w:color="000000"/>
              <w:left w:val="single" w:sz="4" w:space="0" w:color="000000"/>
              <w:bottom w:val="single" w:sz="4" w:space="0" w:color="000000"/>
            </w:tcBorders>
            <w:shd w:val="clear" w:color="auto" w:fill="auto"/>
          </w:tcPr>
          <w:p w14:paraId="77861E53" w14:textId="77777777" w:rsidR="001C0815" w:rsidRDefault="00522C99">
            <w:pPr>
              <w:pStyle w:val="Pagrindinistekstas3"/>
              <w:ind w:right="0"/>
              <w:rPr>
                <w:color w:val="000000"/>
              </w:rPr>
            </w:pPr>
            <w:r>
              <w:rPr>
                <w:color w:val="000000"/>
              </w:rPr>
              <w:t>ES struktūrinių fondų lėšos</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Pr>
          <w:p w14:paraId="6F463E3A" w14:textId="77777777" w:rsidR="001C0815" w:rsidRDefault="001C0815">
            <w:pPr>
              <w:pStyle w:val="Pagrindinistekstas3"/>
              <w:snapToGrid w:val="0"/>
              <w:rPr>
                <w:color w:val="000000"/>
              </w:rPr>
            </w:pPr>
          </w:p>
        </w:tc>
      </w:tr>
      <w:tr w:rsidR="001C0815" w14:paraId="135C1FE1" w14:textId="77777777" w:rsidTr="00FC4DEC">
        <w:trPr>
          <w:trHeight w:val="733"/>
        </w:trPr>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2226387A" w14:textId="77777777" w:rsidR="001C0815" w:rsidRDefault="00522C99">
            <w:pPr>
              <w:pStyle w:val="Pagrindinistekstas3"/>
              <w:ind w:right="0"/>
              <w:jc w:val="left"/>
              <w:rPr>
                <w:color w:val="000000"/>
              </w:rPr>
            </w:pPr>
            <w:r>
              <w:rPr>
                <w:b/>
                <w:color w:val="000000"/>
              </w:rPr>
              <w:t xml:space="preserve">Susiję įstatymai </w:t>
            </w:r>
            <w:r>
              <w:rPr>
                <w:color w:val="000000"/>
              </w:rPr>
              <w:t>Lietuvos Respublikos vietos savivaldos įstatymas, Lietuvos Respublikos biudžetinės sandaros įstatymas, Lietuvos Respublikos atliekų tvarkymo įstatymas.</w:t>
            </w:r>
          </w:p>
          <w:p w14:paraId="2F516BED" w14:textId="77777777" w:rsidR="001C0815" w:rsidRDefault="001C0815">
            <w:pPr>
              <w:pStyle w:val="Pagrindinistekstas3"/>
              <w:ind w:right="0"/>
              <w:jc w:val="left"/>
              <w:rPr>
                <w:b/>
                <w:color w:val="000000"/>
              </w:rPr>
            </w:pPr>
          </w:p>
          <w:p w14:paraId="61A62123" w14:textId="77777777" w:rsidR="001C0815" w:rsidRDefault="00522C99">
            <w:pPr>
              <w:pStyle w:val="Pagrindinistekstas3"/>
              <w:ind w:right="0"/>
              <w:jc w:val="center"/>
              <w:rPr>
                <w:color w:val="000000"/>
              </w:rPr>
            </w:pPr>
            <w:r>
              <w:rPr>
                <w:b/>
                <w:color w:val="000000"/>
                <w:u w:val="single"/>
              </w:rPr>
              <w:lastRenderedPageBreak/>
              <w:t>ŠILALĖS RAJONO SAVIVALDYBĖS ADMINISTRACIJOS BIJOTŲ SENIŪNIJOS</w:t>
            </w:r>
          </w:p>
          <w:p w14:paraId="3D5224D7" w14:textId="7AF0517C" w:rsidR="001C0815" w:rsidRDefault="00522C99">
            <w:pPr>
              <w:pStyle w:val="Pagrindinistekstas3"/>
              <w:ind w:right="0"/>
              <w:jc w:val="center"/>
              <w:rPr>
                <w:color w:val="000000"/>
              </w:rPr>
            </w:pPr>
            <w:r>
              <w:rPr>
                <w:b/>
                <w:color w:val="000000"/>
                <w:u w:val="single"/>
              </w:rPr>
              <w:t>202</w:t>
            </w:r>
            <w:r w:rsidR="00856187">
              <w:rPr>
                <w:b/>
                <w:color w:val="000000"/>
                <w:u w:val="single"/>
              </w:rPr>
              <w:t>2</w:t>
            </w:r>
            <w:r>
              <w:rPr>
                <w:b/>
                <w:color w:val="000000"/>
                <w:u w:val="single"/>
              </w:rPr>
              <w:t xml:space="preserve"> M. VEIKLOS PROGRAMOS PRIORITETAI</w:t>
            </w:r>
          </w:p>
        </w:tc>
      </w:tr>
      <w:tr w:rsidR="001C0815" w14:paraId="49A9A29F" w14:textId="77777777" w:rsidTr="00FC4DEC">
        <w:trPr>
          <w:trHeight w:val="1521"/>
        </w:trPr>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503FB110" w14:textId="77777777" w:rsidR="001C0815" w:rsidRDefault="00522C99">
            <w:pPr>
              <w:pStyle w:val="Pagrindinistekstas3"/>
              <w:ind w:right="0"/>
              <w:jc w:val="left"/>
            </w:pPr>
            <w:r>
              <w:lastRenderedPageBreak/>
              <w:t>Bijotų seniūnijos teritorijos plotas - 5415 ha.</w:t>
            </w:r>
          </w:p>
          <w:p w14:paraId="367880BD" w14:textId="0062636A" w:rsidR="001C0815" w:rsidRPr="00856187" w:rsidRDefault="00522C99">
            <w:pPr>
              <w:pStyle w:val="Pagrindinistekstas3"/>
              <w:ind w:right="0"/>
              <w:jc w:val="left"/>
            </w:pPr>
            <w:r w:rsidRPr="00856187">
              <w:t>Gyventojų skaičius  ~ 8</w:t>
            </w:r>
            <w:r w:rsidR="00856187" w:rsidRPr="00856187">
              <w:t>60</w:t>
            </w:r>
          </w:p>
          <w:p w14:paraId="47EFA8E7" w14:textId="77777777" w:rsidR="001C0815" w:rsidRDefault="00522C99">
            <w:pPr>
              <w:pStyle w:val="Pagrindinistekstas3"/>
              <w:ind w:right="0"/>
              <w:jc w:val="left"/>
            </w:pPr>
            <w:r>
              <w:t>Vietinių kelių ilgis – 107,71 km.</w:t>
            </w:r>
          </w:p>
          <w:p w14:paraId="502F8261" w14:textId="77777777" w:rsidR="001C0815" w:rsidRDefault="00522C99">
            <w:pPr>
              <w:pStyle w:val="Pagrindinistekstas3"/>
              <w:ind w:right="0"/>
              <w:jc w:val="left"/>
            </w:pPr>
            <w:r>
              <w:t>Gatvių ilgis – 5,62 km.</w:t>
            </w:r>
          </w:p>
        </w:tc>
      </w:tr>
      <w:tr w:rsidR="001C0815" w14:paraId="3F63A273" w14:textId="77777777" w:rsidTr="00FC4DEC">
        <w:trPr>
          <w:trHeight w:val="244"/>
        </w:trPr>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0BD0905F" w14:textId="77777777" w:rsidR="001C0815" w:rsidRDefault="001C0815">
            <w:pPr>
              <w:pStyle w:val="Pagrindinistekstas3"/>
              <w:snapToGrid w:val="0"/>
              <w:ind w:right="0"/>
              <w:jc w:val="left"/>
              <w:rPr>
                <w:b/>
              </w:rPr>
            </w:pPr>
          </w:p>
          <w:p w14:paraId="5B3F417C" w14:textId="77777777" w:rsidR="001C0815" w:rsidRDefault="00522C99">
            <w:pPr>
              <w:pStyle w:val="Pagrindinistekstas3"/>
              <w:ind w:right="0"/>
              <w:jc w:val="left"/>
              <w:rPr>
                <w:b/>
              </w:rPr>
            </w:pPr>
            <w:r>
              <w:rPr>
                <w:b/>
              </w:rPr>
              <w:t>Seniūnijos veiklos programos prioritetai:</w:t>
            </w:r>
          </w:p>
          <w:p w14:paraId="24C01BFF" w14:textId="77777777" w:rsidR="001C0815" w:rsidRDefault="001C0815">
            <w:pPr>
              <w:pStyle w:val="Pagrindinistekstas3"/>
              <w:ind w:right="0"/>
              <w:jc w:val="left"/>
              <w:rPr>
                <w:b/>
              </w:rPr>
            </w:pPr>
          </w:p>
          <w:p w14:paraId="78FED954" w14:textId="77777777" w:rsidR="001C0815" w:rsidRPr="00A53A8E" w:rsidRDefault="00522C99">
            <w:pPr>
              <w:pStyle w:val="Pagrindinistekstas3"/>
              <w:numPr>
                <w:ilvl w:val="0"/>
                <w:numId w:val="9"/>
              </w:numPr>
              <w:ind w:right="0"/>
              <w:jc w:val="left"/>
              <w:rPr>
                <w:bCs/>
              </w:rPr>
            </w:pPr>
            <w:r w:rsidRPr="00A53A8E">
              <w:t>Operatyvus, kokybiškas, dėmesingas gyventojų aptarnavimas.</w:t>
            </w:r>
          </w:p>
          <w:p w14:paraId="63E46798" w14:textId="77777777" w:rsidR="001C0815" w:rsidRPr="00A53A8E" w:rsidRDefault="00522C99">
            <w:pPr>
              <w:pStyle w:val="Pagrindinistekstas3"/>
              <w:numPr>
                <w:ilvl w:val="0"/>
                <w:numId w:val="9"/>
              </w:numPr>
              <w:ind w:right="0"/>
              <w:jc w:val="left"/>
              <w:rPr>
                <w:bCs/>
              </w:rPr>
            </w:pPr>
            <w:r w:rsidRPr="00A53A8E">
              <w:t>Skirtų asignavimų efektyvus – ekonomiškas ir tikslingas panaudojimas.</w:t>
            </w:r>
          </w:p>
          <w:p w14:paraId="4C672AA1" w14:textId="77777777" w:rsidR="001C0815" w:rsidRPr="00A53A8E" w:rsidRDefault="00522C99">
            <w:pPr>
              <w:pStyle w:val="Pagrindinistekstas3"/>
              <w:numPr>
                <w:ilvl w:val="0"/>
                <w:numId w:val="9"/>
              </w:numPr>
              <w:ind w:right="0"/>
              <w:jc w:val="left"/>
              <w:rPr>
                <w:bCs/>
              </w:rPr>
            </w:pPr>
            <w:r w:rsidRPr="00A53A8E">
              <w:t>Lurdo Girdiškės kapinėse tvarkymas.</w:t>
            </w:r>
          </w:p>
          <w:p w14:paraId="2CDB385C" w14:textId="04E2490F" w:rsidR="001C0815" w:rsidRPr="00A53A8E" w:rsidRDefault="00A53A8E">
            <w:pPr>
              <w:pStyle w:val="Pagrindinistekstas3"/>
              <w:numPr>
                <w:ilvl w:val="0"/>
                <w:numId w:val="9"/>
              </w:numPr>
              <w:ind w:right="0"/>
              <w:jc w:val="left"/>
            </w:pPr>
            <w:r w:rsidRPr="00A53A8E">
              <w:t>Iniciatyva dėl geriamojo vandens gręžinio įrengimo Tūjainių k.</w:t>
            </w:r>
          </w:p>
          <w:p w14:paraId="781969D6" w14:textId="24F9CA5B" w:rsidR="00A53A8E" w:rsidRPr="00A53A8E" w:rsidRDefault="00A53A8E">
            <w:pPr>
              <w:pStyle w:val="Pagrindinistekstas3"/>
              <w:numPr>
                <w:ilvl w:val="0"/>
                <w:numId w:val="9"/>
              </w:numPr>
              <w:ind w:right="0"/>
              <w:jc w:val="left"/>
            </w:pPr>
            <w:r w:rsidRPr="00A53A8E">
              <w:t>Apšvietimo atramos (vietoje kur vaikai laukia mokyklinio autobuso) įrengimas Tūjainių k.</w:t>
            </w:r>
          </w:p>
          <w:p w14:paraId="3B99029F" w14:textId="77777777" w:rsidR="001C0815" w:rsidRPr="00A53A8E" w:rsidRDefault="00522C99">
            <w:pPr>
              <w:pStyle w:val="Pagrindinistekstas3"/>
              <w:numPr>
                <w:ilvl w:val="0"/>
                <w:numId w:val="9"/>
              </w:numPr>
              <w:ind w:right="0"/>
              <w:jc w:val="left"/>
              <w:rPr>
                <w:bCs/>
              </w:rPr>
            </w:pPr>
            <w:r w:rsidRPr="00A53A8E">
              <w:rPr>
                <w:bCs/>
              </w:rPr>
              <w:t>Seniūnijos viešųjų vietų švaros, tvarkos užtikrinimas.</w:t>
            </w:r>
          </w:p>
          <w:p w14:paraId="7A9E2400" w14:textId="7401B601" w:rsidR="001C0815" w:rsidRPr="00A53A8E" w:rsidRDefault="001C0815" w:rsidP="00A53A8E">
            <w:pPr>
              <w:pStyle w:val="Pagrindinistekstas3"/>
              <w:ind w:left="720" w:right="0"/>
              <w:jc w:val="left"/>
              <w:rPr>
                <w:bCs/>
              </w:rPr>
            </w:pPr>
          </w:p>
          <w:p w14:paraId="1FD81328" w14:textId="77777777" w:rsidR="001C0815" w:rsidRDefault="001C0815">
            <w:pPr>
              <w:pStyle w:val="Pagrindinistekstas3"/>
              <w:ind w:left="300" w:right="0"/>
              <w:rPr>
                <w:bCs/>
              </w:rPr>
            </w:pPr>
          </w:p>
        </w:tc>
      </w:tr>
    </w:tbl>
    <w:p w14:paraId="6C5BE31A" w14:textId="77777777" w:rsidR="001C0815" w:rsidRDefault="001C0815">
      <w:pPr>
        <w:jc w:val="both"/>
      </w:pPr>
    </w:p>
    <w:p w14:paraId="36DE4243" w14:textId="05444E1E" w:rsidR="001C0815" w:rsidRDefault="00522C99" w:rsidP="00FC4DEC">
      <w:pPr>
        <w:ind w:firstLine="907"/>
        <w:jc w:val="both"/>
      </w:pPr>
      <w:r>
        <w:t xml:space="preserve">Šis seniūnijos veiklos planas atspindi seniūnijos kasdienius poreikius artimoje perspektyvoje. </w:t>
      </w:r>
    </w:p>
    <w:p w14:paraId="07A0E7B3" w14:textId="77777777" w:rsidR="001C0815" w:rsidRDefault="001C0815">
      <w:pPr>
        <w:jc w:val="both"/>
      </w:pPr>
    </w:p>
    <w:p w14:paraId="14AB4C41" w14:textId="7528B6CD" w:rsidR="001C0815" w:rsidRDefault="00FC4DEC" w:rsidP="00FC4DEC">
      <w:pPr>
        <w:jc w:val="center"/>
        <w:rPr>
          <w:b/>
        </w:rPr>
      </w:pPr>
      <w:r>
        <w:rPr>
          <w:b/>
        </w:rPr>
        <w:t>________________________</w:t>
      </w:r>
    </w:p>
    <w:p w14:paraId="0A990C32" w14:textId="77777777" w:rsidR="001C0815" w:rsidRDefault="001C0815">
      <w:pPr>
        <w:pStyle w:val="Pagrindinistekstas3"/>
        <w:ind w:right="0"/>
        <w:rPr>
          <w:b/>
        </w:rPr>
      </w:pPr>
    </w:p>
    <w:p w14:paraId="6A80D46B" w14:textId="77777777" w:rsidR="001C0815" w:rsidRDefault="00522C99">
      <w:pPr>
        <w:jc w:val="both"/>
      </w:pPr>
      <w:r>
        <w:t>PRITARTA</w:t>
      </w:r>
    </w:p>
    <w:p w14:paraId="6B61FDA3" w14:textId="77777777" w:rsidR="001C0815" w:rsidRDefault="00522C99">
      <w:pPr>
        <w:jc w:val="both"/>
      </w:pPr>
      <w:r>
        <w:t>Seniūnaičių sueigos</w:t>
      </w:r>
    </w:p>
    <w:p w14:paraId="294C3E38" w14:textId="328BC91B" w:rsidR="001C0815" w:rsidRDefault="00A5184E">
      <w:pPr>
        <w:jc w:val="both"/>
      </w:pPr>
      <w:r>
        <w:t>2022-02-11 protokolu Nr. D3-2</w:t>
      </w:r>
      <w:r w:rsidR="00522C99">
        <w:t xml:space="preserve"> (1.5)</w:t>
      </w:r>
    </w:p>
    <w:sectPr w:rsidR="001C0815" w:rsidSect="00220CB7">
      <w:headerReference w:type="default" r:id="rId7"/>
      <w:headerReference w:type="first" r:id="rId8"/>
      <w:pgSz w:w="11906" w:h="16838"/>
      <w:pgMar w:top="1077" w:right="567" w:bottom="567" w:left="1701" w:header="709"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16526" w14:textId="77777777" w:rsidR="00145689" w:rsidRDefault="00145689">
      <w:r>
        <w:separator/>
      </w:r>
    </w:p>
  </w:endnote>
  <w:endnote w:type="continuationSeparator" w:id="0">
    <w:p w14:paraId="35DB558C" w14:textId="77777777" w:rsidR="00145689" w:rsidRDefault="0014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D959D" w14:textId="77777777" w:rsidR="00145689" w:rsidRDefault="00145689">
      <w:r>
        <w:separator/>
      </w:r>
    </w:p>
  </w:footnote>
  <w:footnote w:type="continuationSeparator" w:id="0">
    <w:p w14:paraId="57DDF96A" w14:textId="77777777" w:rsidR="00145689" w:rsidRDefault="0014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391D3" w14:textId="4E65BDB4" w:rsidR="00505C09" w:rsidRDefault="00505C09">
    <w:pPr>
      <w:pStyle w:val="Antrats"/>
    </w:pPr>
    <w:r>
      <w:rPr>
        <w:noProof/>
        <w:lang w:eastAsia="lt-LT"/>
      </w:rPr>
      <mc:AlternateContent>
        <mc:Choice Requires="wps">
          <w:drawing>
            <wp:anchor distT="0" distB="0" distL="0" distR="0" simplePos="0" relativeHeight="251657728" behindDoc="1" locked="0" layoutInCell="1" allowOverlap="1" wp14:anchorId="3ECD25CD" wp14:editId="7E318FC7">
              <wp:simplePos x="0" y="0"/>
              <wp:positionH relativeFrom="margin">
                <wp:align>center</wp:align>
              </wp:positionH>
              <wp:positionV relativeFrom="paragraph">
                <wp:posOffset>635</wp:posOffset>
              </wp:positionV>
              <wp:extent cx="156210" cy="178435"/>
              <wp:effectExtent l="0" t="0" r="15240" b="12065"/>
              <wp:wrapSquare wrapText="largest"/>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 cy="178435"/>
                      </a:xfrm>
                      <a:prstGeom prst="rect">
                        <a:avLst/>
                      </a:prstGeom>
                      <a:noFill/>
                      <a:ln>
                        <a:noFill/>
                      </a:ln>
                    </wps:spPr>
                    <wps:style>
                      <a:lnRef idx="0">
                        <a:scrgbClr r="0" g="0" b="0"/>
                      </a:lnRef>
                      <a:fillRef idx="0">
                        <a:scrgbClr r="0" g="0" b="0"/>
                      </a:fillRef>
                      <a:effectRef idx="0">
                        <a:scrgbClr r="0" g="0" b="0"/>
                      </a:effectRef>
                      <a:fontRef idx="minor"/>
                    </wps:style>
                    <wps:txbx>
                      <w:txbxContent>
                        <w:p w14:paraId="165D3A9D" w14:textId="77777777" w:rsidR="00505C09" w:rsidRDefault="00505C09">
                          <w:pPr>
                            <w:pStyle w:val="Antrats"/>
                          </w:pPr>
                          <w:r>
                            <w:rPr>
                              <w:rStyle w:val="Puslapionumeris"/>
                              <w:color w:val="000000"/>
                            </w:rPr>
                            <w:fldChar w:fldCharType="begin"/>
                          </w:r>
                          <w:r>
                            <w:rPr>
                              <w:rStyle w:val="Puslapionumeris"/>
                            </w:rPr>
                            <w:instrText>PAGE</w:instrText>
                          </w:r>
                          <w:r>
                            <w:rPr>
                              <w:rStyle w:val="Puslapionumeris"/>
                            </w:rPr>
                            <w:fldChar w:fldCharType="separate"/>
                          </w:r>
                          <w:r w:rsidR="00A90780">
                            <w:rPr>
                              <w:rStyle w:val="Puslapionumeris"/>
                              <w:noProof/>
                            </w:rPr>
                            <w:t>11</w:t>
                          </w:r>
                          <w:r>
                            <w:rPr>
                              <w:rStyle w:val="Puslapionumeris"/>
                            </w:rPr>
                            <w:fldChar w:fldCharType="end"/>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3ECD25CD" id="Stačiakampis 1" o:spid="_x0000_s1026" style="position:absolute;margin-left:0;margin-top:.05pt;width:12.3pt;height:14.0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" filled="f" stroked="f">
              <v:path arrowok="t"/>
              <v:textbox inset="0,0,0,0">
                <w:txbxContent>
                  <w:p w14:paraId="165D3A9D" w14:textId="77777777" w:rsidR="00505C09" w:rsidRDefault="00505C09">
                    <w:pPr>
                      <w:pStyle w:val="Antrats"/>
                    </w:pPr>
                    <w:r>
                      <w:rPr>
                        <w:rStyle w:val="Puslapionumeris"/>
                        <w:color w:val="000000"/>
                      </w:rPr>
                      <w:fldChar w:fldCharType="begin"/>
                    </w:r>
                    <w:r>
                      <w:rPr>
                        <w:rStyle w:val="Puslapionumeris"/>
                      </w:rPr>
                      <w:instrText>PAGE</w:instrText>
                    </w:r>
                    <w:r>
                      <w:rPr>
                        <w:rStyle w:val="Puslapionumeris"/>
                      </w:rPr>
                      <w:fldChar w:fldCharType="separate"/>
                    </w:r>
                    <w:r w:rsidR="00A90780">
                      <w:rPr>
                        <w:rStyle w:val="Puslapionumeris"/>
                        <w:noProof/>
                      </w:rPr>
                      <w:t>11</w:t>
                    </w:r>
                    <w:r>
                      <w:rPr>
                        <w:rStyle w:val="Puslapionumeris"/>
                      </w:rP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4D7B6" w14:textId="77777777" w:rsidR="00505C09" w:rsidRDefault="00505C0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11.25pt;height:11.25pt" coordsize="" o:spt="100" o:bullet="t" adj="0,,0" path="" stroked="f">
        <v:stroke joinstyle="miter"/>
        <v:imagedata r:id="rId1" o:title=""/>
        <v:formulas/>
        <v:path o:connecttype="segments"/>
      </v:shape>
    </w:pict>
  </w:numPicBullet>
  <w:abstractNum w:abstractNumId="0" w15:restartNumberingAfterBreak="0">
    <w:nsid w:val="09C04E6E"/>
    <w:multiLevelType w:val="multilevel"/>
    <w:tmpl w:val="3BE059B6"/>
    <w:lvl w:ilvl="0">
      <w:start w:val="1"/>
      <w:numFmt w:val="bullet"/>
      <w:lvlText w:val="•"/>
      <w:lvlPicBulletId w:val="0"/>
      <w:lvlJc w:val="left"/>
      <w:pPr>
        <w:tabs>
          <w:tab w:val="num" w:pos="284"/>
        </w:tabs>
        <w:ind w:left="57" w:hanging="57"/>
      </w:pPr>
      <w:rPr>
        <w:rFonts w:ascii="Symbol" w:hAnsi="Symbol" w:cs="Symbo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08394F"/>
    <w:multiLevelType w:val="multilevel"/>
    <w:tmpl w:val="B4604106"/>
    <w:lvl w:ilvl="0">
      <w:start w:val="1"/>
      <w:numFmt w:val="bullet"/>
      <w:lvlText w:val="•"/>
      <w:lvlPicBulletId w:val="0"/>
      <w:lvlJc w:val="left"/>
      <w:pPr>
        <w:tabs>
          <w:tab w:val="num" w:pos="284"/>
        </w:tabs>
        <w:ind w:left="57" w:hanging="57"/>
      </w:pPr>
      <w:rPr>
        <w:rFonts w:ascii="Symbol" w:hAnsi="Symbol" w:cs="Symbo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E28450C"/>
    <w:multiLevelType w:val="multilevel"/>
    <w:tmpl w:val="5AB2BC08"/>
    <w:lvl w:ilvl="0">
      <w:start w:val="1"/>
      <w:numFmt w:val="bullet"/>
      <w:lvlText w:val="•"/>
      <w:lvlPicBulletId w:val="0"/>
      <w:lvlJc w:val="left"/>
      <w:pPr>
        <w:tabs>
          <w:tab w:val="num" w:pos="284"/>
        </w:tabs>
        <w:ind w:left="57" w:hanging="57"/>
      </w:pPr>
      <w:rPr>
        <w:rFonts w:ascii="Symbol" w:hAnsi="Symbol" w:cs="Symbo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8204578"/>
    <w:multiLevelType w:val="multilevel"/>
    <w:tmpl w:val="B0B6D0D8"/>
    <w:lvl w:ilvl="0">
      <w:start w:val="1"/>
      <w:numFmt w:val="decimal"/>
      <w:lvlText w:val="%1."/>
      <w:lvlJc w:val="left"/>
      <w:pPr>
        <w:tabs>
          <w:tab w:val="num" w:pos="720"/>
        </w:tabs>
        <w:ind w:left="720" w:hanging="360"/>
      </w:pPr>
      <w:rPr>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9513BD0"/>
    <w:multiLevelType w:val="multilevel"/>
    <w:tmpl w:val="B2645DC6"/>
    <w:lvl w:ilvl="0">
      <w:start w:val="1"/>
      <w:numFmt w:val="bullet"/>
      <w:lvlText w:val="•"/>
      <w:lvlPicBulletId w:val="0"/>
      <w:lvlJc w:val="left"/>
      <w:pPr>
        <w:tabs>
          <w:tab w:val="num" w:pos="284"/>
        </w:tabs>
        <w:ind w:left="57" w:hanging="57"/>
      </w:pPr>
      <w:rPr>
        <w:rFonts w:ascii="Symbol" w:hAnsi="Symbol" w:cs="Symbo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B645E40"/>
    <w:multiLevelType w:val="multilevel"/>
    <w:tmpl w:val="F1946728"/>
    <w:lvl w:ilvl="0">
      <w:start w:val="1"/>
      <w:numFmt w:val="decimal"/>
      <w:lvlText w:val="%1."/>
      <w:lvlJc w:val="left"/>
      <w:pPr>
        <w:tabs>
          <w:tab w:val="num" w:pos="1108"/>
        </w:tabs>
        <w:ind w:left="110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DCB7D0C"/>
    <w:multiLevelType w:val="multilevel"/>
    <w:tmpl w:val="328697DA"/>
    <w:lvl w:ilvl="0">
      <w:start w:val="1"/>
      <w:numFmt w:val="bullet"/>
      <w:lvlText w:val="•"/>
      <w:lvlPicBulletId w:val="0"/>
      <w:lvlJc w:val="left"/>
      <w:pPr>
        <w:tabs>
          <w:tab w:val="num" w:pos="284"/>
        </w:tabs>
        <w:ind w:left="57" w:hanging="57"/>
      </w:pPr>
      <w:rPr>
        <w:rFonts w:ascii="Symbol" w:hAnsi="Symbol" w:cs="Symbo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E3812A3"/>
    <w:multiLevelType w:val="multilevel"/>
    <w:tmpl w:val="7408D392"/>
    <w:lvl w:ilvl="0">
      <w:start w:val="1"/>
      <w:numFmt w:val="bullet"/>
      <w:lvlText w:val="•"/>
      <w:lvlPicBulletId w:val="0"/>
      <w:lvlJc w:val="left"/>
      <w:pPr>
        <w:tabs>
          <w:tab w:val="num" w:pos="284"/>
        </w:tabs>
        <w:ind w:left="57" w:hanging="57"/>
      </w:pPr>
      <w:rPr>
        <w:rFonts w:ascii="Symbol" w:hAnsi="Symbol" w:cs="Symbo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6C8615C"/>
    <w:multiLevelType w:val="multilevel"/>
    <w:tmpl w:val="99106724"/>
    <w:lvl w:ilvl="0">
      <w:start w:val="1"/>
      <w:numFmt w:val="bullet"/>
      <w:lvlText w:val="•"/>
      <w:lvlPicBulletId w:val="0"/>
      <w:lvlJc w:val="left"/>
      <w:pPr>
        <w:tabs>
          <w:tab w:val="num" w:pos="284"/>
        </w:tabs>
        <w:ind w:left="57" w:hanging="57"/>
      </w:pPr>
      <w:rPr>
        <w:rFonts w:ascii="Symbol" w:hAnsi="Symbol" w:cs="Symbo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1C323C2"/>
    <w:multiLevelType w:val="multilevel"/>
    <w:tmpl w:val="2AB02A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8D72F11"/>
    <w:multiLevelType w:val="multilevel"/>
    <w:tmpl w:val="BF76C46E"/>
    <w:lvl w:ilvl="0">
      <w:start w:val="1"/>
      <w:numFmt w:val="decimal"/>
      <w:lvlText w:val="%1."/>
      <w:lvlJc w:val="left"/>
      <w:pPr>
        <w:tabs>
          <w:tab w:val="num" w:pos="1108"/>
        </w:tabs>
        <w:ind w:left="110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A4C1A4A"/>
    <w:multiLevelType w:val="multilevel"/>
    <w:tmpl w:val="758282EE"/>
    <w:lvl w:ilvl="0">
      <w:start w:val="1"/>
      <w:numFmt w:val="bullet"/>
      <w:lvlText w:val="•"/>
      <w:lvlPicBulletId w:val="0"/>
      <w:lvlJc w:val="left"/>
      <w:pPr>
        <w:tabs>
          <w:tab w:val="num" w:pos="284"/>
        </w:tabs>
        <w:ind w:left="57" w:hanging="57"/>
      </w:pPr>
      <w:rPr>
        <w:rFonts w:ascii="Symbol" w:hAnsi="Symbol" w:cs="Symbol" w:hint="default"/>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5"/>
  </w:num>
  <w:num w:numId="3">
    <w:abstractNumId w:val="8"/>
  </w:num>
  <w:num w:numId="4">
    <w:abstractNumId w:val="4"/>
  </w:num>
  <w:num w:numId="5">
    <w:abstractNumId w:val="0"/>
  </w:num>
  <w:num w:numId="6">
    <w:abstractNumId w:val="2"/>
  </w:num>
  <w:num w:numId="7">
    <w:abstractNumId w:val="10"/>
  </w:num>
  <w:num w:numId="8">
    <w:abstractNumId w:val="6"/>
  </w:num>
  <w:num w:numId="9">
    <w:abstractNumId w:val="3"/>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8"/>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15"/>
    <w:rsid w:val="00145689"/>
    <w:rsid w:val="001C0815"/>
    <w:rsid w:val="00220CB7"/>
    <w:rsid w:val="00284CD9"/>
    <w:rsid w:val="00505C09"/>
    <w:rsid w:val="00522C99"/>
    <w:rsid w:val="005A0D75"/>
    <w:rsid w:val="006F4B5F"/>
    <w:rsid w:val="00852594"/>
    <w:rsid w:val="00856187"/>
    <w:rsid w:val="00A5184E"/>
    <w:rsid w:val="00A53A8E"/>
    <w:rsid w:val="00A6209A"/>
    <w:rsid w:val="00A90780"/>
    <w:rsid w:val="00AC14DE"/>
    <w:rsid w:val="00B65444"/>
    <w:rsid w:val="00B72B2F"/>
    <w:rsid w:val="00B817EA"/>
    <w:rsid w:val="00F21ED6"/>
    <w:rsid w:val="00F62680"/>
    <w:rsid w:val="00FA57BD"/>
    <w:rsid w:val="00FC4D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54EF8"/>
  <w15:docId w15:val="{9F2F5CB5-CAFB-462C-A292-183DCDB5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Cs w:val="24"/>
        <w:lang w:val="lt-L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 New Roman" w:eastAsia="Times New Roman" w:hAnsi="Times New Roman" w:cs="Times New Roman"/>
      <w:sz w:val="24"/>
      <w:lang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rPr>
      <w:rFonts w:ascii="Symbol" w:hAnsi="Symbol" w:cs="Symbol"/>
      <w:color w:val="000000"/>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color w:val="00000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color w:val="000000"/>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color w:val="000000"/>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Symbol" w:hAnsi="Symbol" w:cs="Symbol"/>
      <w:color w:val="000000"/>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Symbol" w:hAnsi="Symbol" w:cs="Symbol"/>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Symbol" w:hAnsi="Symbol" w:cs="Symbol"/>
      <w:color w:val="000000"/>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Symbol" w:hAnsi="Symbol" w:cs="Symbol"/>
      <w:color w:val="000000"/>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color w:val="000000"/>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bCs/>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color w:val="000000"/>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Symbol" w:hAnsi="Symbol" w:cs="Symbol"/>
      <w:color w:val="000000"/>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Internetosaitas">
    <w:name w:val="Interneto saitas"/>
    <w:rPr>
      <w:color w:val="0000FF"/>
      <w:u w:val="single"/>
    </w:rPr>
  </w:style>
  <w:style w:type="character" w:styleId="Puslapionumeris">
    <w:name w:val="page number"/>
    <w:basedOn w:val="Numatytasispastraiposriftas"/>
  </w:style>
  <w:style w:type="character" w:customStyle="1" w:styleId="PagrindinistekstasDiagrama">
    <w:name w:val="Pagrindinis tekstas Diagrama"/>
    <w:qFormat/>
    <w:rPr>
      <w:sz w:val="24"/>
      <w:szCs w:val="24"/>
    </w:rPr>
  </w:style>
  <w:style w:type="character" w:customStyle="1" w:styleId="ListLabel1">
    <w:name w:val="ListLabel 1"/>
    <w:qFormat/>
    <w:rPr>
      <w:rFonts w:cs="Symbol"/>
      <w:b/>
      <w:color w:val="000000"/>
    </w:rPr>
  </w:style>
  <w:style w:type="character" w:customStyle="1" w:styleId="ListLabel2">
    <w:name w:val="ListLabel 2"/>
    <w:qFormat/>
    <w:rPr>
      <w:rFonts w:cs="Symbol"/>
      <w:color w:val="000000"/>
    </w:rPr>
  </w:style>
  <w:style w:type="character" w:customStyle="1" w:styleId="ListLabel3">
    <w:name w:val="ListLabel 3"/>
    <w:qFormat/>
    <w:rPr>
      <w:rFonts w:cs="Symbol"/>
      <w:color w:val="000000"/>
    </w:rPr>
  </w:style>
  <w:style w:type="character" w:customStyle="1" w:styleId="ListLabel4">
    <w:name w:val="ListLabel 4"/>
    <w:qFormat/>
    <w:rPr>
      <w:rFonts w:cs="Symbol"/>
      <w:color w:val="000000"/>
    </w:rPr>
  </w:style>
  <w:style w:type="character" w:customStyle="1" w:styleId="ListLabel5">
    <w:name w:val="ListLabel 5"/>
    <w:qFormat/>
    <w:rPr>
      <w:rFonts w:cs="Symbol"/>
      <w:color w:val="000000"/>
    </w:rPr>
  </w:style>
  <w:style w:type="character" w:customStyle="1" w:styleId="ListLabel6">
    <w:name w:val="ListLabel 6"/>
    <w:qFormat/>
    <w:rPr>
      <w:rFonts w:cs="Symbol"/>
      <w:color w:val="000000"/>
    </w:rPr>
  </w:style>
  <w:style w:type="character" w:customStyle="1" w:styleId="ListLabel7">
    <w:name w:val="ListLabel 7"/>
    <w:qFormat/>
    <w:rPr>
      <w:b/>
      <w:bCs/>
    </w:rPr>
  </w:style>
  <w:style w:type="character" w:customStyle="1" w:styleId="ListLabel8">
    <w:name w:val="ListLabel 8"/>
    <w:qFormat/>
    <w:rPr>
      <w:rFonts w:cs="Symbol"/>
      <w:color w:val="000000"/>
    </w:rPr>
  </w:style>
  <w:style w:type="character" w:customStyle="1" w:styleId="ListLabel9">
    <w:name w:val="ListLabel 9"/>
    <w:qFormat/>
    <w:rPr>
      <w:rFonts w:cs="Symbol"/>
      <w:color w:val="000000"/>
    </w:rPr>
  </w:style>
  <w:style w:type="character" w:customStyle="1" w:styleId="ListLabel10">
    <w:name w:val="ListLabel 10"/>
    <w:qFormat/>
    <w:rPr>
      <w:rFonts w:cs="Symbol"/>
      <w:b/>
      <w:color w:val="000000"/>
    </w:rPr>
  </w:style>
  <w:style w:type="character" w:customStyle="1" w:styleId="ListLabel11">
    <w:name w:val="ListLabel 11"/>
    <w:qFormat/>
    <w:rPr>
      <w:rFonts w:cs="Symbol"/>
      <w:color w:val="000000"/>
    </w:rPr>
  </w:style>
  <w:style w:type="character" w:customStyle="1" w:styleId="ListLabel12">
    <w:name w:val="ListLabel 12"/>
    <w:qFormat/>
    <w:rPr>
      <w:rFonts w:cs="Symbol"/>
      <w:color w:val="000000"/>
    </w:rPr>
  </w:style>
  <w:style w:type="character" w:customStyle="1" w:styleId="ListLabel13">
    <w:name w:val="ListLabel 13"/>
    <w:qFormat/>
    <w:rPr>
      <w:rFonts w:cs="Symbol"/>
      <w:color w:val="000000"/>
    </w:rPr>
  </w:style>
  <w:style w:type="character" w:customStyle="1" w:styleId="ListLabel14">
    <w:name w:val="ListLabel 14"/>
    <w:qFormat/>
    <w:rPr>
      <w:rFonts w:cs="Symbol"/>
      <w:color w:val="000000"/>
    </w:rPr>
  </w:style>
  <w:style w:type="character" w:customStyle="1" w:styleId="ListLabel15">
    <w:name w:val="ListLabel 15"/>
    <w:qFormat/>
    <w:rPr>
      <w:rFonts w:cs="Symbol"/>
      <w:color w:val="000000"/>
    </w:rPr>
  </w:style>
  <w:style w:type="character" w:customStyle="1" w:styleId="ListLabel16">
    <w:name w:val="ListLabel 16"/>
    <w:qFormat/>
    <w:rPr>
      <w:b/>
      <w:bCs/>
    </w:rPr>
  </w:style>
  <w:style w:type="character" w:customStyle="1" w:styleId="ListLabel17">
    <w:name w:val="ListLabel 17"/>
    <w:qFormat/>
    <w:rPr>
      <w:rFonts w:cs="Symbol"/>
      <w:color w:val="000000"/>
    </w:rPr>
  </w:style>
  <w:style w:type="character" w:customStyle="1" w:styleId="ListLabel18">
    <w:name w:val="ListLabel 18"/>
    <w:qFormat/>
    <w:rPr>
      <w:rFonts w:cs="Symbol"/>
      <w:color w:val="000000"/>
    </w:rPr>
  </w:style>
  <w:style w:type="character" w:customStyle="1" w:styleId="ListLabel19">
    <w:name w:val="ListLabel 19"/>
    <w:qFormat/>
    <w:rPr>
      <w:rFonts w:cs="Symbol"/>
      <w:b/>
      <w:color w:val="000000"/>
    </w:rPr>
  </w:style>
  <w:style w:type="character" w:customStyle="1" w:styleId="ListLabel20">
    <w:name w:val="ListLabel 20"/>
    <w:qFormat/>
    <w:rPr>
      <w:rFonts w:cs="Symbol"/>
      <w:color w:val="000000"/>
    </w:rPr>
  </w:style>
  <w:style w:type="character" w:customStyle="1" w:styleId="ListLabel21">
    <w:name w:val="ListLabel 21"/>
    <w:qFormat/>
    <w:rPr>
      <w:rFonts w:cs="Symbol"/>
      <w:color w:val="000000"/>
    </w:rPr>
  </w:style>
  <w:style w:type="character" w:customStyle="1" w:styleId="ListLabel22">
    <w:name w:val="ListLabel 22"/>
    <w:qFormat/>
    <w:rPr>
      <w:rFonts w:cs="Symbol"/>
      <w:color w:val="000000"/>
    </w:rPr>
  </w:style>
  <w:style w:type="character" w:customStyle="1" w:styleId="ListLabel23">
    <w:name w:val="ListLabel 23"/>
    <w:qFormat/>
    <w:rPr>
      <w:rFonts w:cs="Symbol"/>
      <w:color w:val="000000"/>
    </w:rPr>
  </w:style>
  <w:style w:type="character" w:customStyle="1" w:styleId="ListLabel24">
    <w:name w:val="ListLabel 24"/>
    <w:qFormat/>
    <w:rPr>
      <w:rFonts w:cs="Symbol"/>
      <w:color w:val="000000"/>
    </w:rPr>
  </w:style>
  <w:style w:type="character" w:customStyle="1" w:styleId="ListLabel25">
    <w:name w:val="ListLabel 25"/>
    <w:qFormat/>
    <w:rPr>
      <w:b/>
      <w:bCs/>
    </w:rPr>
  </w:style>
  <w:style w:type="character" w:customStyle="1" w:styleId="ListLabel26">
    <w:name w:val="ListLabel 26"/>
    <w:qFormat/>
    <w:rPr>
      <w:rFonts w:cs="Symbol"/>
      <w:color w:val="000000"/>
    </w:rPr>
  </w:style>
  <w:style w:type="character" w:customStyle="1" w:styleId="ListLabel27">
    <w:name w:val="ListLabel 27"/>
    <w:qFormat/>
    <w:rPr>
      <w:rFonts w:cs="Symbol"/>
      <w:color w:val="000000"/>
    </w:rPr>
  </w:style>
  <w:style w:type="character" w:customStyle="1" w:styleId="ListLabel28">
    <w:name w:val="ListLabel 28"/>
    <w:qFormat/>
    <w:rPr>
      <w:rFonts w:cs="Symbol"/>
      <w:b/>
      <w:color w:val="000000"/>
    </w:rPr>
  </w:style>
  <w:style w:type="character" w:customStyle="1" w:styleId="ListLabel29">
    <w:name w:val="ListLabel 29"/>
    <w:qFormat/>
    <w:rPr>
      <w:rFonts w:cs="Symbol"/>
      <w:color w:val="000000"/>
    </w:rPr>
  </w:style>
  <w:style w:type="character" w:customStyle="1" w:styleId="ListLabel30">
    <w:name w:val="ListLabel 30"/>
    <w:qFormat/>
    <w:rPr>
      <w:rFonts w:cs="Symbol"/>
      <w:color w:val="000000"/>
    </w:rPr>
  </w:style>
  <w:style w:type="character" w:customStyle="1" w:styleId="ListLabel31">
    <w:name w:val="ListLabel 31"/>
    <w:qFormat/>
    <w:rPr>
      <w:rFonts w:cs="Symbol"/>
      <w:color w:val="000000"/>
    </w:rPr>
  </w:style>
  <w:style w:type="character" w:customStyle="1" w:styleId="ListLabel32">
    <w:name w:val="ListLabel 32"/>
    <w:qFormat/>
    <w:rPr>
      <w:rFonts w:cs="Symbol"/>
      <w:color w:val="000000"/>
    </w:rPr>
  </w:style>
  <w:style w:type="character" w:customStyle="1" w:styleId="ListLabel33">
    <w:name w:val="ListLabel 33"/>
    <w:qFormat/>
    <w:rPr>
      <w:rFonts w:cs="Symbol"/>
      <w:color w:val="000000"/>
    </w:rPr>
  </w:style>
  <w:style w:type="character" w:customStyle="1" w:styleId="ListLabel34">
    <w:name w:val="ListLabel 34"/>
    <w:qFormat/>
    <w:rPr>
      <w:b/>
      <w:bCs/>
      <w:color w:val="000000"/>
    </w:rPr>
  </w:style>
  <w:style w:type="character" w:customStyle="1" w:styleId="ListLabel35">
    <w:name w:val="ListLabel 35"/>
    <w:qFormat/>
    <w:rPr>
      <w:rFonts w:cs="Symbol"/>
      <w:color w:val="000000"/>
    </w:rPr>
  </w:style>
  <w:style w:type="character" w:customStyle="1" w:styleId="ListLabel36">
    <w:name w:val="ListLabel 36"/>
    <w:qFormat/>
    <w:rPr>
      <w:rFonts w:cs="Symbol"/>
      <w:color w:val="000000"/>
    </w:rPr>
  </w:style>
  <w:style w:type="character" w:customStyle="1" w:styleId="ListLabel37">
    <w:name w:val="ListLabel 37"/>
    <w:qFormat/>
    <w:rPr>
      <w:rFonts w:cs="Symbol"/>
      <w:b/>
      <w:color w:val="000000"/>
    </w:rPr>
  </w:style>
  <w:style w:type="character" w:customStyle="1" w:styleId="ListLabel38">
    <w:name w:val="ListLabel 38"/>
    <w:qFormat/>
    <w:rPr>
      <w:rFonts w:cs="Symbol"/>
      <w:color w:val="000000"/>
    </w:rPr>
  </w:style>
  <w:style w:type="character" w:customStyle="1" w:styleId="ListLabel39">
    <w:name w:val="ListLabel 39"/>
    <w:qFormat/>
    <w:rPr>
      <w:rFonts w:cs="Symbol"/>
      <w:color w:val="000000"/>
    </w:rPr>
  </w:style>
  <w:style w:type="character" w:customStyle="1" w:styleId="ListLabel40">
    <w:name w:val="ListLabel 40"/>
    <w:qFormat/>
    <w:rPr>
      <w:rFonts w:cs="Symbol"/>
      <w:color w:val="000000"/>
    </w:rPr>
  </w:style>
  <w:style w:type="character" w:customStyle="1" w:styleId="ListLabel41">
    <w:name w:val="ListLabel 41"/>
    <w:qFormat/>
    <w:rPr>
      <w:rFonts w:cs="Symbol"/>
      <w:color w:val="000000"/>
    </w:rPr>
  </w:style>
  <w:style w:type="character" w:customStyle="1" w:styleId="ListLabel42">
    <w:name w:val="ListLabel 42"/>
    <w:qFormat/>
    <w:rPr>
      <w:rFonts w:cs="Symbol"/>
      <w:color w:val="000000"/>
    </w:rPr>
  </w:style>
  <w:style w:type="character" w:customStyle="1" w:styleId="ListLabel43">
    <w:name w:val="ListLabel 43"/>
    <w:qFormat/>
    <w:rPr>
      <w:b/>
      <w:bCs/>
      <w:color w:val="000000"/>
    </w:rPr>
  </w:style>
  <w:style w:type="character" w:customStyle="1" w:styleId="ListLabel44">
    <w:name w:val="ListLabel 44"/>
    <w:qFormat/>
    <w:rPr>
      <w:rFonts w:cs="Symbol"/>
      <w:color w:val="000000"/>
    </w:rPr>
  </w:style>
  <w:style w:type="character" w:customStyle="1" w:styleId="ListLabel45">
    <w:name w:val="ListLabel 45"/>
    <w:qFormat/>
    <w:rPr>
      <w:rFonts w:cs="Symbol"/>
      <w:color w:val="000000"/>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pPr>
      <w:spacing w:after="120"/>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qFormat/>
    <w:rPr>
      <w:rFonts w:ascii="Tahoma" w:hAnsi="Tahoma" w:cs="Tahoma"/>
      <w:sz w:val="16"/>
      <w:szCs w:val="16"/>
    </w:rPr>
  </w:style>
  <w:style w:type="paragraph" w:customStyle="1" w:styleId="Debesliotekstas1">
    <w:name w:val="Debesėlio tekstas1"/>
    <w:basedOn w:val="prastasis"/>
    <w:qFormat/>
    <w:rPr>
      <w:rFonts w:ascii="Tahoma" w:hAnsi="Tahoma" w:cs="Tahoma"/>
      <w:sz w:val="16"/>
      <w:szCs w:val="16"/>
    </w:rPr>
  </w:style>
  <w:style w:type="paragraph" w:styleId="Pagrindinistekstas3">
    <w:name w:val="Body Text 3"/>
    <w:basedOn w:val="prastasis"/>
    <w:qFormat/>
    <w:pPr>
      <w:ind w:right="187"/>
      <w:jc w:val="both"/>
    </w:pPr>
  </w:style>
  <w:style w:type="paragraph" w:customStyle="1" w:styleId="Default">
    <w:name w:val="Default"/>
    <w:qFormat/>
    <w:rPr>
      <w:rFonts w:ascii="Times New Roman" w:eastAsia="Times New Roman" w:hAnsi="Times New Roman" w:cs="Times New Roman"/>
      <w:color w:val="000000"/>
      <w:sz w:val="24"/>
      <w:lang w:bidi="ar-SA"/>
    </w:r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customStyle="1" w:styleId="Kadroturinys">
    <w:name w:val="Kadro turinys"/>
    <w:basedOn w:val="prastasis"/>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18171</Words>
  <Characters>10358</Characters>
  <Application>Microsoft Office Word</Application>
  <DocSecurity>0</DocSecurity>
  <Lines>86</Lines>
  <Paragraphs>56</Paragraphs>
  <ScaleCrop>false</ScaleCrop>
  <HeadingPairs>
    <vt:vector size="2" baseType="variant">
      <vt:variant>
        <vt:lpstr>Pavadinimas</vt:lpstr>
      </vt:variant>
      <vt:variant>
        <vt:i4>1</vt:i4>
      </vt:variant>
    </vt:vector>
  </HeadingPairs>
  <TitlesOfParts>
    <vt:vector size="1" baseType="lpstr">
      <vt:lpstr>Adresatas</vt:lpstr>
    </vt:vector>
  </TitlesOfParts>
  <Company/>
  <LinksUpToDate>false</LinksUpToDate>
  <CharactersWithSpaces>28473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dc:description/>
  <cp:lastModifiedBy>User</cp:lastModifiedBy>
  <cp:revision>14</cp:revision>
  <cp:lastPrinted>2022-03-17T13:25:00Z</cp:lastPrinted>
  <dcterms:created xsi:type="dcterms:W3CDTF">2022-02-07T11:25:00Z</dcterms:created>
  <dcterms:modified xsi:type="dcterms:W3CDTF">2022-03-22T07:27:00Z</dcterms:modified>
  <dc:language>lt-LT</dc:language>
</cp:coreProperties>
</file>