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1503A0" w:rsidP="00BE2E56">
      <w:pPr>
        <w:jc w:val="center"/>
        <w:rPr>
          <w:b/>
          <w:sz w:val="28"/>
          <w:szCs w:val="28"/>
        </w:rPr>
      </w:pPr>
      <w:r w:rsidRPr="001503A0">
        <w:rPr>
          <w:b/>
          <w:sz w:val="28"/>
          <w:szCs w:val="28"/>
        </w:rPr>
        <w:t>Finansų, investicijų ir verslo</w:t>
      </w:r>
      <w:r w:rsidR="00474855">
        <w:rPr>
          <w:b/>
          <w:sz w:val="28"/>
          <w:szCs w:val="28"/>
        </w:rPr>
        <w:t xml:space="preserve"> 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B257DD" w:rsidP="00474855">
      <w:pPr>
        <w:ind w:firstLine="851"/>
        <w:jc w:val="both"/>
        <w:rPr>
          <w:szCs w:val="24"/>
        </w:rPr>
      </w:pPr>
      <w:r w:rsidRPr="00B257DD">
        <w:rPr>
          <w:szCs w:val="24"/>
        </w:rPr>
        <w:t>Finansų, investicijų ir verslo</w:t>
      </w:r>
      <w:r>
        <w:rPr>
          <w:szCs w:val="24"/>
        </w:rPr>
        <w:t xml:space="preserve"> </w:t>
      </w:r>
      <w:r w:rsidR="00E50AFA" w:rsidRPr="00E50AFA">
        <w:rPr>
          <w:szCs w:val="24"/>
        </w:rPr>
        <w:t>komiteto</w:t>
      </w:r>
      <w:r w:rsidR="00E50AFA"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474855">
        <w:rPr>
          <w:szCs w:val="24"/>
        </w:rPr>
        <w:t xml:space="preserve"> kviečiame 2021</w:t>
      </w:r>
      <w:r w:rsidR="00BE2E56">
        <w:rPr>
          <w:szCs w:val="24"/>
        </w:rPr>
        <w:t xml:space="preserve"> m</w:t>
      </w:r>
      <w:r w:rsidR="00283A22">
        <w:rPr>
          <w:szCs w:val="24"/>
        </w:rPr>
        <w:t>. gruodžio  8</w:t>
      </w:r>
      <w:r w:rsidR="00BE2E56">
        <w:rPr>
          <w:szCs w:val="24"/>
        </w:rPr>
        <w:t xml:space="preserve"> d. (</w:t>
      </w:r>
      <w:r w:rsidR="00283A22">
        <w:rPr>
          <w:szCs w:val="24"/>
        </w:rPr>
        <w:t>trečiadienį</w:t>
      </w:r>
      <w:r w:rsidR="00BE2E56" w:rsidRPr="007D470C">
        <w:rPr>
          <w:szCs w:val="24"/>
        </w:rPr>
        <w:t xml:space="preserve">) </w:t>
      </w:r>
      <w:r w:rsidR="00A62150">
        <w:rPr>
          <w:b/>
          <w:szCs w:val="24"/>
        </w:rPr>
        <w:t>1</w:t>
      </w:r>
      <w:r w:rsidR="00192731">
        <w:rPr>
          <w:b/>
          <w:szCs w:val="24"/>
        </w:rPr>
        <w:t>0.3</w:t>
      </w:r>
      <w:r w:rsidR="00BE2E56" w:rsidRPr="007D470C">
        <w:rPr>
          <w:b/>
          <w:szCs w:val="24"/>
        </w:rPr>
        <w:t>0</w:t>
      </w:r>
      <w:r w:rsidR="00BE2E56">
        <w:rPr>
          <w:szCs w:val="24"/>
        </w:rPr>
        <w:t xml:space="preserve"> val. į komitet</w:t>
      </w:r>
      <w:r w:rsidR="003A1420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4C20E4">
        <w:t>nuotoliniu būdu realiuoju laiku elektroninių ryšių priemonėmis</w:t>
      </w:r>
      <w:r w:rsidR="00BE2E56">
        <w:rPr>
          <w:szCs w:val="24"/>
        </w:rPr>
        <w:t>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E50AFA">
      <w:pPr>
        <w:ind w:firstLine="709"/>
        <w:jc w:val="both"/>
        <w:rPr>
          <w:szCs w:val="24"/>
        </w:rPr>
      </w:pPr>
      <w:r>
        <w:rPr>
          <w:szCs w:val="24"/>
        </w:rPr>
        <w:t>DARBOTVARKĖ:</w:t>
      </w:r>
    </w:p>
    <w:p w:rsidR="00116E5C" w:rsidRDefault="00116E5C" w:rsidP="00E50AFA">
      <w:pPr>
        <w:ind w:firstLine="709"/>
        <w:jc w:val="both"/>
        <w:rPr>
          <w:szCs w:val="24"/>
        </w:rPr>
      </w:pPr>
    </w:p>
    <w:p w:rsidR="00283A22" w:rsidRPr="00283A22" w:rsidRDefault="00283A22" w:rsidP="00283A22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1. </w:t>
      </w:r>
      <w:r w:rsidRPr="00283A22">
        <w:rPr>
          <w:rFonts w:eastAsia="Times New Roman" w:cs="Times New Roman"/>
          <w:szCs w:val="24"/>
          <w:lang w:eastAsia="lt-LT"/>
        </w:rPr>
        <w:t>Dėl didžiausio leistino etatų skaičiaus biudžetinėse įstaigose nustatymo</w:t>
      </w:r>
      <w:r>
        <w:rPr>
          <w:rFonts w:eastAsia="Times New Roman" w:cs="Times New Roman"/>
          <w:szCs w:val="24"/>
          <w:lang w:eastAsia="lt-LT"/>
        </w:rPr>
        <w:t xml:space="preserve"> (2)</w:t>
      </w:r>
    </w:p>
    <w:p w:rsidR="00283A22" w:rsidRPr="00283A22" w:rsidRDefault="00283A22" w:rsidP="00283A22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 w:rsidRPr="00283A22">
        <w:rPr>
          <w:rFonts w:eastAsia="Times New Roman" w:cs="Times New Roman"/>
          <w:szCs w:val="24"/>
          <w:lang w:eastAsia="lt-LT"/>
        </w:rPr>
        <w:t xml:space="preserve">Pranešėja Danguolė </w:t>
      </w:r>
      <w:proofErr w:type="spellStart"/>
      <w:r w:rsidRPr="00283A22">
        <w:rPr>
          <w:rFonts w:eastAsia="Times New Roman" w:cs="Times New Roman"/>
          <w:szCs w:val="24"/>
          <w:lang w:eastAsia="lt-LT"/>
        </w:rPr>
        <w:t>Vėlavičiutė</w:t>
      </w:r>
      <w:proofErr w:type="spellEnd"/>
      <w:r w:rsidRPr="00283A22">
        <w:rPr>
          <w:rFonts w:eastAsia="Times New Roman" w:cs="Times New Roman"/>
          <w:szCs w:val="24"/>
          <w:lang w:eastAsia="lt-LT"/>
        </w:rPr>
        <w:t>.</w:t>
      </w:r>
    </w:p>
    <w:p w:rsidR="00283A22" w:rsidRPr="00283A22" w:rsidRDefault="00283A22" w:rsidP="00283A22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</w:t>
      </w:r>
      <w:r w:rsidRPr="00283A22">
        <w:rPr>
          <w:rFonts w:eastAsia="Times New Roman" w:cs="Times New Roman"/>
          <w:szCs w:val="24"/>
          <w:lang w:eastAsia="lt-LT"/>
        </w:rPr>
        <w:t>. Dėl įsipareigojimo skirti lėšas koordinaciniam centrui „Gilė“</w:t>
      </w:r>
      <w:r>
        <w:rPr>
          <w:rFonts w:eastAsia="Times New Roman" w:cs="Times New Roman"/>
          <w:szCs w:val="24"/>
          <w:lang w:eastAsia="lt-LT"/>
        </w:rPr>
        <w:t xml:space="preserve"> (3).</w:t>
      </w:r>
    </w:p>
    <w:p w:rsidR="00283A22" w:rsidRPr="00283A22" w:rsidRDefault="00283A22" w:rsidP="00283A22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 w:rsidRPr="00283A22">
        <w:rPr>
          <w:rFonts w:eastAsia="Times New Roman" w:cs="Times New Roman"/>
          <w:szCs w:val="24"/>
          <w:lang w:eastAsia="lt-LT"/>
        </w:rPr>
        <w:t xml:space="preserve">Pranešėja Danguolė </w:t>
      </w:r>
      <w:proofErr w:type="spellStart"/>
      <w:r w:rsidRPr="00283A22">
        <w:rPr>
          <w:rFonts w:eastAsia="Times New Roman" w:cs="Times New Roman"/>
          <w:szCs w:val="24"/>
          <w:lang w:eastAsia="lt-LT"/>
        </w:rPr>
        <w:t>Vėlavičiutė</w:t>
      </w:r>
      <w:proofErr w:type="spellEnd"/>
      <w:r w:rsidRPr="00283A22">
        <w:rPr>
          <w:rFonts w:eastAsia="Times New Roman" w:cs="Times New Roman"/>
          <w:szCs w:val="24"/>
          <w:lang w:eastAsia="lt-LT"/>
        </w:rPr>
        <w:t>.</w:t>
      </w:r>
    </w:p>
    <w:p w:rsidR="00283A22" w:rsidRPr="00283A22" w:rsidRDefault="00283A22" w:rsidP="00283A22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3</w:t>
      </w:r>
      <w:r w:rsidRPr="00283A22">
        <w:rPr>
          <w:rFonts w:eastAsia="Times New Roman" w:cs="Times New Roman"/>
          <w:szCs w:val="24"/>
          <w:lang w:eastAsia="lt-LT"/>
        </w:rPr>
        <w:t>. Dėl Šilalės rajono savivaldybės smulkiojo ir vidutinio verslo plėtros programos aprašo, Šilalės rajono savivaldybės smulkiojo ir vidutinio verslo plėtros programos vertinimo komisijos sudarymo ir jos nuostatų patvirtinimo</w:t>
      </w:r>
      <w:r>
        <w:rPr>
          <w:rFonts w:eastAsia="Times New Roman" w:cs="Times New Roman"/>
          <w:szCs w:val="24"/>
          <w:lang w:eastAsia="lt-LT"/>
        </w:rPr>
        <w:t xml:space="preserve"> (4).</w:t>
      </w:r>
    </w:p>
    <w:p w:rsidR="00283A22" w:rsidRPr="00283A22" w:rsidRDefault="00283A22" w:rsidP="00283A22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 w:rsidRPr="00283A22">
        <w:rPr>
          <w:rFonts w:eastAsia="Times New Roman" w:cs="Times New Roman"/>
          <w:szCs w:val="24"/>
          <w:lang w:eastAsia="lt-LT"/>
        </w:rPr>
        <w:t>Pranešėjas Martynas Remeikis.</w:t>
      </w:r>
    </w:p>
    <w:p w:rsidR="00283A22" w:rsidRPr="00283A22" w:rsidRDefault="00283A22" w:rsidP="00283A22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4</w:t>
      </w:r>
      <w:r w:rsidRPr="00283A22">
        <w:rPr>
          <w:rFonts w:eastAsia="Times New Roman" w:cs="Times New Roman"/>
          <w:szCs w:val="24"/>
          <w:lang w:eastAsia="lt-LT"/>
        </w:rPr>
        <w:t>. Dėl Šilalės rajono savivaldybės tarybos 2020 m. gegužės 15 d. sprendimo Nr. T1-136 „Dėl leidimo rengti ir teikti paraišką „Gatvių apšvietimo modernizavimas Šilalės rajone“ pakeitimo</w:t>
      </w:r>
      <w:r>
        <w:rPr>
          <w:rFonts w:eastAsia="Times New Roman" w:cs="Times New Roman"/>
          <w:szCs w:val="24"/>
          <w:lang w:eastAsia="lt-LT"/>
        </w:rPr>
        <w:t xml:space="preserve"> (5).</w:t>
      </w:r>
    </w:p>
    <w:p w:rsidR="00283A22" w:rsidRPr="00283A22" w:rsidRDefault="00283A22" w:rsidP="00283A22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 w:rsidRPr="00283A22">
        <w:rPr>
          <w:rFonts w:eastAsia="Times New Roman" w:cs="Times New Roman"/>
          <w:szCs w:val="24"/>
          <w:lang w:eastAsia="lt-LT"/>
        </w:rPr>
        <w:t>Pranešėjas Martynas Remeikis.</w:t>
      </w:r>
    </w:p>
    <w:p w:rsidR="00283A22" w:rsidRPr="00283A22" w:rsidRDefault="00283A22" w:rsidP="00283A22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5</w:t>
      </w:r>
      <w:r w:rsidRPr="00283A22">
        <w:rPr>
          <w:rFonts w:eastAsia="Times New Roman" w:cs="Times New Roman"/>
          <w:szCs w:val="24"/>
          <w:lang w:eastAsia="lt-LT"/>
        </w:rPr>
        <w:t>. Dėl leidimo rengti Šilalės rajono savivaldybės atsinaujinančių išteklių energijos naudojimo plėtros veiksmų planą</w:t>
      </w:r>
      <w:r>
        <w:rPr>
          <w:rFonts w:eastAsia="Times New Roman" w:cs="Times New Roman"/>
          <w:szCs w:val="24"/>
          <w:lang w:eastAsia="lt-LT"/>
        </w:rPr>
        <w:t xml:space="preserve"> (6).</w:t>
      </w:r>
    </w:p>
    <w:p w:rsidR="00283A22" w:rsidRPr="00283A22" w:rsidRDefault="00283A22" w:rsidP="00283A22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 w:rsidRPr="00283A22">
        <w:rPr>
          <w:rFonts w:eastAsia="Times New Roman" w:cs="Times New Roman"/>
          <w:szCs w:val="24"/>
          <w:lang w:eastAsia="lt-LT"/>
        </w:rPr>
        <w:t>Pranešėjas Martynas Remeikis.</w:t>
      </w:r>
    </w:p>
    <w:p w:rsidR="00283A22" w:rsidRPr="00283A22" w:rsidRDefault="00283A22" w:rsidP="00283A22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6</w:t>
      </w:r>
      <w:r w:rsidRPr="00283A22">
        <w:rPr>
          <w:rFonts w:eastAsia="Times New Roman" w:cs="Times New Roman"/>
          <w:szCs w:val="24"/>
          <w:lang w:eastAsia="lt-LT"/>
        </w:rPr>
        <w:t>. Dėl leidimo rengti Šilalės rajono nuotekų tvarkymo plėtros perspektyvų 2022 – 2027 metų veiksmų planą</w:t>
      </w:r>
      <w:r>
        <w:rPr>
          <w:rFonts w:eastAsia="Times New Roman" w:cs="Times New Roman"/>
          <w:szCs w:val="24"/>
          <w:lang w:eastAsia="lt-LT"/>
        </w:rPr>
        <w:t xml:space="preserve"> (7).</w:t>
      </w:r>
    </w:p>
    <w:p w:rsidR="00283A22" w:rsidRDefault="00283A22" w:rsidP="00283A22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 w:rsidRPr="00283A22">
        <w:rPr>
          <w:rFonts w:eastAsia="Times New Roman" w:cs="Times New Roman"/>
          <w:szCs w:val="24"/>
          <w:lang w:eastAsia="lt-LT"/>
        </w:rPr>
        <w:t>Pranešėjas Martynas Remeikis.</w:t>
      </w:r>
    </w:p>
    <w:p w:rsidR="00283A22" w:rsidRPr="00283A22" w:rsidRDefault="00283A22" w:rsidP="00283A22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7. </w:t>
      </w:r>
      <w:r w:rsidRPr="00283A22">
        <w:rPr>
          <w:rFonts w:eastAsia="Times New Roman" w:cs="Times New Roman"/>
          <w:szCs w:val="24"/>
          <w:lang w:eastAsia="lt-LT"/>
        </w:rPr>
        <w:t>Dėl didžiausio leistino valstybės tarnautojų ir darbuotojų, dirbančių pagal darbo sutartis ir gaunančių darbo užmokestį iš savivaldybės biudžeto, pa</w:t>
      </w:r>
      <w:r>
        <w:rPr>
          <w:rFonts w:eastAsia="Times New Roman" w:cs="Times New Roman"/>
          <w:szCs w:val="24"/>
          <w:lang w:eastAsia="lt-LT"/>
        </w:rPr>
        <w:t>reigybių skaičiaus patvirtinimo (15).</w:t>
      </w:r>
      <w:bookmarkStart w:id="0" w:name="_GoBack"/>
      <w:bookmarkEnd w:id="0"/>
    </w:p>
    <w:p w:rsidR="00283A22" w:rsidRDefault="00283A22" w:rsidP="00283A22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 w:rsidRPr="00283A22">
        <w:rPr>
          <w:rFonts w:eastAsia="Times New Roman" w:cs="Times New Roman"/>
          <w:szCs w:val="24"/>
          <w:lang w:eastAsia="lt-LT"/>
        </w:rPr>
        <w:t>Pranešėjas Edmundas Auškalnis.</w:t>
      </w:r>
    </w:p>
    <w:p w:rsidR="00283A22" w:rsidRDefault="00283A22" w:rsidP="00283A22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8. Dėl projekto finansavimo.</w:t>
      </w:r>
    </w:p>
    <w:p w:rsidR="00283A22" w:rsidRPr="00283A22" w:rsidRDefault="00283A22" w:rsidP="00283A22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Pranešėjas Osvaldas </w:t>
      </w:r>
      <w:proofErr w:type="spellStart"/>
      <w:r>
        <w:rPr>
          <w:rFonts w:eastAsia="Times New Roman" w:cs="Times New Roman"/>
          <w:szCs w:val="24"/>
          <w:lang w:eastAsia="lt-LT"/>
        </w:rPr>
        <w:t>Šarmavičius</w:t>
      </w:r>
      <w:proofErr w:type="spellEnd"/>
      <w:r>
        <w:rPr>
          <w:rFonts w:eastAsia="Times New Roman" w:cs="Times New Roman"/>
          <w:szCs w:val="24"/>
          <w:lang w:eastAsia="lt-LT"/>
        </w:rPr>
        <w:t>.</w:t>
      </w:r>
    </w:p>
    <w:p w:rsidR="00192731" w:rsidRDefault="00192731" w:rsidP="00304BB6">
      <w:pPr>
        <w:tabs>
          <w:tab w:val="left" w:pos="709"/>
        </w:tabs>
        <w:jc w:val="both"/>
        <w:rPr>
          <w:szCs w:val="24"/>
        </w:rPr>
      </w:pPr>
    </w:p>
    <w:p w:rsidR="00E05702" w:rsidRDefault="00E05702">
      <w:pPr>
        <w:rPr>
          <w:szCs w:val="24"/>
        </w:rPr>
      </w:pPr>
    </w:p>
    <w:p w:rsidR="006814D2" w:rsidRDefault="004C20E4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503A0" w:rsidRPr="001503A0">
        <w:rPr>
          <w:szCs w:val="24"/>
        </w:rPr>
        <w:t xml:space="preserve">Edmundas Auškalnis </w:t>
      </w:r>
    </w:p>
    <w:p w:rsidR="00A62150" w:rsidRDefault="00A62150" w:rsidP="006814D2">
      <w:pPr>
        <w:tabs>
          <w:tab w:val="left" w:pos="1276"/>
        </w:tabs>
        <w:jc w:val="both"/>
        <w:rPr>
          <w:szCs w:val="24"/>
        </w:rPr>
      </w:pPr>
    </w:p>
    <w:p w:rsidR="004C20E4" w:rsidRDefault="004C20E4" w:rsidP="006814D2">
      <w:pPr>
        <w:tabs>
          <w:tab w:val="left" w:pos="1276"/>
        </w:tabs>
        <w:jc w:val="both"/>
        <w:rPr>
          <w:szCs w:val="24"/>
        </w:rPr>
      </w:pPr>
    </w:p>
    <w:p w:rsidR="004C20E4" w:rsidRPr="006814D2" w:rsidRDefault="004C20E4" w:rsidP="006814D2">
      <w:pPr>
        <w:tabs>
          <w:tab w:val="left" w:pos="1276"/>
        </w:tabs>
        <w:jc w:val="both"/>
        <w:rPr>
          <w:szCs w:val="24"/>
        </w:rPr>
      </w:pPr>
    </w:p>
    <w:sectPr w:rsidR="004C20E4" w:rsidRPr="006814D2" w:rsidSect="008C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440" w:rsidRDefault="00FF1440" w:rsidP="008C666D">
      <w:r>
        <w:separator/>
      </w:r>
    </w:p>
  </w:endnote>
  <w:endnote w:type="continuationSeparator" w:id="0">
    <w:p w:rsidR="00FF1440" w:rsidRDefault="00FF1440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440" w:rsidRDefault="00FF1440" w:rsidP="008C666D">
      <w:r>
        <w:separator/>
      </w:r>
    </w:p>
  </w:footnote>
  <w:footnote w:type="continuationSeparator" w:id="0">
    <w:p w:rsidR="00FF1440" w:rsidRDefault="00FF1440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E5C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05FF4"/>
    <w:rsid w:val="00024F27"/>
    <w:rsid w:val="00032025"/>
    <w:rsid w:val="000C5A78"/>
    <w:rsid w:val="000D7994"/>
    <w:rsid w:val="000E395B"/>
    <w:rsid w:val="00116E5C"/>
    <w:rsid w:val="001367C0"/>
    <w:rsid w:val="001503A0"/>
    <w:rsid w:val="00151608"/>
    <w:rsid w:val="001556B9"/>
    <w:rsid w:val="00176C11"/>
    <w:rsid w:val="00192731"/>
    <w:rsid w:val="00197E93"/>
    <w:rsid w:val="00235F59"/>
    <w:rsid w:val="00283A22"/>
    <w:rsid w:val="002A5783"/>
    <w:rsid w:val="002B79A6"/>
    <w:rsid w:val="00304BB6"/>
    <w:rsid w:val="003155E3"/>
    <w:rsid w:val="003A1420"/>
    <w:rsid w:val="003B2D73"/>
    <w:rsid w:val="00406F21"/>
    <w:rsid w:val="00443599"/>
    <w:rsid w:val="00464CCA"/>
    <w:rsid w:val="00474855"/>
    <w:rsid w:val="004749E0"/>
    <w:rsid w:val="004A559B"/>
    <w:rsid w:val="004C20E4"/>
    <w:rsid w:val="005037F8"/>
    <w:rsid w:val="0051255F"/>
    <w:rsid w:val="00583E06"/>
    <w:rsid w:val="005A361A"/>
    <w:rsid w:val="005B4AF7"/>
    <w:rsid w:val="005E4F12"/>
    <w:rsid w:val="006157A4"/>
    <w:rsid w:val="00635FC1"/>
    <w:rsid w:val="00641867"/>
    <w:rsid w:val="00644E54"/>
    <w:rsid w:val="00651F99"/>
    <w:rsid w:val="00673EF5"/>
    <w:rsid w:val="006814D2"/>
    <w:rsid w:val="00687713"/>
    <w:rsid w:val="00691327"/>
    <w:rsid w:val="00722934"/>
    <w:rsid w:val="0074486C"/>
    <w:rsid w:val="00761811"/>
    <w:rsid w:val="007764B6"/>
    <w:rsid w:val="00780F45"/>
    <w:rsid w:val="00797851"/>
    <w:rsid w:val="007B6092"/>
    <w:rsid w:val="007C7E9E"/>
    <w:rsid w:val="007D470C"/>
    <w:rsid w:val="007D77F2"/>
    <w:rsid w:val="007F1157"/>
    <w:rsid w:val="00814DCA"/>
    <w:rsid w:val="008374E9"/>
    <w:rsid w:val="0086104C"/>
    <w:rsid w:val="0087030D"/>
    <w:rsid w:val="008861B9"/>
    <w:rsid w:val="00894BEB"/>
    <w:rsid w:val="008A7859"/>
    <w:rsid w:val="008B32A5"/>
    <w:rsid w:val="008C666D"/>
    <w:rsid w:val="00912707"/>
    <w:rsid w:val="00945802"/>
    <w:rsid w:val="0094643E"/>
    <w:rsid w:val="009833B0"/>
    <w:rsid w:val="009B30C5"/>
    <w:rsid w:val="009B57E4"/>
    <w:rsid w:val="009F4AAD"/>
    <w:rsid w:val="00A103B6"/>
    <w:rsid w:val="00A13891"/>
    <w:rsid w:val="00A157D4"/>
    <w:rsid w:val="00A15D92"/>
    <w:rsid w:val="00A363E2"/>
    <w:rsid w:val="00A43F16"/>
    <w:rsid w:val="00A56D11"/>
    <w:rsid w:val="00A62150"/>
    <w:rsid w:val="00AA2EE0"/>
    <w:rsid w:val="00AA52F8"/>
    <w:rsid w:val="00AE7810"/>
    <w:rsid w:val="00AF5A8D"/>
    <w:rsid w:val="00B1388A"/>
    <w:rsid w:val="00B254EF"/>
    <w:rsid w:val="00B257DD"/>
    <w:rsid w:val="00B346A7"/>
    <w:rsid w:val="00B371F3"/>
    <w:rsid w:val="00B439ED"/>
    <w:rsid w:val="00B60E8C"/>
    <w:rsid w:val="00B76B58"/>
    <w:rsid w:val="00BA1227"/>
    <w:rsid w:val="00BB1DC1"/>
    <w:rsid w:val="00BD3558"/>
    <w:rsid w:val="00BE2E56"/>
    <w:rsid w:val="00BE7D23"/>
    <w:rsid w:val="00C42665"/>
    <w:rsid w:val="00C47127"/>
    <w:rsid w:val="00C57231"/>
    <w:rsid w:val="00CA35B3"/>
    <w:rsid w:val="00CD69AC"/>
    <w:rsid w:val="00CF0C9C"/>
    <w:rsid w:val="00D27E45"/>
    <w:rsid w:val="00D32C2C"/>
    <w:rsid w:val="00DA6FE2"/>
    <w:rsid w:val="00DD6060"/>
    <w:rsid w:val="00DE1EE9"/>
    <w:rsid w:val="00E05702"/>
    <w:rsid w:val="00E50AFA"/>
    <w:rsid w:val="00E850EC"/>
    <w:rsid w:val="00EC15C3"/>
    <w:rsid w:val="00EF264C"/>
    <w:rsid w:val="00F57D88"/>
    <w:rsid w:val="00FE50EB"/>
    <w:rsid w:val="00FF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1023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2</cp:revision>
  <cp:lastPrinted>2020-12-22T06:28:00Z</cp:lastPrinted>
  <dcterms:created xsi:type="dcterms:W3CDTF">2021-12-06T07:11:00Z</dcterms:created>
  <dcterms:modified xsi:type="dcterms:W3CDTF">2021-12-06T07:11:00Z</dcterms:modified>
</cp:coreProperties>
</file>