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6EA27" w14:textId="77777777" w:rsidR="002A7263" w:rsidRDefault="001357CB">
      <w:pPr>
        <w:jc w:val="center"/>
        <w:rPr>
          <w:b/>
          <w:caps/>
          <w:position w:val="-28"/>
        </w:rPr>
      </w:pPr>
      <w:r>
        <w:rPr>
          <w:caps/>
          <w:noProof/>
          <w:position w:val="-28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C5858EE" wp14:editId="14588213">
                <wp:simplePos x="0" y="0"/>
                <wp:positionH relativeFrom="column">
                  <wp:posOffset>4954905</wp:posOffset>
                </wp:positionH>
                <wp:positionV relativeFrom="paragraph">
                  <wp:posOffset>-445770</wp:posOffset>
                </wp:positionV>
                <wp:extent cx="137160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EF0B7" w14:textId="77777777" w:rsidR="002A7263" w:rsidRDefault="002A7263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85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15pt;margin-top:-35.1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++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efzbJaCiYLtfDadzyJ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" o:allowincell="f" stroked="f">
                <v:textbox>
                  <w:txbxContent>
                    <w:p w14:paraId="6A6EF0B7" w14:textId="77777777" w:rsidR="002A7263" w:rsidRDefault="002A7263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0AE5">
        <w:rPr>
          <w:caps/>
          <w:noProof/>
          <w:position w:val="-28"/>
          <w:lang w:val="lt-LT" w:eastAsia="lt-LT"/>
        </w:rPr>
        <w:drawing>
          <wp:inline distT="0" distB="0" distL="0" distR="0" wp14:anchorId="2282BDB0" wp14:editId="0CB3D7EA">
            <wp:extent cx="571500" cy="685800"/>
            <wp:effectExtent l="0" t="0" r="0" b="0"/>
            <wp:docPr id="1" name="Paveikslėlis 1" descr="HER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9B34" w14:textId="77777777" w:rsidR="002A7263" w:rsidRDefault="002A7263" w:rsidP="00EE6CA4">
      <w:pPr>
        <w:spacing w:line="160" w:lineRule="exact"/>
        <w:rPr>
          <w:b/>
          <w:caps/>
        </w:rPr>
      </w:pPr>
    </w:p>
    <w:p w14:paraId="1F6C0D35" w14:textId="77777777" w:rsidR="002A7263" w:rsidRDefault="002A7263">
      <w:pPr>
        <w:jc w:val="center"/>
        <w:rPr>
          <w:b/>
          <w:caps/>
        </w:rPr>
      </w:pPr>
      <w:r>
        <w:rPr>
          <w:b/>
          <w:caps/>
        </w:rPr>
        <w:t>Šilalės rajono savivaldybėS ADMINISTRACIJOS</w:t>
      </w:r>
    </w:p>
    <w:p w14:paraId="0F4372B6" w14:textId="77777777" w:rsidR="002A7263" w:rsidRDefault="002A7263">
      <w:pPr>
        <w:pStyle w:val="Antrat1"/>
      </w:pPr>
      <w:r>
        <w:t>DIREKTORIUS</w:t>
      </w:r>
    </w:p>
    <w:p w14:paraId="29947C65" w14:textId="77777777" w:rsidR="002A7263" w:rsidRDefault="002A7263">
      <w:pPr>
        <w:rPr>
          <w:b/>
          <w:caps/>
        </w:rPr>
      </w:pPr>
    </w:p>
    <w:p w14:paraId="40750516" w14:textId="77777777" w:rsidR="002A7263" w:rsidRDefault="002A7263">
      <w:pPr>
        <w:jc w:val="center"/>
        <w:rPr>
          <w:b/>
        </w:rPr>
      </w:pPr>
      <w:r>
        <w:rPr>
          <w:b/>
        </w:rPr>
        <w:t>ĮSAKYMAS</w:t>
      </w:r>
    </w:p>
    <w:p w14:paraId="6450E106" w14:textId="00BF9B6D" w:rsidR="002A7263" w:rsidRPr="001A2A24" w:rsidRDefault="002C3424">
      <w:pPr>
        <w:jc w:val="center"/>
        <w:rPr>
          <w:b/>
          <w:lang w:val="lt-LT"/>
        </w:rPr>
      </w:pPr>
      <w:r w:rsidRPr="001A2A24">
        <w:rPr>
          <w:b/>
          <w:lang w:val="lt-LT"/>
        </w:rPr>
        <w:t>DĖL</w:t>
      </w:r>
      <w:r w:rsidR="00CA7A50">
        <w:rPr>
          <w:b/>
          <w:lang w:val="lt-LT"/>
        </w:rPr>
        <w:t xml:space="preserve"> </w:t>
      </w:r>
      <w:r w:rsidR="00F67EB3">
        <w:rPr>
          <w:b/>
          <w:lang w:val="lt-LT"/>
        </w:rPr>
        <w:t>ŠILALĖS</w:t>
      </w:r>
      <w:r w:rsidR="009A7AE8">
        <w:rPr>
          <w:b/>
          <w:lang w:val="lt-LT"/>
        </w:rPr>
        <w:t xml:space="preserve"> RAJONO </w:t>
      </w:r>
      <w:r w:rsidR="00F67EB3">
        <w:rPr>
          <w:b/>
          <w:lang w:val="lt-LT"/>
        </w:rPr>
        <w:t xml:space="preserve">SAVIVALDYBĖS ADMINISTRACIJOS </w:t>
      </w:r>
      <w:bookmarkStart w:id="0" w:name="_GoBack"/>
      <w:bookmarkEnd w:id="0"/>
      <w:r w:rsidR="00F67EB3">
        <w:rPr>
          <w:b/>
          <w:lang w:val="lt-LT"/>
        </w:rPr>
        <w:t xml:space="preserve">DIREKTORIAUS 2011 M. SAUSIO 18 D. ĮSAKYMO NR. DĮV-67 „DĖL </w:t>
      </w:r>
      <w:r w:rsidR="001A2A24" w:rsidRPr="001A2A24">
        <w:rPr>
          <w:b/>
          <w:lang w:val="lt-LT"/>
        </w:rPr>
        <w:t>FIZINIŲ ASMENŲ LANKYMOSI MIŠKE APRIBOJIMO</w:t>
      </w:r>
      <w:r w:rsidR="00F67EB3">
        <w:rPr>
          <w:b/>
          <w:lang w:val="lt-LT"/>
        </w:rPr>
        <w:t xml:space="preserve">“ </w:t>
      </w:r>
      <w:r w:rsidR="009A7AE8">
        <w:rPr>
          <w:b/>
          <w:lang w:val="lt-LT"/>
        </w:rPr>
        <w:t xml:space="preserve">PRIPAŽINIMO </w:t>
      </w:r>
      <w:r w:rsidR="00F67EB3">
        <w:rPr>
          <w:b/>
          <w:lang w:val="lt-LT"/>
        </w:rPr>
        <w:t>NETEKUSIU GALIOS</w:t>
      </w:r>
      <w:r w:rsidR="001A2A24" w:rsidRPr="001A2A24">
        <w:rPr>
          <w:b/>
          <w:lang w:val="lt-LT"/>
        </w:rPr>
        <w:t xml:space="preserve"> </w:t>
      </w:r>
    </w:p>
    <w:p w14:paraId="0DD5A0B0" w14:textId="77777777" w:rsidR="002A7263" w:rsidRPr="001A2A24" w:rsidRDefault="002A7263">
      <w:pPr>
        <w:pStyle w:val="Pavadinimas"/>
      </w:pPr>
    </w:p>
    <w:p w14:paraId="57823CEE" w14:textId="693F35BB" w:rsidR="002A7263" w:rsidRDefault="00EA4A30">
      <w:pPr>
        <w:jc w:val="center"/>
        <w:rPr>
          <w:lang w:val="lt-LT"/>
        </w:rPr>
      </w:pPr>
      <w:r>
        <w:rPr>
          <w:lang w:val="lt-LT"/>
        </w:rPr>
        <w:t>20</w:t>
      </w:r>
      <w:r w:rsidR="000B1835">
        <w:rPr>
          <w:lang w:val="lt-LT"/>
        </w:rPr>
        <w:t>2</w:t>
      </w:r>
      <w:r w:rsidR="00C806BC">
        <w:rPr>
          <w:lang w:val="lt-LT"/>
        </w:rPr>
        <w:t>1</w:t>
      </w:r>
      <w:r w:rsidR="002A7263">
        <w:rPr>
          <w:lang w:val="lt-LT"/>
        </w:rPr>
        <w:t xml:space="preserve"> m. </w:t>
      </w:r>
      <w:r w:rsidR="007767D9">
        <w:rPr>
          <w:lang w:val="lt-LT"/>
        </w:rPr>
        <w:t>gruodžio</w:t>
      </w:r>
      <w:r w:rsidR="00C806BC">
        <w:rPr>
          <w:lang w:val="lt-LT"/>
        </w:rPr>
        <w:t xml:space="preserve"> </w:t>
      </w:r>
      <w:r w:rsidR="00A40BB0">
        <w:rPr>
          <w:lang w:val="lt-LT"/>
        </w:rPr>
        <w:t>16</w:t>
      </w:r>
      <w:r w:rsidR="00355DFA">
        <w:rPr>
          <w:lang w:val="lt-LT"/>
        </w:rPr>
        <w:t xml:space="preserve"> </w:t>
      </w:r>
      <w:r w:rsidR="002A7263">
        <w:rPr>
          <w:lang w:val="lt-LT"/>
        </w:rPr>
        <w:t>d.  Nr.</w:t>
      </w:r>
      <w:r w:rsidR="008E37C2">
        <w:rPr>
          <w:lang w:val="lt-LT"/>
        </w:rPr>
        <w:t xml:space="preserve"> DĮV-</w:t>
      </w:r>
      <w:r w:rsidR="00A40BB0">
        <w:rPr>
          <w:lang w:val="lt-LT"/>
        </w:rPr>
        <w:t>1279</w:t>
      </w:r>
    </w:p>
    <w:p w14:paraId="3A684AC2" w14:textId="77777777" w:rsidR="002A7263" w:rsidRDefault="002A7263">
      <w:pPr>
        <w:jc w:val="center"/>
        <w:rPr>
          <w:lang w:val="lt-LT"/>
        </w:rPr>
      </w:pPr>
      <w:r>
        <w:rPr>
          <w:lang w:val="lt-LT"/>
        </w:rPr>
        <w:t>Šilalė</w:t>
      </w:r>
    </w:p>
    <w:p w14:paraId="3F1CD66C" w14:textId="77777777" w:rsidR="00E937C8" w:rsidRDefault="00E937C8" w:rsidP="00596F0E">
      <w:pPr>
        <w:pStyle w:val="Pagrindiniotekstotrauka2"/>
        <w:ind w:firstLine="0"/>
        <w:rPr>
          <w:lang w:val="lt-LT"/>
        </w:rPr>
      </w:pPr>
    </w:p>
    <w:p w14:paraId="505AC619" w14:textId="197061B7" w:rsidR="002A7263" w:rsidRPr="008128EC" w:rsidRDefault="002A7263" w:rsidP="00596F0E">
      <w:pPr>
        <w:jc w:val="both"/>
        <w:rPr>
          <w:lang w:val="lt-LT"/>
        </w:rPr>
      </w:pPr>
      <w:r w:rsidRPr="007B436B">
        <w:rPr>
          <w:lang w:val="lt-LT"/>
        </w:rPr>
        <w:tab/>
      </w:r>
      <w:r w:rsidRPr="00C16020">
        <w:rPr>
          <w:lang w:val="lt-LT"/>
        </w:rPr>
        <w:t>Vadovaudamasi</w:t>
      </w:r>
      <w:r w:rsidR="008E37C2">
        <w:rPr>
          <w:lang w:val="lt-LT"/>
        </w:rPr>
        <w:t>s</w:t>
      </w:r>
      <w:r w:rsidRPr="00C16020">
        <w:rPr>
          <w:lang w:val="lt-LT"/>
        </w:rPr>
        <w:t xml:space="preserve"> </w:t>
      </w:r>
      <w:r w:rsidR="00A63990" w:rsidRPr="00C16020">
        <w:rPr>
          <w:lang w:val="lt-LT"/>
        </w:rPr>
        <w:t>Lietuvos Respublikos v</w:t>
      </w:r>
      <w:r w:rsidR="00811055" w:rsidRPr="00C16020">
        <w:rPr>
          <w:lang w:val="lt-LT"/>
        </w:rPr>
        <w:t>ietos savivaldos įst</w:t>
      </w:r>
      <w:r w:rsidR="00C16020">
        <w:rPr>
          <w:lang w:val="lt-LT"/>
        </w:rPr>
        <w:t xml:space="preserve">atymo </w:t>
      </w:r>
      <w:r w:rsidR="007767D9">
        <w:rPr>
          <w:lang w:val="lt-LT"/>
        </w:rPr>
        <w:t>18</w:t>
      </w:r>
      <w:r w:rsidR="00FE01ED">
        <w:rPr>
          <w:lang w:val="lt-LT"/>
        </w:rPr>
        <w:t xml:space="preserve"> straipsnio </w:t>
      </w:r>
      <w:r w:rsidR="007767D9">
        <w:rPr>
          <w:lang w:val="lt-LT"/>
        </w:rPr>
        <w:t>1</w:t>
      </w:r>
      <w:r w:rsidR="00931CEE">
        <w:rPr>
          <w:lang w:val="lt-LT"/>
        </w:rPr>
        <w:t xml:space="preserve"> dali</w:t>
      </w:r>
      <w:r w:rsidR="007767D9">
        <w:rPr>
          <w:lang w:val="lt-LT"/>
        </w:rPr>
        <w:t>mi</w:t>
      </w:r>
      <w:r w:rsidR="00CA7A50">
        <w:rPr>
          <w:lang w:val="lt-LT"/>
        </w:rPr>
        <w:t>:</w:t>
      </w:r>
      <w:r w:rsidR="007767D9">
        <w:rPr>
          <w:lang w:val="lt-LT"/>
        </w:rPr>
        <w:t xml:space="preserve"> </w:t>
      </w:r>
    </w:p>
    <w:p w14:paraId="456E9741" w14:textId="4FC15C63" w:rsidR="000A3B0F" w:rsidRDefault="002A6B68" w:rsidP="00596F0E">
      <w:pPr>
        <w:jc w:val="both"/>
        <w:rPr>
          <w:lang w:val="lt-LT"/>
        </w:rPr>
      </w:pPr>
      <w:r w:rsidRPr="00C16020">
        <w:rPr>
          <w:lang w:val="lt-LT"/>
        </w:rPr>
        <w:tab/>
      </w:r>
      <w:r w:rsidR="00C40FDC">
        <w:rPr>
          <w:lang w:val="lt-LT"/>
        </w:rPr>
        <w:t xml:space="preserve">1. </w:t>
      </w:r>
      <w:r w:rsidR="007767D9">
        <w:rPr>
          <w:lang w:val="lt-LT"/>
        </w:rPr>
        <w:t>P</w:t>
      </w:r>
      <w:r w:rsidR="00CA7A50">
        <w:rPr>
          <w:lang w:val="lt-LT"/>
        </w:rPr>
        <w:t xml:space="preserve"> </w:t>
      </w:r>
      <w:r w:rsidR="007767D9">
        <w:rPr>
          <w:lang w:val="lt-LT"/>
        </w:rPr>
        <w:t>r</w:t>
      </w:r>
      <w:r w:rsidR="00CA7A50">
        <w:rPr>
          <w:lang w:val="lt-LT"/>
        </w:rPr>
        <w:t xml:space="preserve"> </w:t>
      </w:r>
      <w:r w:rsidR="007767D9">
        <w:rPr>
          <w:lang w:val="lt-LT"/>
        </w:rPr>
        <w:t>i</w:t>
      </w:r>
      <w:r w:rsidR="00CA7A50">
        <w:rPr>
          <w:lang w:val="lt-LT"/>
        </w:rPr>
        <w:t xml:space="preserve"> </w:t>
      </w:r>
      <w:r w:rsidR="007767D9">
        <w:rPr>
          <w:lang w:val="lt-LT"/>
        </w:rPr>
        <w:t>p</w:t>
      </w:r>
      <w:r w:rsidR="00CA7A50">
        <w:rPr>
          <w:lang w:val="lt-LT"/>
        </w:rPr>
        <w:t xml:space="preserve"> </w:t>
      </w:r>
      <w:r w:rsidR="007767D9">
        <w:rPr>
          <w:lang w:val="lt-LT"/>
        </w:rPr>
        <w:t>a</w:t>
      </w:r>
      <w:r w:rsidR="00CA7A50">
        <w:rPr>
          <w:lang w:val="lt-LT"/>
        </w:rPr>
        <w:t xml:space="preserve"> </w:t>
      </w:r>
      <w:r w:rsidR="007767D9">
        <w:rPr>
          <w:lang w:val="lt-LT"/>
        </w:rPr>
        <w:t>ž</w:t>
      </w:r>
      <w:r w:rsidR="00CA7A50">
        <w:rPr>
          <w:lang w:val="lt-LT"/>
        </w:rPr>
        <w:t xml:space="preserve"> </w:t>
      </w:r>
      <w:r w:rsidR="009A7AE8">
        <w:rPr>
          <w:lang w:val="lt-LT"/>
        </w:rPr>
        <w:t xml:space="preserve">į s t u </w:t>
      </w:r>
      <w:r w:rsidR="00CA7A50">
        <w:rPr>
          <w:lang w:val="lt-LT"/>
        </w:rPr>
        <w:t xml:space="preserve"> </w:t>
      </w:r>
      <w:r w:rsidR="007767D9">
        <w:rPr>
          <w:lang w:val="lt-LT"/>
        </w:rPr>
        <w:t xml:space="preserve"> netekusiu galios </w:t>
      </w:r>
      <w:r w:rsidR="00FE67E6">
        <w:rPr>
          <w:lang w:val="lt-LT"/>
        </w:rPr>
        <w:t xml:space="preserve"> </w:t>
      </w:r>
      <w:r w:rsidR="007767D9">
        <w:rPr>
          <w:lang w:val="lt-LT"/>
        </w:rPr>
        <w:t>Š</w:t>
      </w:r>
      <w:r w:rsidR="007767D9" w:rsidRPr="007767D9">
        <w:rPr>
          <w:bCs/>
          <w:lang w:val="lt-LT"/>
        </w:rPr>
        <w:t>ilalės rajono savivaldybės administracijos direktoriaus 2011 m. sausio 18 d. įsakym</w:t>
      </w:r>
      <w:r w:rsidR="007767D9">
        <w:rPr>
          <w:bCs/>
          <w:lang w:val="lt-LT"/>
        </w:rPr>
        <w:t>ą</w:t>
      </w:r>
      <w:r w:rsidR="007767D9" w:rsidRPr="007767D9">
        <w:rPr>
          <w:bCs/>
          <w:lang w:val="lt-LT"/>
        </w:rPr>
        <w:t xml:space="preserve"> </w:t>
      </w:r>
      <w:r w:rsidR="007767D9">
        <w:rPr>
          <w:bCs/>
          <w:lang w:val="lt-LT"/>
        </w:rPr>
        <w:t>N</w:t>
      </w:r>
      <w:r w:rsidR="007767D9" w:rsidRPr="007767D9">
        <w:rPr>
          <w:bCs/>
          <w:lang w:val="lt-LT"/>
        </w:rPr>
        <w:t>r. DĮV</w:t>
      </w:r>
      <w:r w:rsidR="00596F0E">
        <w:rPr>
          <w:bCs/>
          <w:lang w:val="lt-LT"/>
        </w:rPr>
        <w:t>-</w:t>
      </w:r>
      <w:r w:rsidR="007767D9" w:rsidRPr="007767D9">
        <w:rPr>
          <w:bCs/>
          <w:lang w:val="lt-LT"/>
        </w:rPr>
        <w:t>67</w:t>
      </w:r>
      <w:r w:rsidR="007767D9">
        <w:rPr>
          <w:bCs/>
          <w:lang w:val="lt-LT"/>
        </w:rPr>
        <w:t xml:space="preserve"> </w:t>
      </w:r>
      <w:r w:rsidR="007767D9" w:rsidRPr="007767D9">
        <w:rPr>
          <w:bCs/>
          <w:lang w:val="lt-LT"/>
        </w:rPr>
        <w:t>„</w:t>
      </w:r>
      <w:r w:rsidR="007767D9">
        <w:rPr>
          <w:bCs/>
          <w:lang w:val="lt-LT"/>
        </w:rPr>
        <w:t>D</w:t>
      </w:r>
      <w:r w:rsidR="007767D9" w:rsidRPr="007767D9">
        <w:rPr>
          <w:bCs/>
          <w:lang w:val="lt-LT"/>
        </w:rPr>
        <w:t>ėl fizinių asmenų lankymosi miške apribojimo“</w:t>
      </w:r>
      <w:r w:rsidR="00CA7A50">
        <w:rPr>
          <w:bCs/>
          <w:lang w:val="lt-LT"/>
        </w:rPr>
        <w:t>.</w:t>
      </w:r>
      <w:r w:rsidR="007767D9">
        <w:rPr>
          <w:bCs/>
          <w:lang w:val="lt-LT"/>
        </w:rPr>
        <w:t xml:space="preserve"> </w:t>
      </w:r>
    </w:p>
    <w:p w14:paraId="3EAD8137" w14:textId="77777777" w:rsidR="008D1BA7" w:rsidRPr="008904DA" w:rsidRDefault="005B2CA2" w:rsidP="00596F0E">
      <w:pPr>
        <w:jc w:val="both"/>
        <w:rPr>
          <w:u w:color="000000"/>
          <w:lang w:val="lt-LT"/>
        </w:rPr>
      </w:pPr>
      <w:r>
        <w:rPr>
          <w:lang w:val="lt-LT"/>
        </w:rPr>
        <w:t xml:space="preserve">          </w:t>
      </w:r>
      <w:r w:rsidR="002B32D8">
        <w:rPr>
          <w:lang w:val="lt-LT"/>
        </w:rPr>
        <w:t xml:space="preserve">  </w:t>
      </w:r>
      <w:r w:rsidR="008D1BA7" w:rsidRPr="008904DA">
        <w:rPr>
          <w:lang w:val="lt-LT"/>
        </w:rPr>
        <w:t xml:space="preserve">2. </w:t>
      </w:r>
      <w:r w:rsidR="001D3AC5">
        <w:rPr>
          <w:lang w:val="lt-LT"/>
        </w:rPr>
        <w:t>Į p a r e i g o j u p</w:t>
      </w:r>
      <w:r w:rsidR="008D1BA7" w:rsidRPr="008904DA">
        <w:rPr>
          <w:lang w:val="lt-LT"/>
        </w:rPr>
        <w:t xml:space="preserve">askelbti  šį  įsakymą </w:t>
      </w:r>
      <w:r w:rsidR="003A30AF">
        <w:rPr>
          <w:lang w:val="lt-LT"/>
        </w:rPr>
        <w:t>Šilalės rajono</w:t>
      </w:r>
      <w:r w:rsidR="008D1BA7" w:rsidRPr="008904DA">
        <w:rPr>
          <w:lang w:val="lt-LT"/>
        </w:rPr>
        <w:t xml:space="preserve"> </w:t>
      </w:r>
      <w:r w:rsidR="003A30AF">
        <w:rPr>
          <w:lang w:val="lt-LT"/>
        </w:rPr>
        <w:t>s</w:t>
      </w:r>
      <w:r w:rsidR="008D1BA7" w:rsidRPr="008904DA">
        <w:rPr>
          <w:lang w:val="lt-LT"/>
        </w:rPr>
        <w:t xml:space="preserve">avivaldybės  interneto </w:t>
      </w:r>
      <w:r w:rsidR="0002278B">
        <w:rPr>
          <w:u w:color="000000"/>
          <w:lang w:val="lt-LT"/>
        </w:rPr>
        <w:t>svetainėje</w:t>
      </w:r>
      <w:r w:rsidR="008D1BA7" w:rsidRPr="0002278B">
        <w:rPr>
          <w:u w:color="000000"/>
          <w:lang w:val="lt-LT"/>
        </w:rPr>
        <w:t xml:space="preserve"> </w:t>
      </w:r>
      <w:hyperlink r:id="rId5" w:history="1">
        <w:r w:rsidR="008D1BA7" w:rsidRPr="0002278B">
          <w:rPr>
            <w:rStyle w:val="Hipersaitas"/>
            <w:color w:val="auto"/>
            <w:u w:val="none" w:color="000000"/>
            <w:lang w:val="lt-LT"/>
          </w:rPr>
          <w:t>www.silale.lt</w:t>
        </w:r>
      </w:hyperlink>
      <w:r w:rsidR="008D1BA7" w:rsidRPr="008904DA">
        <w:rPr>
          <w:u w:color="000000"/>
          <w:lang w:val="lt-LT"/>
        </w:rPr>
        <w:t xml:space="preserve">. </w:t>
      </w:r>
    </w:p>
    <w:p w14:paraId="2142E456" w14:textId="3BA95254" w:rsidR="005865F0" w:rsidRDefault="008D1BA7" w:rsidP="00596F0E">
      <w:pPr>
        <w:jc w:val="both"/>
        <w:rPr>
          <w:lang w:val="lt-LT"/>
        </w:rPr>
      </w:pPr>
      <w:r>
        <w:rPr>
          <w:lang w:val="lt-LT"/>
        </w:rPr>
        <w:t xml:space="preserve">          </w:t>
      </w:r>
      <w:r w:rsidR="00943251">
        <w:rPr>
          <w:lang w:val="lt-LT"/>
        </w:rPr>
        <w:t xml:space="preserve"> </w:t>
      </w:r>
      <w:r>
        <w:rPr>
          <w:lang w:val="lt-LT"/>
        </w:rPr>
        <w:t xml:space="preserve"> </w:t>
      </w:r>
      <w:r w:rsidR="005865F0">
        <w:rPr>
          <w:lang w:val="lt-LT"/>
        </w:rPr>
        <w:t xml:space="preserve">Šis įsakymas gali būti skundžiamas Lietuvos Respublikos administracinių bylų teisenos įstatymo nustatyta tvarka Lietuvos administracinių ginčų komisijos Klaipėdos apygardos skyriui </w:t>
      </w:r>
      <w:r w:rsidR="005B4B55">
        <w:rPr>
          <w:lang w:val="lt-LT"/>
        </w:rPr>
        <w:t>(</w:t>
      </w:r>
      <w:r w:rsidR="005865F0">
        <w:rPr>
          <w:lang w:val="lt-LT"/>
        </w:rPr>
        <w:t>H. Manto g.</w:t>
      </w:r>
      <w:r w:rsidR="00FA7972">
        <w:rPr>
          <w:lang w:val="lt-LT"/>
        </w:rPr>
        <w:t xml:space="preserve"> </w:t>
      </w:r>
      <w:r w:rsidR="005865F0">
        <w:rPr>
          <w:lang w:val="lt-LT"/>
        </w:rPr>
        <w:t>37, 92236 Klaipėda</w:t>
      </w:r>
      <w:r w:rsidR="005B4B55">
        <w:rPr>
          <w:lang w:val="lt-LT"/>
        </w:rPr>
        <w:t>)</w:t>
      </w:r>
      <w:r w:rsidR="005865F0">
        <w:rPr>
          <w:lang w:val="lt-LT"/>
        </w:rPr>
        <w:t xml:space="preserve"> arba Regionų apygardos administracinio teismo Klaipėdos rūmams</w:t>
      </w:r>
      <w:r w:rsidR="005B4B55">
        <w:rPr>
          <w:lang w:val="lt-LT"/>
        </w:rPr>
        <w:t xml:space="preserve"> (</w:t>
      </w:r>
      <w:r w:rsidR="005865F0">
        <w:rPr>
          <w:lang w:val="lt-LT"/>
        </w:rPr>
        <w:t>Galinio Pylimo g. 9, 91230 Klaipėda</w:t>
      </w:r>
      <w:r w:rsidR="005B4B55">
        <w:rPr>
          <w:lang w:val="lt-LT"/>
        </w:rPr>
        <w:t>)</w:t>
      </w:r>
      <w:r w:rsidR="005865F0">
        <w:rPr>
          <w:lang w:val="lt-LT"/>
        </w:rPr>
        <w:t xml:space="preserve"> per vieną mėnesį nuo šio įsakymo paskelbimo arba įteikimo suinteresuotam asmeniui dienos.</w:t>
      </w:r>
    </w:p>
    <w:p w14:paraId="1E3E8A6A" w14:textId="77777777" w:rsidR="00E97046" w:rsidRDefault="00E97046" w:rsidP="00596F0E">
      <w:pPr>
        <w:jc w:val="both"/>
        <w:rPr>
          <w:lang w:val="lt-LT"/>
        </w:rPr>
      </w:pPr>
    </w:p>
    <w:p w14:paraId="6050CFCF" w14:textId="77777777" w:rsidR="00A157EF" w:rsidRPr="002B32D8" w:rsidRDefault="006E1F2E" w:rsidP="002B3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rFonts w:ascii="Courier New" w:hAnsi="Courier New" w:cs="Courier New"/>
          <w:sz w:val="20"/>
          <w:szCs w:val="20"/>
          <w:lang w:val="lt-LT" w:eastAsia="lt-LT"/>
        </w:rPr>
      </w:pPr>
      <w:r w:rsidRPr="006E1F2E">
        <w:rPr>
          <w:lang w:val="lt-LT" w:eastAsia="lt-LT"/>
        </w:rPr>
        <w:t xml:space="preserve">                                </w:t>
      </w:r>
    </w:p>
    <w:p w14:paraId="17412719" w14:textId="77777777" w:rsidR="00F364D6" w:rsidRDefault="00F364D6">
      <w:pPr>
        <w:pStyle w:val="Pagrindiniotekstotrauka2"/>
        <w:ind w:firstLine="720"/>
        <w:rPr>
          <w:lang w:val="lt-LT"/>
        </w:rPr>
      </w:pPr>
    </w:p>
    <w:p w14:paraId="158C6EC7" w14:textId="2B8694A2" w:rsidR="00170AE5" w:rsidRDefault="00246039" w:rsidP="00943251">
      <w:pPr>
        <w:jc w:val="both"/>
        <w:rPr>
          <w:lang w:val="lt-LT"/>
        </w:rPr>
      </w:pPr>
      <w:r>
        <w:rPr>
          <w:lang w:val="lt-LT" w:eastAsia="lt-LT"/>
        </w:rPr>
        <w:t>Administracijos direktorius</w:t>
      </w:r>
      <w:r w:rsidR="005016F3">
        <w:rPr>
          <w:lang w:val="lt-LT" w:eastAsia="lt-LT"/>
        </w:rPr>
        <w:t xml:space="preserve"> </w:t>
      </w:r>
      <w:r w:rsidR="00943251">
        <w:rPr>
          <w:lang w:val="lt-LT" w:eastAsia="lt-LT"/>
        </w:rPr>
        <w:t xml:space="preserve">                                                                                 Gedeminas Sungaila</w:t>
      </w:r>
    </w:p>
    <w:p w14:paraId="4782758D" w14:textId="77777777" w:rsidR="00170AE5" w:rsidRDefault="00170AE5" w:rsidP="008D1BA7">
      <w:pPr>
        <w:rPr>
          <w:lang w:val="lt-LT"/>
        </w:rPr>
      </w:pPr>
    </w:p>
    <w:p w14:paraId="72E470F8" w14:textId="77777777" w:rsidR="00C37C81" w:rsidRDefault="00C37C81" w:rsidP="008D1BA7">
      <w:pPr>
        <w:rPr>
          <w:lang w:val="lt-LT"/>
        </w:rPr>
      </w:pPr>
    </w:p>
    <w:p w14:paraId="40CED6A0" w14:textId="77777777" w:rsidR="00C37C81" w:rsidRDefault="00C37C81" w:rsidP="008D1BA7">
      <w:pPr>
        <w:rPr>
          <w:lang w:val="lt-LT"/>
        </w:rPr>
      </w:pPr>
    </w:p>
    <w:p w14:paraId="5A0C8DC4" w14:textId="77777777" w:rsidR="008D1BA7" w:rsidRDefault="008D1BA7" w:rsidP="008D1BA7">
      <w:pPr>
        <w:rPr>
          <w:lang w:val="lt-LT"/>
        </w:rPr>
      </w:pPr>
    </w:p>
    <w:p w14:paraId="2EA789A5" w14:textId="77777777" w:rsidR="002A7263" w:rsidRDefault="00E858E9" w:rsidP="00E858E9">
      <w:pPr>
        <w:rPr>
          <w:lang w:val="lt-LT"/>
        </w:rPr>
      </w:pPr>
      <w:r w:rsidRPr="00BF19A2">
        <w:rPr>
          <w:lang w:val="lt-LT"/>
        </w:rPr>
        <w:tab/>
      </w:r>
    </w:p>
    <w:sectPr w:rsidR="002A7263" w:rsidSect="00596F0E">
      <w:pgSz w:w="12240" w:h="15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5D"/>
    <w:rsid w:val="0000734D"/>
    <w:rsid w:val="0001790D"/>
    <w:rsid w:val="0002278B"/>
    <w:rsid w:val="00027CE7"/>
    <w:rsid w:val="00033A43"/>
    <w:rsid w:val="00036F0D"/>
    <w:rsid w:val="000445B0"/>
    <w:rsid w:val="00057AD1"/>
    <w:rsid w:val="00060358"/>
    <w:rsid w:val="00083A25"/>
    <w:rsid w:val="000949B6"/>
    <w:rsid w:val="000A3B0F"/>
    <w:rsid w:val="000B1835"/>
    <w:rsid w:val="000C30D6"/>
    <w:rsid w:val="000C439C"/>
    <w:rsid w:val="000D57CF"/>
    <w:rsid w:val="000E057E"/>
    <w:rsid w:val="000F4418"/>
    <w:rsid w:val="0011098F"/>
    <w:rsid w:val="00110D58"/>
    <w:rsid w:val="00116CB3"/>
    <w:rsid w:val="0013458B"/>
    <w:rsid w:val="00134870"/>
    <w:rsid w:val="001357CB"/>
    <w:rsid w:val="00136F3E"/>
    <w:rsid w:val="00141436"/>
    <w:rsid w:val="001503C0"/>
    <w:rsid w:val="0016728B"/>
    <w:rsid w:val="00170310"/>
    <w:rsid w:val="00170AE5"/>
    <w:rsid w:val="00180842"/>
    <w:rsid w:val="00183F01"/>
    <w:rsid w:val="001A2A24"/>
    <w:rsid w:val="001B070C"/>
    <w:rsid w:val="001B5268"/>
    <w:rsid w:val="001C054F"/>
    <w:rsid w:val="001D3AC5"/>
    <w:rsid w:val="001D4E2E"/>
    <w:rsid w:val="00211E9E"/>
    <w:rsid w:val="00215C44"/>
    <w:rsid w:val="002253E3"/>
    <w:rsid w:val="00235762"/>
    <w:rsid w:val="0024194C"/>
    <w:rsid w:val="00246039"/>
    <w:rsid w:val="0025028C"/>
    <w:rsid w:val="00253D96"/>
    <w:rsid w:val="00255586"/>
    <w:rsid w:val="0026070A"/>
    <w:rsid w:val="00262ECD"/>
    <w:rsid w:val="00265578"/>
    <w:rsid w:val="002806EC"/>
    <w:rsid w:val="0029066F"/>
    <w:rsid w:val="002A6B68"/>
    <w:rsid w:val="002A7263"/>
    <w:rsid w:val="002B32D8"/>
    <w:rsid w:val="002C3424"/>
    <w:rsid w:val="002F6DC7"/>
    <w:rsid w:val="003017C8"/>
    <w:rsid w:val="00304F00"/>
    <w:rsid w:val="0031313E"/>
    <w:rsid w:val="00333603"/>
    <w:rsid w:val="003507AF"/>
    <w:rsid w:val="00350D0B"/>
    <w:rsid w:val="0035538F"/>
    <w:rsid w:val="00355DFA"/>
    <w:rsid w:val="003567D0"/>
    <w:rsid w:val="003765A2"/>
    <w:rsid w:val="0038551A"/>
    <w:rsid w:val="00386A60"/>
    <w:rsid w:val="003A30AF"/>
    <w:rsid w:val="003C0B65"/>
    <w:rsid w:val="00401EC4"/>
    <w:rsid w:val="00435068"/>
    <w:rsid w:val="00440043"/>
    <w:rsid w:val="00484FB2"/>
    <w:rsid w:val="004974C6"/>
    <w:rsid w:val="004A3112"/>
    <w:rsid w:val="004A66C8"/>
    <w:rsid w:val="004A6929"/>
    <w:rsid w:val="004B476C"/>
    <w:rsid w:val="004C2C84"/>
    <w:rsid w:val="004E7EF5"/>
    <w:rsid w:val="005016F3"/>
    <w:rsid w:val="005319EF"/>
    <w:rsid w:val="00543DA4"/>
    <w:rsid w:val="005451B5"/>
    <w:rsid w:val="00556681"/>
    <w:rsid w:val="00570D3F"/>
    <w:rsid w:val="00571C21"/>
    <w:rsid w:val="005849BC"/>
    <w:rsid w:val="00585AE1"/>
    <w:rsid w:val="005865F0"/>
    <w:rsid w:val="0059405F"/>
    <w:rsid w:val="00594515"/>
    <w:rsid w:val="00596F0E"/>
    <w:rsid w:val="005A5BD9"/>
    <w:rsid w:val="005B2CA2"/>
    <w:rsid w:val="005B4B55"/>
    <w:rsid w:val="005B5D5E"/>
    <w:rsid w:val="005D2A0F"/>
    <w:rsid w:val="00616F6E"/>
    <w:rsid w:val="00624108"/>
    <w:rsid w:val="00626A91"/>
    <w:rsid w:val="00631C5A"/>
    <w:rsid w:val="00634E82"/>
    <w:rsid w:val="006420C1"/>
    <w:rsid w:val="0065258E"/>
    <w:rsid w:val="00680B50"/>
    <w:rsid w:val="0068116D"/>
    <w:rsid w:val="00681AF4"/>
    <w:rsid w:val="00693CBB"/>
    <w:rsid w:val="006A073B"/>
    <w:rsid w:val="006B3710"/>
    <w:rsid w:val="006E1F2E"/>
    <w:rsid w:val="006E2A32"/>
    <w:rsid w:val="006E3B6A"/>
    <w:rsid w:val="006E4CA6"/>
    <w:rsid w:val="006E72C5"/>
    <w:rsid w:val="006F0397"/>
    <w:rsid w:val="00700BB0"/>
    <w:rsid w:val="00703E60"/>
    <w:rsid w:val="00713CC5"/>
    <w:rsid w:val="00716465"/>
    <w:rsid w:val="007165BD"/>
    <w:rsid w:val="00723587"/>
    <w:rsid w:val="0074195D"/>
    <w:rsid w:val="00745EDD"/>
    <w:rsid w:val="007555D6"/>
    <w:rsid w:val="007767D9"/>
    <w:rsid w:val="007A5C74"/>
    <w:rsid w:val="007B3AE3"/>
    <w:rsid w:val="007B436B"/>
    <w:rsid w:val="007C1519"/>
    <w:rsid w:val="007C4FE2"/>
    <w:rsid w:val="007D3DAB"/>
    <w:rsid w:val="007F293F"/>
    <w:rsid w:val="0080275F"/>
    <w:rsid w:val="00806913"/>
    <w:rsid w:val="00811055"/>
    <w:rsid w:val="008128EC"/>
    <w:rsid w:val="00815842"/>
    <w:rsid w:val="00820D6C"/>
    <w:rsid w:val="00823595"/>
    <w:rsid w:val="0084381A"/>
    <w:rsid w:val="0084453A"/>
    <w:rsid w:val="00844E7D"/>
    <w:rsid w:val="008547AD"/>
    <w:rsid w:val="008739AC"/>
    <w:rsid w:val="008771CA"/>
    <w:rsid w:val="0087720E"/>
    <w:rsid w:val="00883BD1"/>
    <w:rsid w:val="00887EEA"/>
    <w:rsid w:val="00895AB4"/>
    <w:rsid w:val="008A3B0B"/>
    <w:rsid w:val="008C0051"/>
    <w:rsid w:val="008D1BA7"/>
    <w:rsid w:val="008E1931"/>
    <w:rsid w:val="008E1A47"/>
    <w:rsid w:val="008E37C2"/>
    <w:rsid w:val="008F7D84"/>
    <w:rsid w:val="00911B84"/>
    <w:rsid w:val="009142FC"/>
    <w:rsid w:val="009274CE"/>
    <w:rsid w:val="00931CEE"/>
    <w:rsid w:val="00933130"/>
    <w:rsid w:val="009343AB"/>
    <w:rsid w:val="00943251"/>
    <w:rsid w:val="0095087B"/>
    <w:rsid w:val="00954122"/>
    <w:rsid w:val="00961E6D"/>
    <w:rsid w:val="00977F89"/>
    <w:rsid w:val="0098266B"/>
    <w:rsid w:val="009A6FE1"/>
    <w:rsid w:val="009A7AE8"/>
    <w:rsid w:val="009B207A"/>
    <w:rsid w:val="009D126F"/>
    <w:rsid w:val="009D2742"/>
    <w:rsid w:val="009D4737"/>
    <w:rsid w:val="009D765B"/>
    <w:rsid w:val="009D7CFD"/>
    <w:rsid w:val="009F4073"/>
    <w:rsid w:val="009F7D9F"/>
    <w:rsid w:val="00A06BD7"/>
    <w:rsid w:val="00A157EF"/>
    <w:rsid w:val="00A34634"/>
    <w:rsid w:val="00A40BB0"/>
    <w:rsid w:val="00A420F1"/>
    <w:rsid w:val="00A52D7D"/>
    <w:rsid w:val="00A63990"/>
    <w:rsid w:val="00AA0F64"/>
    <w:rsid w:val="00AA2476"/>
    <w:rsid w:val="00AA3C9E"/>
    <w:rsid w:val="00AB366A"/>
    <w:rsid w:val="00AB3FC7"/>
    <w:rsid w:val="00AD1A28"/>
    <w:rsid w:val="00AD29AF"/>
    <w:rsid w:val="00AE2344"/>
    <w:rsid w:val="00AF503F"/>
    <w:rsid w:val="00B30433"/>
    <w:rsid w:val="00B50583"/>
    <w:rsid w:val="00B5674D"/>
    <w:rsid w:val="00B87D7E"/>
    <w:rsid w:val="00B90B48"/>
    <w:rsid w:val="00BC4E19"/>
    <w:rsid w:val="00BF42EE"/>
    <w:rsid w:val="00C058D0"/>
    <w:rsid w:val="00C13BFB"/>
    <w:rsid w:val="00C16020"/>
    <w:rsid w:val="00C239A8"/>
    <w:rsid w:val="00C3449E"/>
    <w:rsid w:val="00C36DBD"/>
    <w:rsid w:val="00C37C81"/>
    <w:rsid w:val="00C40FDC"/>
    <w:rsid w:val="00C52A32"/>
    <w:rsid w:val="00C6411E"/>
    <w:rsid w:val="00C74072"/>
    <w:rsid w:val="00C806BC"/>
    <w:rsid w:val="00C81D94"/>
    <w:rsid w:val="00C86F4F"/>
    <w:rsid w:val="00CA7A50"/>
    <w:rsid w:val="00CC152D"/>
    <w:rsid w:val="00D02636"/>
    <w:rsid w:val="00D12D8C"/>
    <w:rsid w:val="00D372CA"/>
    <w:rsid w:val="00D41527"/>
    <w:rsid w:val="00D46572"/>
    <w:rsid w:val="00D63F11"/>
    <w:rsid w:val="00D77E47"/>
    <w:rsid w:val="00D86AEE"/>
    <w:rsid w:val="00D91312"/>
    <w:rsid w:val="00DA38BB"/>
    <w:rsid w:val="00DA3EE6"/>
    <w:rsid w:val="00DA588C"/>
    <w:rsid w:val="00DC3D16"/>
    <w:rsid w:val="00DD3078"/>
    <w:rsid w:val="00DE22F9"/>
    <w:rsid w:val="00DE49AC"/>
    <w:rsid w:val="00DE6A24"/>
    <w:rsid w:val="00DF2753"/>
    <w:rsid w:val="00DF28C4"/>
    <w:rsid w:val="00E07974"/>
    <w:rsid w:val="00E17E5D"/>
    <w:rsid w:val="00E21FDA"/>
    <w:rsid w:val="00E23E71"/>
    <w:rsid w:val="00E25C88"/>
    <w:rsid w:val="00E33518"/>
    <w:rsid w:val="00E36DDC"/>
    <w:rsid w:val="00E50C96"/>
    <w:rsid w:val="00E516CA"/>
    <w:rsid w:val="00E65009"/>
    <w:rsid w:val="00E81675"/>
    <w:rsid w:val="00E858E9"/>
    <w:rsid w:val="00E937C8"/>
    <w:rsid w:val="00E97046"/>
    <w:rsid w:val="00EA242B"/>
    <w:rsid w:val="00EA4A30"/>
    <w:rsid w:val="00EC2DCF"/>
    <w:rsid w:val="00EC579F"/>
    <w:rsid w:val="00EC6BCA"/>
    <w:rsid w:val="00EE6CA4"/>
    <w:rsid w:val="00F32954"/>
    <w:rsid w:val="00F33021"/>
    <w:rsid w:val="00F364D6"/>
    <w:rsid w:val="00F5568F"/>
    <w:rsid w:val="00F67EB3"/>
    <w:rsid w:val="00F743B1"/>
    <w:rsid w:val="00F905A7"/>
    <w:rsid w:val="00FA7972"/>
    <w:rsid w:val="00FB5E38"/>
    <w:rsid w:val="00FB74B4"/>
    <w:rsid w:val="00FE01ED"/>
    <w:rsid w:val="00FE67E6"/>
    <w:rsid w:val="00FE783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525F3"/>
  <w15:chartTrackingRefBased/>
  <w15:docId w15:val="{046247A7-14D5-4A13-9CB5-1298CE05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</w:rPr>
  </w:style>
  <w:style w:type="paragraph" w:styleId="Antrat2">
    <w:name w:val="heading 2"/>
    <w:basedOn w:val="prastasis"/>
    <w:next w:val="prastasis"/>
    <w:qFormat/>
    <w:rsid w:val="00E970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E970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Cs w:val="20"/>
      <w:lang w:val="lt-LT"/>
    </w:rPr>
  </w:style>
  <w:style w:type="paragraph" w:styleId="Pagrindiniotekstotrauka2">
    <w:name w:val="Body Text Indent 2"/>
    <w:basedOn w:val="prastasis"/>
    <w:pPr>
      <w:ind w:firstLine="851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pPr>
      <w:spacing w:after="120"/>
    </w:pPr>
  </w:style>
  <w:style w:type="character" w:styleId="Hipersaitas">
    <w:name w:val="Hyperlink"/>
    <w:basedOn w:val="Numatytasispastraiposriftas"/>
    <w:rsid w:val="006A073B"/>
    <w:rPr>
      <w:color w:val="0000FF"/>
      <w:u w:val="single"/>
    </w:rPr>
  </w:style>
  <w:style w:type="paragraph" w:styleId="HTMLiankstoformatuotas">
    <w:name w:val="HTML Preformatted"/>
    <w:basedOn w:val="prastasis"/>
    <w:rsid w:val="00C16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customStyle="1" w:styleId="WW-Pagrindiniotekstotrauka2">
    <w:name w:val="WW-Pagrindinio teksto įtrauka 2"/>
    <w:basedOn w:val="prastasis"/>
    <w:rsid w:val="008D1BA7"/>
    <w:pPr>
      <w:suppressAutoHyphens/>
      <w:ind w:firstLine="851"/>
      <w:jc w:val="both"/>
    </w:pPr>
    <w:rPr>
      <w:rFonts w:ascii="TimesLT" w:hAnsi="TimesLT"/>
      <w:szCs w:val="20"/>
      <w:lang w:eastAsia="lt-LT"/>
    </w:rPr>
  </w:style>
  <w:style w:type="paragraph" w:customStyle="1" w:styleId="tactin">
    <w:name w:val="tactin"/>
    <w:basedOn w:val="prastasis"/>
    <w:rsid w:val="002F6DC7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1320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Savivaldybe</dc:creator>
  <cp:keywords/>
  <dc:description/>
  <cp:lastModifiedBy>User</cp:lastModifiedBy>
  <cp:revision>4</cp:revision>
  <cp:lastPrinted>2018-07-05T11:14:00Z</cp:lastPrinted>
  <dcterms:created xsi:type="dcterms:W3CDTF">2021-12-15T12:26:00Z</dcterms:created>
  <dcterms:modified xsi:type="dcterms:W3CDTF">2021-12-16T09:16:00Z</dcterms:modified>
</cp:coreProperties>
</file>