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D2" w:rsidRPr="006E17A4" w:rsidRDefault="00EF20D2" w:rsidP="004346B4"/>
    <w:p w:rsidR="00EF20D2" w:rsidRPr="006E17A4" w:rsidRDefault="00EF20D2" w:rsidP="00C3468E">
      <w:pPr>
        <w:pStyle w:val="Pavadinimas1"/>
        <w:ind w:left="0"/>
        <w:jc w:val="center"/>
        <w:outlineLvl w:val="0"/>
        <w:rPr>
          <w:rFonts w:ascii="Times New Roman" w:hAnsi="Times New Roman"/>
          <w:sz w:val="24"/>
          <w:lang w:val="lt-LT"/>
        </w:rPr>
      </w:pPr>
      <w:r w:rsidRPr="006E17A4">
        <w:rPr>
          <w:rFonts w:ascii="Times New Roman" w:hAnsi="Times New Roman"/>
          <w:sz w:val="24"/>
          <w:lang w:val="lt-LT"/>
        </w:rPr>
        <w:t>Įsakymas</w:t>
      </w:r>
    </w:p>
    <w:p w:rsidR="00EF20D2" w:rsidRPr="006E17A4" w:rsidRDefault="00EF20D2" w:rsidP="00EF20D2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 w:rsidRPr="006E17A4">
        <w:rPr>
          <w:rFonts w:ascii="Times New Roman" w:hAnsi="Times New Roman"/>
          <w:sz w:val="24"/>
          <w:lang w:val="lt-LT"/>
        </w:rPr>
        <w:t xml:space="preserve">DĖL </w:t>
      </w:r>
      <w:r w:rsidR="00C30358" w:rsidRPr="006E17A4">
        <w:rPr>
          <w:rFonts w:ascii="Times New Roman" w:hAnsi="Times New Roman"/>
          <w:sz w:val="24"/>
          <w:lang w:val="lt-LT"/>
        </w:rPr>
        <w:t xml:space="preserve">ŠILALĖS RAJONO SAVIVALDYBĖS </w:t>
      </w:r>
      <w:r w:rsidR="002217DD">
        <w:rPr>
          <w:rFonts w:ascii="Times New Roman" w:hAnsi="Times New Roman"/>
          <w:sz w:val="24"/>
          <w:lang w:val="lt-LT"/>
        </w:rPr>
        <w:t xml:space="preserve">ADMINISTRACIJOS DIREKTORIAUS </w:t>
      </w:r>
      <w:r w:rsidR="00E63B3C">
        <w:rPr>
          <w:rFonts w:ascii="Times New Roman" w:hAnsi="Times New Roman"/>
          <w:sz w:val="24"/>
          <w:lang w:val="lt-LT"/>
        </w:rPr>
        <w:t>2021</w:t>
      </w:r>
      <w:r w:rsidR="002217DD">
        <w:rPr>
          <w:rFonts w:ascii="Times New Roman" w:hAnsi="Times New Roman"/>
          <w:sz w:val="24"/>
          <w:lang w:val="lt-LT"/>
        </w:rPr>
        <w:t xml:space="preserve"> M. SAUSIO 6 D. ĮSAKYMO NR. DĮV-10 „DĖL ŠILALĖS RAJONO SAVIVALDYBĖS 2021</w:t>
      </w:r>
      <w:r w:rsidR="00643394" w:rsidRPr="006E17A4">
        <w:rPr>
          <w:rFonts w:ascii="Times New Roman" w:hAnsi="Times New Roman"/>
          <w:sz w:val="24"/>
          <w:lang w:val="lt-LT"/>
        </w:rPr>
        <w:t xml:space="preserve"> METŲ </w:t>
      </w:r>
      <w:r w:rsidR="005D18A4" w:rsidRPr="006E17A4">
        <w:rPr>
          <w:rFonts w:ascii="Times New Roman" w:hAnsi="Times New Roman"/>
          <w:sz w:val="24"/>
          <w:lang w:val="lt-LT"/>
        </w:rPr>
        <w:t xml:space="preserve"> </w:t>
      </w:r>
      <w:r w:rsidR="00643394" w:rsidRPr="006E17A4">
        <w:rPr>
          <w:rFonts w:ascii="Times New Roman" w:hAnsi="Times New Roman"/>
          <w:sz w:val="24"/>
          <w:lang w:val="lt-LT"/>
        </w:rPr>
        <w:t xml:space="preserve">VALSTYBINĖS KALBOS PATIKRINIMŲ PLANO </w:t>
      </w:r>
      <w:r w:rsidR="00CB3F38" w:rsidRPr="006E17A4">
        <w:rPr>
          <w:rFonts w:ascii="Times New Roman" w:hAnsi="Times New Roman"/>
          <w:sz w:val="24"/>
          <w:lang w:val="lt-LT"/>
        </w:rPr>
        <w:t>PA</w:t>
      </w:r>
      <w:r w:rsidR="00C30358" w:rsidRPr="006E17A4">
        <w:rPr>
          <w:rFonts w:ascii="Times New Roman" w:hAnsi="Times New Roman"/>
          <w:sz w:val="24"/>
          <w:lang w:val="lt-LT"/>
        </w:rPr>
        <w:t>TVIRTINIMO</w:t>
      </w:r>
      <w:r w:rsidR="002217DD">
        <w:rPr>
          <w:rFonts w:ascii="Times New Roman" w:hAnsi="Times New Roman"/>
          <w:sz w:val="24"/>
          <w:lang w:val="lt-LT"/>
        </w:rPr>
        <w:t>“ PAKEITIMO</w:t>
      </w:r>
    </w:p>
    <w:p w:rsidR="00EF20D2" w:rsidRPr="006E17A4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:rsidR="00A8278F" w:rsidRDefault="00EF464C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2021</w:t>
      </w:r>
      <w:r w:rsidR="003202D1" w:rsidRPr="006E17A4">
        <w:rPr>
          <w:rFonts w:ascii="Times New Roman" w:hAnsi="Times New Roman"/>
          <w:sz w:val="24"/>
          <w:lang w:val="lt-LT"/>
        </w:rPr>
        <w:t xml:space="preserve"> m. </w:t>
      </w:r>
      <w:r w:rsidR="00066E9E">
        <w:rPr>
          <w:rFonts w:ascii="Times New Roman" w:hAnsi="Times New Roman"/>
          <w:sz w:val="24"/>
          <w:lang w:val="lt-LT"/>
        </w:rPr>
        <w:t>gruodžio</w:t>
      </w:r>
      <w:r w:rsidR="006E17A4" w:rsidRPr="006E17A4">
        <w:rPr>
          <w:rFonts w:ascii="Times New Roman" w:hAnsi="Times New Roman"/>
          <w:sz w:val="24"/>
          <w:lang w:val="lt-LT"/>
        </w:rPr>
        <w:t xml:space="preserve"> </w:t>
      </w:r>
      <w:r w:rsidR="00904B9A">
        <w:rPr>
          <w:rFonts w:ascii="Times New Roman" w:hAnsi="Times New Roman"/>
          <w:sz w:val="24"/>
          <w:lang w:val="lt-LT"/>
        </w:rPr>
        <w:t xml:space="preserve"> </w:t>
      </w:r>
      <w:r w:rsidR="00846B46">
        <w:rPr>
          <w:rFonts w:ascii="Times New Roman" w:hAnsi="Times New Roman"/>
          <w:sz w:val="24"/>
          <w:lang w:val="lt-LT"/>
        </w:rPr>
        <w:t>10</w:t>
      </w:r>
      <w:bookmarkStart w:id="0" w:name="_GoBack"/>
      <w:bookmarkEnd w:id="0"/>
      <w:r w:rsidR="00A37DC2">
        <w:rPr>
          <w:rFonts w:ascii="Times New Roman" w:hAnsi="Times New Roman"/>
          <w:sz w:val="24"/>
          <w:lang w:val="lt-LT"/>
        </w:rPr>
        <w:t xml:space="preserve"> </w:t>
      </w:r>
      <w:r w:rsidR="00E52142" w:rsidRPr="006E17A4">
        <w:rPr>
          <w:rFonts w:ascii="Times New Roman" w:hAnsi="Times New Roman"/>
          <w:sz w:val="24"/>
          <w:lang w:val="lt-LT"/>
        </w:rPr>
        <w:t xml:space="preserve"> </w:t>
      </w:r>
      <w:r w:rsidR="00EF20D2" w:rsidRPr="006E17A4">
        <w:rPr>
          <w:rFonts w:ascii="Times New Roman" w:hAnsi="Times New Roman"/>
          <w:sz w:val="24"/>
          <w:lang w:val="lt-LT"/>
        </w:rPr>
        <w:t xml:space="preserve">d. Nr. </w:t>
      </w:r>
      <w:r w:rsidR="00F37D34" w:rsidRPr="006E17A4">
        <w:rPr>
          <w:rFonts w:ascii="Times New Roman" w:hAnsi="Times New Roman"/>
          <w:sz w:val="24"/>
          <w:lang w:val="lt-LT"/>
        </w:rPr>
        <w:t>DĮV</w:t>
      </w:r>
      <w:r w:rsidR="00A8278F">
        <w:rPr>
          <w:rFonts w:ascii="Times New Roman" w:hAnsi="Times New Roman"/>
          <w:sz w:val="24"/>
          <w:lang w:val="lt-LT"/>
        </w:rPr>
        <w:t>-</w:t>
      </w:r>
      <w:r w:rsidR="00C7795A">
        <w:rPr>
          <w:rFonts w:ascii="Times New Roman" w:hAnsi="Times New Roman"/>
          <w:sz w:val="24"/>
          <w:lang w:val="lt-LT"/>
        </w:rPr>
        <w:t xml:space="preserve"> </w:t>
      </w:r>
      <w:r w:rsidR="00846B46">
        <w:rPr>
          <w:rFonts w:ascii="Times New Roman" w:hAnsi="Times New Roman"/>
          <w:sz w:val="24"/>
          <w:lang w:val="lt-LT"/>
        </w:rPr>
        <w:t>1263</w:t>
      </w:r>
    </w:p>
    <w:p w:rsidR="00EF20D2" w:rsidRPr="006E17A4" w:rsidRDefault="001A1578" w:rsidP="00EF20D2">
      <w:pPr>
        <w:pStyle w:val="ISTATYMAS"/>
        <w:rPr>
          <w:rFonts w:ascii="Times New Roman" w:hAnsi="Times New Roman"/>
          <w:sz w:val="24"/>
          <w:lang w:val="lt-LT"/>
        </w:rPr>
      </w:pPr>
      <w:r w:rsidRPr="006E17A4">
        <w:rPr>
          <w:rFonts w:ascii="Times New Roman" w:hAnsi="Times New Roman"/>
          <w:sz w:val="24"/>
          <w:lang w:val="lt-LT"/>
        </w:rPr>
        <w:t xml:space="preserve"> </w:t>
      </w:r>
      <w:r w:rsidR="00EF20D2" w:rsidRPr="006E17A4">
        <w:rPr>
          <w:rFonts w:ascii="Times New Roman" w:hAnsi="Times New Roman"/>
          <w:sz w:val="24"/>
          <w:lang w:val="lt-LT"/>
        </w:rPr>
        <w:t>Šilalė</w:t>
      </w:r>
    </w:p>
    <w:p w:rsidR="00EF20D2" w:rsidRPr="006E17A4" w:rsidRDefault="00EF20D2" w:rsidP="004346B4"/>
    <w:p w:rsidR="00643394" w:rsidRPr="006E17A4" w:rsidRDefault="00C30358" w:rsidP="00C3468E">
      <w:pPr>
        <w:ind w:firstLine="851"/>
        <w:jc w:val="both"/>
      </w:pPr>
      <w:r w:rsidRPr="006E17A4">
        <w:t>Vadovaudamasi</w:t>
      </w:r>
      <w:r w:rsidR="00066E9E">
        <w:t xml:space="preserve"> </w:t>
      </w:r>
      <w:r w:rsidRPr="006E17A4">
        <w:t xml:space="preserve"> Lietuvos Respublikos  vietos savivaldos įstatymo</w:t>
      </w:r>
      <w:r w:rsidR="002217DD">
        <w:t xml:space="preserve"> 18 straipsnio 1 dalimi, 29 straipsnio 8 dalies 2 punktu</w:t>
      </w:r>
      <w:r w:rsidR="00066E9E">
        <w:t xml:space="preserve">, Šilalės rajono savivaldybės tarybos </w:t>
      </w:r>
      <w:smartTag w:uri="urn:schemas-microsoft-com:office:smarttags" w:element="metricconverter">
        <w:smartTagPr>
          <w:attr w:name="ProductID" w:val="2021 m"/>
        </w:smartTagPr>
        <w:r w:rsidR="00066E9E">
          <w:t>2021 m</w:t>
        </w:r>
      </w:smartTag>
      <w:r w:rsidR="00066E9E">
        <w:t xml:space="preserve">. spalio 28 d. sprendimu Nr. T1-252 </w:t>
      </w:r>
      <w:r w:rsidR="00066E9E">
        <w:rPr>
          <w:lang w:eastAsia="ja-JP"/>
        </w:rPr>
        <w:t>„Dėl pavedimo laikinai</w:t>
      </w:r>
      <w:r w:rsidR="00066E9E">
        <w:rPr>
          <w:rFonts w:ascii="MS Mincho" w:eastAsia="MS Mincho" w:cs="MS Mincho"/>
          <w:lang w:eastAsia="ja-JP"/>
        </w:rPr>
        <w:t xml:space="preserve"> </w:t>
      </w:r>
      <w:r w:rsidR="00066E9E">
        <w:rPr>
          <w:lang w:eastAsia="ja-JP"/>
        </w:rPr>
        <w:t>eiti Šilalės rajono savivaldybės administracijos direktoriaus pareigas“</w:t>
      </w:r>
      <w:r w:rsidR="00C015EE" w:rsidRPr="006E17A4">
        <w:t>:</w:t>
      </w:r>
    </w:p>
    <w:p w:rsidR="002217DD" w:rsidRDefault="00A24E9A" w:rsidP="00066E9E">
      <w:pPr>
        <w:ind w:firstLine="851"/>
        <w:jc w:val="both"/>
      </w:pPr>
      <w:r w:rsidRPr="006E17A4">
        <w:t xml:space="preserve">1. </w:t>
      </w:r>
      <w:r w:rsidR="002217DD">
        <w:t>P</w:t>
      </w:r>
      <w:r w:rsidR="00066E9E">
        <w:t xml:space="preserve"> r i p a ž į s t u  netekusiu</w:t>
      </w:r>
      <w:r w:rsidR="002217DD">
        <w:t xml:space="preserve"> </w:t>
      </w:r>
      <w:r w:rsidR="00066E9E">
        <w:t>galios</w:t>
      </w:r>
      <w:r w:rsidR="002217DD">
        <w:t xml:space="preserve"> </w:t>
      </w:r>
      <w:r w:rsidR="00643394" w:rsidRPr="006E17A4">
        <w:t xml:space="preserve"> </w:t>
      </w:r>
      <w:r w:rsidR="00913C8C" w:rsidRPr="006E17A4">
        <w:t xml:space="preserve"> </w:t>
      </w:r>
      <w:r w:rsidR="001424A7" w:rsidRPr="006E17A4">
        <w:t>Šilalės rajono savivaldybės 20</w:t>
      </w:r>
      <w:r w:rsidR="00E63B3C">
        <w:t>21</w:t>
      </w:r>
      <w:r w:rsidR="001424A7" w:rsidRPr="006E17A4">
        <w:t xml:space="preserve"> metų  valstybinės kalbos patikrinimų  plan</w:t>
      </w:r>
      <w:r w:rsidR="00066E9E">
        <w:t>o</w:t>
      </w:r>
      <w:r w:rsidR="002217DD">
        <w:t>, patvirtint</w:t>
      </w:r>
      <w:r w:rsidR="00066E9E">
        <w:t>o</w:t>
      </w:r>
      <w:r w:rsidR="002217DD">
        <w:t xml:space="preserve"> Š</w:t>
      </w:r>
      <w:r w:rsidR="002217DD" w:rsidRPr="006E17A4">
        <w:t xml:space="preserve">ilalės rajono savivaldybės </w:t>
      </w:r>
      <w:r w:rsidR="002217DD">
        <w:t xml:space="preserve">administracijos direktoriaus 2021 m. sausio 6 d. įsakymu </w:t>
      </w:r>
      <w:r w:rsidR="00C3468E">
        <w:t>Nr</w:t>
      </w:r>
      <w:r w:rsidR="002217DD">
        <w:t>. DĮV-10 „Dėl Šilalės rajono savivaldybės 2021</w:t>
      </w:r>
      <w:r w:rsidR="002217DD" w:rsidRPr="006E17A4">
        <w:t xml:space="preserve"> metų  valstybinės kalbos patikrinimų plano patvirtinimo</w:t>
      </w:r>
      <w:r w:rsidR="002217DD">
        <w:t>“</w:t>
      </w:r>
      <w:r w:rsidR="00D212BB">
        <w:t>,</w:t>
      </w:r>
      <w:r w:rsidR="002217DD">
        <w:t xml:space="preserve"> </w:t>
      </w:r>
      <w:r w:rsidR="00066E9E">
        <w:t xml:space="preserve">3 </w:t>
      </w:r>
      <w:r w:rsidR="002217DD">
        <w:t>punktą</w:t>
      </w:r>
      <w:r w:rsidR="00066E9E">
        <w:t>.</w:t>
      </w:r>
      <w:r w:rsidR="002217DD">
        <w:t xml:space="preserve"> </w:t>
      </w:r>
    </w:p>
    <w:p w:rsidR="00913C8C" w:rsidRPr="006E17A4" w:rsidRDefault="009F5D06" w:rsidP="00C3468E">
      <w:pPr>
        <w:ind w:firstLine="851"/>
        <w:jc w:val="both"/>
      </w:pPr>
      <w:r w:rsidRPr="006E17A4">
        <w:t>2</w:t>
      </w:r>
      <w:r w:rsidR="00AE77AF" w:rsidRPr="006E17A4">
        <w:t xml:space="preserve">. </w:t>
      </w:r>
      <w:r w:rsidR="00240A93" w:rsidRPr="006E17A4">
        <w:t xml:space="preserve">P a v e d u  </w:t>
      </w:r>
      <w:r w:rsidR="006E17A4" w:rsidRPr="006E17A4">
        <w:t>p</w:t>
      </w:r>
      <w:r w:rsidR="00A24E9A" w:rsidRPr="006E17A4">
        <w:t xml:space="preserve">askelbti šį įsakymą Šilalės rajono savivaldybės </w:t>
      </w:r>
      <w:r w:rsidR="00A471A0">
        <w:t xml:space="preserve">interneto </w:t>
      </w:r>
      <w:r w:rsidRPr="006E17A4">
        <w:t>svetainėje</w:t>
      </w:r>
      <w:r w:rsidR="00994586" w:rsidRPr="006E17A4">
        <w:t xml:space="preserve"> </w:t>
      </w:r>
      <w:r w:rsidR="00A24E9A" w:rsidRPr="006E17A4">
        <w:t xml:space="preserve"> </w:t>
      </w:r>
      <w:hyperlink r:id="rId7" w:history="1">
        <w:r w:rsidR="00A24E9A" w:rsidRPr="006E17A4">
          <w:rPr>
            <w:rStyle w:val="Hipersaitas"/>
            <w:color w:val="auto"/>
            <w:u w:val="none"/>
          </w:rPr>
          <w:t>www.silale.lt</w:t>
        </w:r>
      </w:hyperlink>
      <w:r w:rsidR="00AE77AF" w:rsidRPr="006E17A4">
        <w:t>.</w:t>
      </w:r>
    </w:p>
    <w:p w:rsidR="004151BD" w:rsidRDefault="004151BD" w:rsidP="00C3468E">
      <w:pPr>
        <w:suppressAutoHyphens/>
        <w:ind w:firstLine="851"/>
        <w:jc w:val="both"/>
        <w:rPr>
          <w:lang w:eastAsia="ar-SA"/>
        </w:rPr>
      </w:pPr>
      <w:r w:rsidRPr="004151BD">
        <w:rPr>
          <w:lang w:eastAsia="ar-SA"/>
        </w:rPr>
        <w:t xml:space="preserve">Šis įsakymas gali būti skundžiamas Lietuvos Respublikos administracinių bylų teisenos įstatymo nustatyta tvarka Lietuvos administracinių ginčų komisijos Klaipėdos apygardos skyriui </w:t>
      </w:r>
      <w:r w:rsidR="00A471A0">
        <w:rPr>
          <w:lang w:eastAsia="ar-SA"/>
        </w:rPr>
        <w:t>(</w:t>
      </w:r>
      <w:r w:rsidRPr="004151BD">
        <w:rPr>
          <w:lang w:eastAsia="ar-SA"/>
        </w:rPr>
        <w:t>H. Manto g. 37, Klaipėda</w:t>
      </w:r>
      <w:r w:rsidR="00A471A0">
        <w:rPr>
          <w:lang w:eastAsia="ar-SA"/>
        </w:rPr>
        <w:t>)</w:t>
      </w:r>
      <w:r w:rsidRPr="004151BD">
        <w:rPr>
          <w:lang w:eastAsia="ar-SA"/>
        </w:rPr>
        <w:t xml:space="preserve"> arba Regionų apygardos administracinio teismo Klaipėdos rūmams</w:t>
      </w:r>
      <w:r w:rsidR="00A471A0">
        <w:rPr>
          <w:lang w:eastAsia="ar-SA"/>
        </w:rPr>
        <w:t xml:space="preserve"> (</w:t>
      </w:r>
      <w:r w:rsidRPr="004151BD">
        <w:rPr>
          <w:lang w:eastAsia="ar-SA"/>
        </w:rPr>
        <w:t>Galinio Pylimo g. 9, 91230 Klaipėda</w:t>
      </w:r>
      <w:r w:rsidR="00A471A0">
        <w:rPr>
          <w:lang w:eastAsia="ar-SA"/>
        </w:rPr>
        <w:t>)</w:t>
      </w:r>
      <w:r w:rsidRPr="004151BD">
        <w:rPr>
          <w:lang w:eastAsia="ar-SA"/>
        </w:rPr>
        <w:t xml:space="preserve"> per vieną mėnesį nuo šio įsakymo paskelbimo dienos.</w:t>
      </w:r>
    </w:p>
    <w:p w:rsidR="004151BD" w:rsidRPr="004151BD" w:rsidRDefault="004151BD" w:rsidP="004151BD">
      <w:pPr>
        <w:suppressAutoHyphens/>
        <w:ind w:firstLine="851"/>
        <w:jc w:val="both"/>
        <w:rPr>
          <w:lang w:eastAsia="ar-SA"/>
        </w:rPr>
      </w:pPr>
    </w:p>
    <w:p w:rsidR="00913C8C" w:rsidRPr="006E17A4" w:rsidRDefault="00913C8C" w:rsidP="00913C8C"/>
    <w:p w:rsidR="00066E9E" w:rsidRDefault="00066E9E" w:rsidP="00066E9E">
      <w:r>
        <w:t xml:space="preserve">Veiklos administravimo skyriaus vedėja, </w:t>
      </w:r>
    </w:p>
    <w:p w:rsidR="00066E9E" w:rsidRPr="00B43207" w:rsidRDefault="00066E9E" w:rsidP="00066E9E">
      <w:pPr>
        <w:pStyle w:val="Pagrindinistekstas"/>
        <w:jc w:val="both"/>
        <w:rPr>
          <w:lang w:val="lt-LT"/>
        </w:rPr>
      </w:pPr>
      <w:r>
        <w:rPr>
          <w:lang w:val="lt-LT"/>
        </w:rPr>
        <w:t>laikinai einanti administracijos direktoriaus pareigas                          Ingrida Petravičienė</w:t>
      </w:r>
    </w:p>
    <w:p w:rsidR="00913C8C" w:rsidRPr="006E17A4" w:rsidRDefault="00CB3F38" w:rsidP="00913C8C">
      <w:r w:rsidRPr="006E17A4">
        <w:t xml:space="preserve">                                           </w:t>
      </w:r>
      <w:r w:rsidR="00A471A0">
        <w:t xml:space="preserve">           </w:t>
      </w:r>
      <w:r w:rsidR="008F29C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3C8C" w:rsidRPr="006E17A4" w:rsidRDefault="00913C8C" w:rsidP="00913C8C"/>
    <w:p w:rsidR="00913C8C" w:rsidRPr="006E17A4" w:rsidRDefault="00913C8C" w:rsidP="00913C8C"/>
    <w:p w:rsidR="00913C8C" w:rsidRPr="006E17A4" w:rsidRDefault="00913C8C" w:rsidP="00913C8C"/>
    <w:p w:rsidR="004346B4" w:rsidRDefault="004346B4" w:rsidP="00913C8C"/>
    <w:p w:rsidR="004346B4" w:rsidRDefault="004346B4" w:rsidP="007A2D24"/>
    <w:p w:rsidR="004346B4" w:rsidRDefault="004346B4" w:rsidP="004346B4"/>
    <w:p w:rsidR="00D16840" w:rsidRDefault="00D16840"/>
    <w:p w:rsidR="00D16840" w:rsidRDefault="00D16840"/>
    <w:p w:rsidR="00A8278F" w:rsidRDefault="00A8278F" w:rsidP="00223C4B"/>
    <w:p w:rsidR="00C7795A" w:rsidRDefault="00C7795A" w:rsidP="00223C4B"/>
    <w:p w:rsidR="00C7795A" w:rsidRDefault="00C7795A" w:rsidP="00223C4B"/>
    <w:p w:rsidR="00C7795A" w:rsidRDefault="00C7795A" w:rsidP="00223C4B"/>
    <w:p w:rsidR="00C7795A" w:rsidRDefault="00C7795A" w:rsidP="00223C4B"/>
    <w:p w:rsidR="00C7795A" w:rsidRDefault="00C7795A" w:rsidP="00223C4B"/>
    <w:p w:rsidR="00C7795A" w:rsidRDefault="00C7795A" w:rsidP="00223C4B"/>
    <w:p w:rsidR="00C7795A" w:rsidRDefault="00C7795A" w:rsidP="00223C4B"/>
    <w:p w:rsidR="00C7795A" w:rsidRDefault="00C7795A" w:rsidP="00223C4B"/>
    <w:p w:rsidR="00C7795A" w:rsidRDefault="00C7795A" w:rsidP="00223C4B"/>
    <w:sectPr w:rsidR="00C7795A" w:rsidSect="00E62D28">
      <w:headerReference w:type="first" r:id="rId8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3A" w:rsidRDefault="0022203A">
      <w:r>
        <w:separator/>
      </w:r>
    </w:p>
  </w:endnote>
  <w:endnote w:type="continuationSeparator" w:id="0">
    <w:p w:rsidR="0022203A" w:rsidRDefault="0022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3A" w:rsidRDefault="0022203A">
      <w:r>
        <w:separator/>
      </w:r>
    </w:p>
  </w:footnote>
  <w:footnote w:type="continuationSeparator" w:id="0">
    <w:p w:rsidR="0022203A" w:rsidRDefault="00222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78" w:rsidRDefault="00EF7399" w:rsidP="00A94E8A">
    <w:pPr>
      <w:jc w:val="center"/>
    </w:pPr>
    <w:r>
      <w:rPr>
        <w:noProof/>
      </w:rPr>
      <w:drawing>
        <wp:inline distT="0" distB="0" distL="0" distR="0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1578" w:rsidRDefault="001A1578" w:rsidP="00A94E8A">
    <w:pPr>
      <w:jc w:val="center"/>
    </w:pPr>
  </w:p>
  <w:p w:rsidR="001A1578" w:rsidRDefault="001A1578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  <w:r>
      <w:rPr>
        <w:b/>
        <w:caps/>
        <w:sz w:val="26"/>
        <w:szCs w:val="26"/>
      </w:rPr>
      <w:t>administracijOS</w:t>
    </w:r>
  </w:p>
  <w:p w:rsidR="001A1578" w:rsidRDefault="001A1578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0F31"/>
    <w:multiLevelType w:val="hybridMultilevel"/>
    <w:tmpl w:val="DF4AD996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D7026"/>
    <w:multiLevelType w:val="hybridMultilevel"/>
    <w:tmpl w:val="D4C2C4F6"/>
    <w:lvl w:ilvl="0" w:tplc="1EC24DDE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403F6CE9"/>
    <w:multiLevelType w:val="hybridMultilevel"/>
    <w:tmpl w:val="CC043122"/>
    <w:lvl w:ilvl="0" w:tplc="439AF58E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59D21063"/>
    <w:multiLevelType w:val="hybridMultilevel"/>
    <w:tmpl w:val="12DE2978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A5B8D"/>
    <w:multiLevelType w:val="hybridMultilevel"/>
    <w:tmpl w:val="1F94C782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F0319"/>
    <w:multiLevelType w:val="hybridMultilevel"/>
    <w:tmpl w:val="A3AA2D0E"/>
    <w:lvl w:ilvl="0" w:tplc="042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25C6F"/>
    <w:rsid w:val="00046F09"/>
    <w:rsid w:val="00050FF4"/>
    <w:rsid w:val="000601D0"/>
    <w:rsid w:val="00066E9E"/>
    <w:rsid w:val="00094821"/>
    <w:rsid w:val="000A039E"/>
    <w:rsid w:val="000D50F5"/>
    <w:rsid w:val="000E03ED"/>
    <w:rsid w:val="000E6208"/>
    <w:rsid w:val="000E799E"/>
    <w:rsid w:val="000F027A"/>
    <w:rsid w:val="000F14E8"/>
    <w:rsid w:val="001424A7"/>
    <w:rsid w:val="001A1578"/>
    <w:rsid w:val="001B1A49"/>
    <w:rsid w:val="001F6DBA"/>
    <w:rsid w:val="00216BE8"/>
    <w:rsid w:val="002217DD"/>
    <w:rsid w:val="0022203A"/>
    <w:rsid w:val="00223C4B"/>
    <w:rsid w:val="00240A93"/>
    <w:rsid w:val="00256CF7"/>
    <w:rsid w:val="00275B54"/>
    <w:rsid w:val="002A1505"/>
    <w:rsid w:val="002B7E66"/>
    <w:rsid w:val="002E7FFA"/>
    <w:rsid w:val="002F1A4A"/>
    <w:rsid w:val="003202D1"/>
    <w:rsid w:val="00342A76"/>
    <w:rsid w:val="00377E87"/>
    <w:rsid w:val="0039506B"/>
    <w:rsid w:val="0039711C"/>
    <w:rsid w:val="003C0B92"/>
    <w:rsid w:val="003C38A3"/>
    <w:rsid w:val="004151BD"/>
    <w:rsid w:val="004346B4"/>
    <w:rsid w:val="004423CF"/>
    <w:rsid w:val="00452A8B"/>
    <w:rsid w:val="00473E94"/>
    <w:rsid w:val="00477227"/>
    <w:rsid w:val="00493879"/>
    <w:rsid w:val="004F1413"/>
    <w:rsid w:val="00501167"/>
    <w:rsid w:val="00504660"/>
    <w:rsid w:val="00544D15"/>
    <w:rsid w:val="005645EB"/>
    <w:rsid w:val="005668DE"/>
    <w:rsid w:val="0057624A"/>
    <w:rsid w:val="005D18A4"/>
    <w:rsid w:val="006231EC"/>
    <w:rsid w:val="00640EA1"/>
    <w:rsid w:val="00643394"/>
    <w:rsid w:val="006A30CA"/>
    <w:rsid w:val="006E16AD"/>
    <w:rsid w:val="006E17A4"/>
    <w:rsid w:val="00752EEC"/>
    <w:rsid w:val="00764356"/>
    <w:rsid w:val="007911CB"/>
    <w:rsid w:val="007A2D24"/>
    <w:rsid w:val="007B5392"/>
    <w:rsid w:val="0081284F"/>
    <w:rsid w:val="00820B2C"/>
    <w:rsid w:val="0084685B"/>
    <w:rsid w:val="00846B46"/>
    <w:rsid w:val="008D0859"/>
    <w:rsid w:val="008E0385"/>
    <w:rsid w:val="008F29C3"/>
    <w:rsid w:val="00904B9A"/>
    <w:rsid w:val="0090735F"/>
    <w:rsid w:val="00913C8C"/>
    <w:rsid w:val="00914C89"/>
    <w:rsid w:val="009374B0"/>
    <w:rsid w:val="009819A2"/>
    <w:rsid w:val="00994586"/>
    <w:rsid w:val="009C2BF1"/>
    <w:rsid w:val="009D03D5"/>
    <w:rsid w:val="009E56AD"/>
    <w:rsid w:val="009F45F4"/>
    <w:rsid w:val="009F5D06"/>
    <w:rsid w:val="00A01558"/>
    <w:rsid w:val="00A15924"/>
    <w:rsid w:val="00A24E9A"/>
    <w:rsid w:val="00A37DC2"/>
    <w:rsid w:val="00A471A0"/>
    <w:rsid w:val="00A8159C"/>
    <w:rsid w:val="00A8278F"/>
    <w:rsid w:val="00A90CD3"/>
    <w:rsid w:val="00A94E8A"/>
    <w:rsid w:val="00AD4D77"/>
    <w:rsid w:val="00AE55AB"/>
    <w:rsid w:val="00AE77AF"/>
    <w:rsid w:val="00B46E99"/>
    <w:rsid w:val="00B761D6"/>
    <w:rsid w:val="00BA77DF"/>
    <w:rsid w:val="00C015EE"/>
    <w:rsid w:val="00C13AC2"/>
    <w:rsid w:val="00C30358"/>
    <w:rsid w:val="00C3468E"/>
    <w:rsid w:val="00C446EE"/>
    <w:rsid w:val="00C7795A"/>
    <w:rsid w:val="00C9780A"/>
    <w:rsid w:val="00CA0685"/>
    <w:rsid w:val="00CA773C"/>
    <w:rsid w:val="00CB03D8"/>
    <w:rsid w:val="00CB3F38"/>
    <w:rsid w:val="00CE6190"/>
    <w:rsid w:val="00D040C4"/>
    <w:rsid w:val="00D0455F"/>
    <w:rsid w:val="00D16840"/>
    <w:rsid w:val="00D212BB"/>
    <w:rsid w:val="00D27722"/>
    <w:rsid w:val="00DB61EE"/>
    <w:rsid w:val="00DD25E8"/>
    <w:rsid w:val="00DE7716"/>
    <w:rsid w:val="00E52142"/>
    <w:rsid w:val="00E62D28"/>
    <w:rsid w:val="00E63B3C"/>
    <w:rsid w:val="00E77EF8"/>
    <w:rsid w:val="00ED4504"/>
    <w:rsid w:val="00EE0E6F"/>
    <w:rsid w:val="00EF20D2"/>
    <w:rsid w:val="00EF464C"/>
    <w:rsid w:val="00EF7399"/>
    <w:rsid w:val="00F132E5"/>
    <w:rsid w:val="00F17C45"/>
    <w:rsid w:val="00F27862"/>
    <w:rsid w:val="00F31D93"/>
    <w:rsid w:val="00F33D92"/>
    <w:rsid w:val="00F37D34"/>
    <w:rsid w:val="00F40028"/>
    <w:rsid w:val="00FA2604"/>
    <w:rsid w:val="00FD28CF"/>
    <w:rsid w:val="00FE6BBD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89158-7F30-4950-934F-34685B1B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Dokumentostruktra">
    <w:name w:val="Document Map"/>
    <w:basedOn w:val="prastasis"/>
    <w:semiHidden/>
    <w:rsid w:val="00AE77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grindinistekstas">
    <w:name w:val="Body Text"/>
    <w:basedOn w:val="prastasis"/>
    <w:link w:val="PagrindinistekstasDiagrama"/>
    <w:uiPriority w:val="99"/>
    <w:rsid w:val="00066E9E"/>
    <w:pPr>
      <w:spacing w:after="120"/>
    </w:pPr>
    <w:rPr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066E9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1869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3</cp:revision>
  <cp:lastPrinted>2018-01-16T08:27:00Z</cp:lastPrinted>
  <dcterms:created xsi:type="dcterms:W3CDTF">2021-12-09T13:01:00Z</dcterms:created>
  <dcterms:modified xsi:type="dcterms:W3CDTF">2021-12-10T13:27:00Z</dcterms:modified>
</cp:coreProperties>
</file>