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E8CE" w14:textId="4FAE0A13" w:rsidR="002201D5" w:rsidRDefault="002201D5" w:rsidP="0009100C">
      <w:pPr>
        <w:pStyle w:val="Pavadinimas"/>
        <w:tabs>
          <w:tab w:val="left" w:pos="851"/>
        </w:tabs>
      </w:pPr>
      <w:bookmarkStart w:id="0" w:name="_GoBack"/>
      <w:r>
        <w:t>DĖL</w:t>
      </w:r>
      <w:r w:rsidR="008F6B58">
        <w:t xml:space="preserve"> AKREDITUOTOS SOCIALINĖS PRIEŽIŪROS PASLAUGŲ AKREDITAVIMO KOMISIJOS SUDARYMO</w:t>
      </w:r>
    </w:p>
    <w:bookmarkEnd w:id="0"/>
    <w:p w14:paraId="492A0F96" w14:textId="77777777" w:rsidR="002201D5" w:rsidRDefault="002201D5" w:rsidP="002201D5">
      <w:pPr>
        <w:jc w:val="center"/>
        <w:rPr>
          <w:sz w:val="22"/>
          <w:lang w:val="lt-LT"/>
        </w:rPr>
      </w:pPr>
    </w:p>
    <w:p w14:paraId="6DA4C4C8" w14:textId="60268032" w:rsidR="002201D5" w:rsidRPr="009666FA" w:rsidRDefault="002201D5" w:rsidP="002201D5">
      <w:pPr>
        <w:jc w:val="center"/>
        <w:rPr>
          <w:lang w:val="lt-LT"/>
        </w:rPr>
      </w:pPr>
      <w:r w:rsidRPr="009666FA">
        <w:rPr>
          <w:lang w:val="lt-LT"/>
        </w:rPr>
        <w:t>20</w:t>
      </w:r>
      <w:r w:rsidR="00560C72">
        <w:rPr>
          <w:lang w:val="lt-LT"/>
        </w:rPr>
        <w:t>21</w:t>
      </w:r>
      <w:r w:rsidRPr="009666FA">
        <w:rPr>
          <w:lang w:val="lt-LT"/>
        </w:rPr>
        <w:t xml:space="preserve"> m. </w:t>
      </w:r>
      <w:r w:rsidR="008F6B58">
        <w:rPr>
          <w:lang w:val="lt-LT"/>
        </w:rPr>
        <w:t>lapkričio</w:t>
      </w:r>
      <w:r w:rsidR="00C01DC8" w:rsidRPr="009666FA">
        <w:rPr>
          <w:lang w:val="lt-LT"/>
        </w:rPr>
        <w:t xml:space="preserve"> </w:t>
      </w:r>
      <w:r w:rsidR="00E47337">
        <w:rPr>
          <w:lang w:val="lt-LT"/>
        </w:rPr>
        <w:t>30</w:t>
      </w:r>
      <w:r w:rsidRPr="009666FA">
        <w:rPr>
          <w:lang w:val="lt-LT"/>
        </w:rPr>
        <w:t xml:space="preserve"> d. Nr. </w:t>
      </w:r>
      <w:r w:rsidR="00E47337">
        <w:rPr>
          <w:lang w:val="lt-LT"/>
        </w:rPr>
        <w:t>DĮV-1221</w:t>
      </w:r>
    </w:p>
    <w:p w14:paraId="651E1DF2" w14:textId="77777777" w:rsidR="002201D5" w:rsidRPr="009666FA" w:rsidRDefault="002201D5" w:rsidP="002201D5">
      <w:pPr>
        <w:jc w:val="center"/>
        <w:rPr>
          <w:lang w:val="lt-LT"/>
        </w:rPr>
      </w:pPr>
      <w:r w:rsidRPr="009666FA">
        <w:rPr>
          <w:lang w:val="lt-LT"/>
        </w:rPr>
        <w:t>Šilalė</w:t>
      </w:r>
    </w:p>
    <w:p w14:paraId="4F6FBF54" w14:textId="77777777" w:rsidR="002201D5" w:rsidRDefault="002201D5" w:rsidP="002201D5">
      <w:pPr>
        <w:jc w:val="center"/>
        <w:rPr>
          <w:sz w:val="22"/>
          <w:lang w:val="lt-LT"/>
        </w:rPr>
      </w:pPr>
    </w:p>
    <w:p w14:paraId="547C07E0" w14:textId="65C7AF4C" w:rsidR="002201D5" w:rsidRDefault="002201D5" w:rsidP="008F6B58">
      <w:pPr>
        <w:pStyle w:val="Pagrindiniotekstotrauka"/>
        <w:ind w:firstLine="851"/>
        <w:rPr>
          <w:rFonts w:ascii="Times New Roman" w:hAnsi="Times New Roman" w:cs="Times New Roman"/>
        </w:rPr>
      </w:pPr>
      <w:r w:rsidRPr="00A93725">
        <w:rPr>
          <w:rFonts w:ascii="Times New Roman" w:hAnsi="Times New Roman" w:cs="Times New Roman"/>
        </w:rPr>
        <w:t>Vadovaudamasi</w:t>
      </w:r>
      <w:r w:rsidR="00010F0F">
        <w:rPr>
          <w:rFonts w:ascii="Times New Roman" w:hAnsi="Times New Roman" w:cs="Times New Roman"/>
        </w:rPr>
        <w:t xml:space="preserve"> Lietuvos Respublikos vietos savivaldos įstatymo</w:t>
      </w:r>
      <w:r w:rsidR="008F4E20">
        <w:rPr>
          <w:rFonts w:ascii="Times New Roman" w:hAnsi="Times New Roman" w:cs="Times New Roman"/>
        </w:rPr>
        <w:t xml:space="preserve"> </w:t>
      </w:r>
      <w:r w:rsidR="008F4E20" w:rsidRPr="00A93725">
        <w:rPr>
          <w:rFonts w:ascii="Times New Roman" w:hAnsi="Times New Roman" w:cs="Times New Roman"/>
        </w:rPr>
        <w:t>29 straipsnio 8 dalies 2 punktu</w:t>
      </w:r>
      <w:r w:rsidR="00BF173D">
        <w:rPr>
          <w:rFonts w:ascii="Times New Roman" w:hAnsi="Times New Roman" w:cs="Times New Roman"/>
        </w:rPr>
        <w:t xml:space="preserve">, </w:t>
      </w:r>
      <w:r w:rsidR="008F6B58">
        <w:rPr>
          <w:rFonts w:ascii="Times New Roman" w:hAnsi="Times New Roman" w:cs="Times New Roman"/>
        </w:rPr>
        <w:t xml:space="preserve"> Šilalės rajone įstaigų teikiamos akredituotos socialinės priežiūros kokybės kontrolės tvarkos aprašo, patvirtinto Šilalės rajono savivaldybės administracijos direktoriaus 2020 m</w:t>
      </w:r>
      <w:r w:rsidR="00CB6988">
        <w:rPr>
          <w:rFonts w:ascii="Times New Roman" w:hAnsi="Times New Roman" w:cs="Times New Roman"/>
        </w:rPr>
        <w:t>. rugsėjo 23 d. įsakymu Nr. DĮV-</w:t>
      </w:r>
      <w:r w:rsidR="008F6B58">
        <w:rPr>
          <w:rFonts w:ascii="Times New Roman" w:hAnsi="Times New Roman" w:cs="Times New Roman"/>
        </w:rPr>
        <w:t>872</w:t>
      </w:r>
      <w:r w:rsidR="0092657A">
        <w:rPr>
          <w:rFonts w:ascii="Times New Roman" w:hAnsi="Times New Roman" w:cs="Times New Roman"/>
        </w:rPr>
        <w:t xml:space="preserve"> „</w:t>
      </w:r>
      <w:r w:rsidR="00FC7195">
        <w:rPr>
          <w:rFonts w:ascii="Times New Roman" w:hAnsi="Times New Roman" w:cs="Times New Roman"/>
        </w:rPr>
        <w:t>Dėl Šilalės rajone įstaigų teikiamos akredituotos socialinės priežiūros kokybės kontrolės tvarkos aprašo patvirtinimo“, 9 punktu</w:t>
      </w:r>
      <w:r w:rsidR="00CB6988">
        <w:rPr>
          <w:rFonts w:ascii="Times New Roman" w:hAnsi="Times New Roman" w:cs="Times New Roman"/>
        </w:rPr>
        <w:t xml:space="preserve">, </w:t>
      </w:r>
      <w:r w:rsidR="00CB6988">
        <w:t xml:space="preserve">Šilalės rajono savivaldybės tarybos 2021 m. spalio 28 d. sprendimu Nr. T1-252 </w:t>
      </w:r>
      <w:r w:rsidR="00CB6988" w:rsidRPr="007067FC">
        <w:rPr>
          <w:lang w:eastAsia="ja-JP"/>
        </w:rPr>
        <w:t>„Dėl pavedimo laikinai</w:t>
      </w:r>
      <w:r w:rsidR="00CB6988" w:rsidRPr="007067FC">
        <w:rPr>
          <w:rFonts w:ascii="MS Mincho" w:hAnsi="MS Mincho" w:cs="MS Mincho" w:hint="eastAsia"/>
          <w:lang w:eastAsia="ja-JP"/>
        </w:rPr>
        <w:t xml:space="preserve"> </w:t>
      </w:r>
      <w:r w:rsidR="00CB6988" w:rsidRPr="007067FC">
        <w:rPr>
          <w:lang w:eastAsia="ja-JP"/>
        </w:rPr>
        <w:t>eiti Šilalės rajono savivaldybės administracijos direktoriaus pareigas“</w:t>
      </w:r>
      <w:r w:rsidR="00FC7195">
        <w:rPr>
          <w:rFonts w:ascii="Times New Roman" w:hAnsi="Times New Roman" w:cs="Times New Roman"/>
        </w:rPr>
        <w:t>:</w:t>
      </w:r>
    </w:p>
    <w:p w14:paraId="497EE7D1" w14:textId="53C04F37" w:rsidR="00FC7195" w:rsidRDefault="00FC7195" w:rsidP="00CB6988">
      <w:pPr>
        <w:pStyle w:val="Pagrindiniotekstotrauka"/>
        <w:numPr>
          <w:ilvl w:val="0"/>
          <w:numId w:val="3"/>
        </w:numPr>
        <w:rPr>
          <w:rFonts w:ascii="Times New Roman" w:hAnsi="Times New Roman" w:cs="Times New Roman"/>
        </w:rPr>
      </w:pPr>
      <w:r>
        <w:rPr>
          <w:rFonts w:ascii="Times New Roman" w:hAnsi="Times New Roman" w:cs="Times New Roman"/>
        </w:rPr>
        <w:t>S u d a r a u Socialinės priežiūros paslaugų akreditavimo komisiją:</w:t>
      </w:r>
    </w:p>
    <w:p w14:paraId="67F0DD15" w14:textId="2BBF79A1" w:rsidR="00FC7195" w:rsidRDefault="00BF173D" w:rsidP="00BF173D">
      <w:pPr>
        <w:pStyle w:val="Pagrindiniotekstotrauka"/>
        <w:ind w:firstLine="851"/>
        <w:rPr>
          <w:rFonts w:ascii="Times New Roman" w:hAnsi="Times New Roman" w:cs="Times New Roman"/>
        </w:rPr>
      </w:pPr>
      <w:r>
        <w:rPr>
          <w:rFonts w:ascii="Times New Roman" w:hAnsi="Times New Roman" w:cs="Times New Roman"/>
        </w:rPr>
        <w:t xml:space="preserve">1.1. </w:t>
      </w:r>
      <w:r w:rsidR="00FC7195">
        <w:rPr>
          <w:rFonts w:ascii="Times New Roman" w:hAnsi="Times New Roman" w:cs="Times New Roman"/>
        </w:rPr>
        <w:t>Reimunda Kibelienė – Šilalės rajono savivaldybės administracijos (toliau – Administracija)</w:t>
      </w:r>
      <w:r w:rsidR="00A11907">
        <w:rPr>
          <w:rFonts w:ascii="Times New Roman" w:hAnsi="Times New Roman" w:cs="Times New Roman"/>
        </w:rPr>
        <w:t xml:space="preserve"> </w:t>
      </w:r>
      <w:r w:rsidR="00FC7195">
        <w:rPr>
          <w:rFonts w:ascii="Times New Roman" w:hAnsi="Times New Roman" w:cs="Times New Roman"/>
        </w:rPr>
        <w:t>Turto ir socialinės paramos skyriaus vedėja, komisijos pirmininkė;</w:t>
      </w:r>
    </w:p>
    <w:p w14:paraId="445FECF2" w14:textId="6BA9CDAF" w:rsidR="00874FD3" w:rsidRDefault="00BF173D" w:rsidP="00CB6988">
      <w:pPr>
        <w:pStyle w:val="Pagrindiniotekstotrauka"/>
        <w:ind w:left="851" w:firstLine="0"/>
        <w:rPr>
          <w:rFonts w:ascii="Times New Roman" w:hAnsi="Times New Roman" w:cs="Times New Roman"/>
        </w:rPr>
      </w:pPr>
      <w:r>
        <w:rPr>
          <w:rFonts w:ascii="Times New Roman" w:hAnsi="Times New Roman" w:cs="Times New Roman"/>
        </w:rPr>
        <w:t xml:space="preserve">1.2. </w:t>
      </w:r>
      <w:r w:rsidR="00AC2598">
        <w:rPr>
          <w:rFonts w:ascii="Times New Roman" w:hAnsi="Times New Roman" w:cs="Times New Roman"/>
        </w:rPr>
        <w:t>Vilija Vainorienė</w:t>
      </w:r>
      <w:r>
        <w:rPr>
          <w:rFonts w:ascii="Times New Roman" w:hAnsi="Times New Roman" w:cs="Times New Roman"/>
        </w:rPr>
        <w:t>,</w:t>
      </w:r>
      <w:r w:rsidR="00AC2598">
        <w:rPr>
          <w:rFonts w:ascii="Times New Roman" w:hAnsi="Times New Roman" w:cs="Times New Roman"/>
        </w:rPr>
        <w:t xml:space="preserve"> Administracijos Turto ir socialinės paramos skyriaus vyriausioji </w:t>
      </w:r>
    </w:p>
    <w:p w14:paraId="5173F193" w14:textId="212127A2" w:rsidR="00AC2598" w:rsidRPr="00A93725" w:rsidRDefault="00AC2598" w:rsidP="00CB6988">
      <w:pPr>
        <w:pStyle w:val="Pagrindiniotekstotrauka"/>
        <w:ind w:firstLine="0"/>
        <w:rPr>
          <w:rFonts w:ascii="Times New Roman" w:hAnsi="Times New Roman" w:cs="Times New Roman"/>
        </w:rPr>
      </w:pPr>
      <w:r>
        <w:rPr>
          <w:rFonts w:ascii="Times New Roman" w:hAnsi="Times New Roman" w:cs="Times New Roman"/>
        </w:rPr>
        <w:t>specialistė, komisijos pirminink</w:t>
      </w:r>
      <w:r w:rsidR="00CB6988">
        <w:rPr>
          <w:rFonts w:ascii="Times New Roman" w:hAnsi="Times New Roman" w:cs="Times New Roman"/>
        </w:rPr>
        <w:t>o</w:t>
      </w:r>
      <w:r>
        <w:rPr>
          <w:rFonts w:ascii="Times New Roman" w:hAnsi="Times New Roman" w:cs="Times New Roman"/>
        </w:rPr>
        <w:t xml:space="preserve"> pavaduotoja;</w:t>
      </w:r>
    </w:p>
    <w:p w14:paraId="5701C890" w14:textId="6C449541" w:rsidR="00874FD3" w:rsidRDefault="00BF173D" w:rsidP="00CB6988">
      <w:pPr>
        <w:pStyle w:val="Pagrindiniotekstotrauka"/>
        <w:ind w:left="851" w:firstLine="0"/>
        <w:rPr>
          <w:rFonts w:ascii="Times New Roman" w:hAnsi="Times New Roman" w:cs="Times New Roman"/>
        </w:rPr>
      </w:pPr>
      <w:r>
        <w:rPr>
          <w:rFonts w:ascii="Times New Roman" w:hAnsi="Times New Roman" w:cs="Times New Roman"/>
        </w:rPr>
        <w:t xml:space="preserve">1.3. </w:t>
      </w:r>
      <w:r w:rsidR="00FC7195">
        <w:rPr>
          <w:rFonts w:ascii="Times New Roman" w:hAnsi="Times New Roman" w:cs="Times New Roman"/>
        </w:rPr>
        <w:t>Vilija Karbauskienė</w:t>
      </w:r>
      <w:r>
        <w:rPr>
          <w:rFonts w:ascii="Times New Roman" w:hAnsi="Times New Roman" w:cs="Times New Roman"/>
        </w:rPr>
        <w:t>,</w:t>
      </w:r>
      <w:r w:rsidR="00FC7195">
        <w:rPr>
          <w:rFonts w:ascii="Times New Roman" w:hAnsi="Times New Roman" w:cs="Times New Roman"/>
        </w:rPr>
        <w:t xml:space="preserve"> </w:t>
      </w:r>
      <w:r w:rsidR="00A11907">
        <w:rPr>
          <w:rFonts w:ascii="Times New Roman" w:hAnsi="Times New Roman" w:cs="Times New Roman"/>
        </w:rPr>
        <w:t xml:space="preserve">Administracijos Turto ir socialinės paramos skyriaus vyriausioji </w:t>
      </w:r>
    </w:p>
    <w:p w14:paraId="13ABDEAE" w14:textId="7A780E35" w:rsidR="00FC7195" w:rsidRDefault="00A11907" w:rsidP="00CB6988">
      <w:pPr>
        <w:pStyle w:val="Pagrindiniotekstotrauka"/>
        <w:ind w:firstLine="0"/>
        <w:rPr>
          <w:rFonts w:ascii="Times New Roman" w:hAnsi="Times New Roman" w:cs="Times New Roman"/>
        </w:rPr>
      </w:pPr>
      <w:r>
        <w:rPr>
          <w:rFonts w:ascii="Times New Roman" w:hAnsi="Times New Roman" w:cs="Times New Roman"/>
        </w:rPr>
        <w:t>specialistė, narė;</w:t>
      </w:r>
    </w:p>
    <w:p w14:paraId="34C53D3B" w14:textId="1E1EC0FF" w:rsidR="00A11907" w:rsidRDefault="00BF173D" w:rsidP="00CB6988">
      <w:pPr>
        <w:pStyle w:val="Pagrindiniotekstotrauka"/>
        <w:ind w:left="851" w:firstLine="0"/>
        <w:rPr>
          <w:rFonts w:ascii="Times New Roman" w:hAnsi="Times New Roman" w:cs="Times New Roman"/>
        </w:rPr>
      </w:pPr>
      <w:r>
        <w:rPr>
          <w:rFonts w:ascii="Times New Roman" w:hAnsi="Times New Roman" w:cs="Times New Roman"/>
        </w:rPr>
        <w:t xml:space="preserve">1.4. </w:t>
      </w:r>
      <w:r w:rsidR="00A11907">
        <w:rPr>
          <w:rFonts w:ascii="Times New Roman" w:hAnsi="Times New Roman" w:cs="Times New Roman"/>
        </w:rPr>
        <w:t>Silva Paulikienė</w:t>
      </w:r>
      <w:r w:rsidR="00CB6988">
        <w:rPr>
          <w:rFonts w:ascii="Times New Roman" w:hAnsi="Times New Roman" w:cs="Times New Roman"/>
        </w:rPr>
        <w:t>,</w:t>
      </w:r>
      <w:r w:rsidR="00A11907">
        <w:rPr>
          <w:rFonts w:ascii="Times New Roman" w:hAnsi="Times New Roman" w:cs="Times New Roman"/>
        </w:rPr>
        <w:t xml:space="preserve"> Administracijos tarpinstitucinio bendradarbiavimo koordinatorė, narė;</w:t>
      </w:r>
    </w:p>
    <w:p w14:paraId="21024354" w14:textId="1CDEBD26" w:rsidR="00874FD3" w:rsidRDefault="00BF173D" w:rsidP="00CB6988">
      <w:pPr>
        <w:pStyle w:val="Pagrindiniotekstotrauka"/>
        <w:ind w:left="851" w:firstLine="0"/>
        <w:rPr>
          <w:rFonts w:ascii="Times New Roman" w:hAnsi="Times New Roman" w:cs="Times New Roman"/>
        </w:rPr>
      </w:pPr>
      <w:r>
        <w:rPr>
          <w:rFonts w:ascii="Times New Roman" w:hAnsi="Times New Roman" w:cs="Times New Roman"/>
        </w:rPr>
        <w:t xml:space="preserve">1.5. </w:t>
      </w:r>
      <w:r w:rsidR="00A11907">
        <w:rPr>
          <w:rFonts w:ascii="Times New Roman" w:hAnsi="Times New Roman" w:cs="Times New Roman"/>
        </w:rPr>
        <w:t>Laima Ubartienė</w:t>
      </w:r>
      <w:r w:rsidR="00CB6988">
        <w:rPr>
          <w:rFonts w:ascii="Times New Roman" w:hAnsi="Times New Roman" w:cs="Times New Roman"/>
        </w:rPr>
        <w:t>,</w:t>
      </w:r>
      <w:r w:rsidR="00A11907">
        <w:rPr>
          <w:rFonts w:ascii="Times New Roman" w:hAnsi="Times New Roman" w:cs="Times New Roman"/>
        </w:rPr>
        <w:t xml:space="preserve"> Administracijos Turto ir socialinės paramos skyriaus vyriausioji </w:t>
      </w:r>
    </w:p>
    <w:p w14:paraId="4C0EC4B5" w14:textId="4ABF96DF" w:rsidR="00A11907" w:rsidRDefault="00BF173D" w:rsidP="00CB6988">
      <w:pPr>
        <w:pStyle w:val="Pagrindiniotekstotrauka"/>
        <w:ind w:firstLine="0"/>
        <w:rPr>
          <w:rFonts w:ascii="Times New Roman" w:hAnsi="Times New Roman" w:cs="Times New Roman"/>
        </w:rPr>
      </w:pPr>
      <w:r>
        <w:rPr>
          <w:rFonts w:ascii="Times New Roman" w:hAnsi="Times New Roman" w:cs="Times New Roman"/>
        </w:rPr>
        <w:t>specialistė, narė.</w:t>
      </w:r>
    </w:p>
    <w:p w14:paraId="2424E27E" w14:textId="77777777" w:rsidR="00874FD3" w:rsidRDefault="003734DF" w:rsidP="00CB6988">
      <w:pPr>
        <w:pStyle w:val="Pagrindiniotekstotrauka"/>
        <w:numPr>
          <w:ilvl w:val="0"/>
          <w:numId w:val="3"/>
        </w:numPr>
        <w:rPr>
          <w:rFonts w:ascii="Times New Roman" w:hAnsi="Times New Roman" w:cs="Times New Roman"/>
        </w:rPr>
      </w:pPr>
      <w:r>
        <w:rPr>
          <w:rFonts w:ascii="Times New Roman" w:hAnsi="Times New Roman" w:cs="Times New Roman"/>
        </w:rPr>
        <w:t>P a v e d u paskelbti šį įsakymą Šilalės r</w:t>
      </w:r>
      <w:r w:rsidR="00874FD3">
        <w:rPr>
          <w:rFonts w:ascii="Times New Roman" w:hAnsi="Times New Roman" w:cs="Times New Roman"/>
        </w:rPr>
        <w:t>a</w:t>
      </w:r>
      <w:r>
        <w:rPr>
          <w:rFonts w:ascii="Times New Roman" w:hAnsi="Times New Roman" w:cs="Times New Roman"/>
        </w:rPr>
        <w:t>jono savivaldybės interneto svetainėje</w:t>
      </w:r>
    </w:p>
    <w:p w14:paraId="41357A00" w14:textId="1395FBA8" w:rsidR="003734DF" w:rsidRPr="00874FD3" w:rsidRDefault="00874FD3" w:rsidP="00CB6988">
      <w:pPr>
        <w:pStyle w:val="Pagrindiniotekstotrauka"/>
        <w:ind w:firstLine="0"/>
        <w:rPr>
          <w:rFonts w:ascii="Times New Roman" w:hAnsi="Times New Roman" w:cs="Times New Roman"/>
        </w:rPr>
      </w:pPr>
      <w:r w:rsidRPr="00874FD3">
        <w:rPr>
          <w:rFonts w:ascii="Times New Roman" w:hAnsi="Times New Roman" w:cs="Times New Roman"/>
        </w:rPr>
        <w:t>www.silale.lt</w:t>
      </w:r>
      <w:r w:rsidR="00CB6988">
        <w:rPr>
          <w:rFonts w:ascii="Times New Roman" w:hAnsi="Times New Roman" w:cs="Times New Roman"/>
        </w:rPr>
        <w:t>.</w:t>
      </w:r>
    </w:p>
    <w:p w14:paraId="35470A4C" w14:textId="77777777" w:rsidR="00DD1DE1" w:rsidRPr="00A93725" w:rsidRDefault="0032781E" w:rsidP="0032781E">
      <w:pPr>
        <w:tabs>
          <w:tab w:val="left" w:pos="851"/>
          <w:tab w:val="left" w:pos="1701"/>
        </w:tabs>
        <w:jc w:val="both"/>
        <w:rPr>
          <w:lang w:val="lt-LT" w:eastAsia="lt-LT"/>
        </w:rPr>
      </w:pPr>
      <w:r>
        <w:rPr>
          <w:lang w:val="lt-LT"/>
        </w:rPr>
        <w:tab/>
      </w:r>
      <w:r w:rsidR="00DD1DE1"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162CAFF" w14:textId="77777777" w:rsidR="0054441A" w:rsidRDefault="0054441A" w:rsidP="00A93725">
      <w:pPr>
        <w:tabs>
          <w:tab w:val="left" w:pos="1701"/>
        </w:tabs>
        <w:jc w:val="both"/>
        <w:rPr>
          <w:lang w:val="lt-LT" w:eastAsia="lt-LT"/>
        </w:rPr>
      </w:pPr>
    </w:p>
    <w:p w14:paraId="461253C1" w14:textId="77777777" w:rsidR="00BC5379" w:rsidRDefault="00BC5379" w:rsidP="00A93725">
      <w:pPr>
        <w:tabs>
          <w:tab w:val="left" w:pos="1701"/>
        </w:tabs>
        <w:jc w:val="both"/>
        <w:rPr>
          <w:lang w:val="lt-LT" w:eastAsia="lt-LT"/>
        </w:rPr>
      </w:pPr>
    </w:p>
    <w:p w14:paraId="373B8D4D" w14:textId="77777777" w:rsidR="00A11907" w:rsidRDefault="00A11907" w:rsidP="00A11907">
      <w:pPr>
        <w:pStyle w:val="Pagrindiniotekstotrauka"/>
        <w:ind w:firstLine="0"/>
        <w:rPr>
          <w:color w:val="000000"/>
        </w:rPr>
      </w:pPr>
      <w:r>
        <w:rPr>
          <w:color w:val="000000"/>
        </w:rPr>
        <w:t xml:space="preserve">Veiklos administravimo skyriaus vedėja, </w:t>
      </w:r>
    </w:p>
    <w:p w14:paraId="02A89D0A" w14:textId="77777777" w:rsidR="00A11907" w:rsidRDefault="00A11907" w:rsidP="00A11907">
      <w:pPr>
        <w:pStyle w:val="Pagrindiniotekstotrauka"/>
        <w:tabs>
          <w:tab w:val="left" w:pos="7035"/>
        </w:tabs>
        <w:ind w:firstLine="0"/>
      </w:pPr>
      <w:r>
        <w:rPr>
          <w:color w:val="000000"/>
        </w:rPr>
        <w:t xml:space="preserve">laikinai einanti administracijos direktoriaus pareigas   </w:t>
      </w:r>
      <w:r>
        <w:rPr>
          <w:color w:val="000000"/>
        </w:rPr>
        <w:tab/>
        <w:t xml:space="preserve">   Ingrida Petravičienė</w:t>
      </w:r>
    </w:p>
    <w:p w14:paraId="2714F4F5" w14:textId="28AE067C" w:rsidR="00E47EAE" w:rsidRDefault="0047088A" w:rsidP="00A93725">
      <w:pPr>
        <w:tabs>
          <w:tab w:val="left" w:pos="1701"/>
        </w:tabs>
        <w:jc w:val="both"/>
        <w:rPr>
          <w:lang w:val="lt-LT" w:eastAsia="lt-LT"/>
        </w:rPr>
      </w:pPr>
      <w:r>
        <w:rPr>
          <w:lang w:val="lt-LT" w:eastAsia="en-US"/>
        </w:rPr>
        <w:tab/>
      </w:r>
    </w:p>
    <w:sectPr w:rsidR="00E47EAE" w:rsidSect="00907DE1">
      <w:headerReference w:type="default" r:id="rId7"/>
      <w:headerReference w:type="first" r:id="rId8"/>
      <w:pgSz w:w="11906" w:h="16838"/>
      <w:pgMar w:top="1134" w:right="567" w:bottom="1134" w:left="1701" w:header="28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C633" w14:textId="77777777" w:rsidR="0020339A" w:rsidRDefault="0020339A" w:rsidP="00532E7C">
      <w:r>
        <w:separator/>
      </w:r>
    </w:p>
  </w:endnote>
  <w:endnote w:type="continuationSeparator" w:id="0">
    <w:p w14:paraId="5CC6E6B8" w14:textId="77777777" w:rsidR="0020339A" w:rsidRDefault="0020339A" w:rsidP="005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 PL SungtiL GB">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0784" w14:textId="77777777" w:rsidR="0020339A" w:rsidRDefault="0020339A" w:rsidP="00532E7C">
      <w:r>
        <w:separator/>
      </w:r>
    </w:p>
  </w:footnote>
  <w:footnote w:type="continuationSeparator" w:id="0">
    <w:p w14:paraId="204997BD" w14:textId="77777777" w:rsidR="0020339A" w:rsidRDefault="0020339A" w:rsidP="0053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45A4" w14:textId="77777777" w:rsidR="001A5EA4" w:rsidRDefault="008D43E9">
    <w:pPr>
      <w:pStyle w:val="Antrats"/>
    </w:pPr>
    <w:r>
      <w:rPr>
        <w:noProof/>
        <w:lang w:val="lt-LT" w:eastAsia="lt-LT"/>
      </w:rPr>
      <mc:AlternateContent>
        <mc:Choice Requires="wps">
          <w:drawing>
            <wp:anchor distT="0" distB="0" distL="114300" distR="114300" simplePos="0" relativeHeight="251660288" behindDoc="0" locked="0" layoutInCell="1" allowOverlap="1" wp14:anchorId="536BAFF6" wp14:editId="654A6002">
              <wp:simplePos x="0" y="0"/>
              <wp:positionH relativeFrom="margin">
                <wp:align>center</wp:align>
              </wp:positionH>
              <wp:positionV relativeFrom="paragraph">
                <wp:posOffset>635</wp:posOffset>
              </wp:positionV>
              <wp:extent cx="98425" cy="20955"/>
              <wp:effectExtent l="9525" t="10160" r="6350" b="69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20955"/>
                      </a:xfrm>
                      <a:prstGeom prst="rect">
                        <a:avLst/>
                      </a:prstGeom>
                      <a:solidFill>
                        <a:srgbClr val="FFFFFF">
                          <a:alpha val="0"/>
                        </a:srgbClr>
                      </a:solidFill>
                      <a:ln w="9525">
                        <a:solidFill>
                          <a:srgbClr val="000000"/>
                        </a:solidFill>
                        <a:miter lim="800000"/>
                        <a:headEnd/>
                        <a:tailEnd/>
                      </a:ln>
                    </wps:spPr>
                    <wps:txb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6BAFF6" id="Rectangle 1" o:spid="_x0000_s1026" style="position:absolute;left:0;text-align:left;margin-left:0;margin-top:.05pt;width:7.7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">
              <v:fill opacity="0"/>
              <v:textbo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35D0" w14:textId="77777777" w:rsidR="001A5EA4" w:rsidRDefault="001A5EA4">
    <w:pPr>
      <w:pStyle w:val="Antrats"/>
      <w:tabs>
        <w:tab w:val="left" w:pos="7950"/>
      </w:tabs>
      <w:jc w:val="center"/>
    </w:pPr>
  </w:p>
  <w:p w14:paraId="6EB122CF" w14:textId="77777777" w:rsidR="001A5EA4" w:rsidRDefault="001A5EA4">
    <w:pPr>
      <w:pStyle w:val="Antrats"/>
      <w:tabs>
        <w:tab w:val="left" w:pos="7950"/>
      </w:tabs>
      <w:jc w:val="center"/>
    </w:pPr>
  </w:p>
  <w:p w14:paraId="1C914C86" w14:textId="77777777" w:rsidR="001A5EA4" w:rsidRDefault="001A5EA4">
    <w:pPr>
      <w:pStyle w:val="Antrats"/>
      <w:tabs>
        <w:tab w:val="left" w:pos="7950"/>
      </w:tabs>
    </w:pPr>
    <w:r>
      <w:t xml:space="preserve">                                                                                                                       </w:t>
    </w:r>
    <w:r>
      <w:tab/>
      <w:t xml:space="preserve">                                                                                                            </w:t>
    </w:r>
  </w:p>
  <w:p w14:paraId="0D3164C2" w14:textId="77777777" w:rsidR="001A5EA4" w:rsidRDefault="001A5EA4">
    <w:pPr>
      <w:pStyle w:val="Antrats"/>
      <w:tabs>
        <w:tab w:val="left" w:pos="7950"/>
      </w:tabs>
      <w:jc w:val="left"/>
    </w:pPr>
    <w:r>
      <w:t xml:space="preserve">                                                                        </w:t>
    </w:r>
    <w:r w:rsidR="008D43E9">
      <w:rPr>
        <w:noProof/>
        <w:lang w:val="lt-LT" w:eastAsia="lt-LT"/>
      </w:rPr>
      <w:drawing>
        <wp:inline distT="0" distB="0" distL="0" distR="0" wp14:anchorId="71522AC1" wp14:editId="783F1BE1">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3AF3232B" w14:textId="77777777" w:rsidR="001A5EA4" w:rsidRDefault="001A5EA4">
    <w:pPr>
      <w:pStyle w:val="Antrats"/>
      <w:jc w:val="center"/>
      <w:rPr>
        <w:sz w:val="12"/>
      </w:rPr>
    </w:pPr>
  </w:p>
  <w:p w14:paraId="1C990768" w14:textId="77777777" w:rsidR="001A5EA4" w:rsidRDefault="001A5EA4">
    <w:pPr>
      <w:pStyle w:val="Antrats"/>
      <w:jc w:val="center"/>
      <w:rPr>
        <w:rFonts w:ascii="Times New Roman" w:hAnsi="Times New Roman" w:cs="Times New Roman"/>
        <w:b/>
      </w:rPr>
    </w:pPr>
    <w:r>
      <w:rPr>
        <w:rFonts w:ascii="Times New Roman" w:hAnsi="Times New Roman" w:cs="Times New Roman"/>
        <w:b/>
      </w:rPr>
      <w:t>ŠILALĖS RAJONO SAVIVALDYBĖS ADMINISTRACIJOS</w:t>
    </w:r>
  </w:p>
  <w:p w14:paraId="35BDF201" w14:textId="77777777" w:rsidR="001A5EA4" w:rsidRDefault="001A5EA4">
    <w:pPr>
      <w:pStyle w:val="Antrats"/>
      <w:jc w:val="center"/>
      <w:rPr>
        <w:rFonts w:ascii="Times New Roman" w:hAnsi="Times New Roman" w:cs="Times New Roman"/>
        <w:b/>
      </w:rPr>
    </w:pPr>
    <w:r>
      <w:rPr>
        <w:rFonts w:ascii="Times New Roman" w:hAnsi="Times New Roman" w:cs="Times New Roman"/>
        <w:b/>
      </w:rPr>
      <w:t>DIREKTORIUS</w:t>
    </w:r>
  </w:p>
  <w:p w14:paraId="52F9E64E" w14:textId="77777777" w:rsidR="001A5EA4" w:rsidRDefault="001A5EA4">
    <w:pPr>
      <w:pStyle w:val="Antrats"/>
      <w:jc w:val="center"/>
      <w:rPr>
        <w:rFonts w:ascii="Times New Roman" w:hAnsi="Times New Roman" w:cs="Times New Roman"/>
        <w:b/>
      </w:rPr>
    </w:pPr>
  </w:p>
  <w:p w14:paraId="58052549" w14:textId="77777777" w:rsidR="001A5EA4" w:rsidRDefault="001A5EA4">
    <w:pPr>
      <w:pStyle w:val="Antrats"/>
      <w:jc w:val="center"/>
      <w:rPr>
        <w:rFonts w:ascii="Times New Roman" w:hAnsi="Times New Roman" w:cs="Times New Roman"/>
        <w:b/>
      </w:rPr>
    </w:pPr>
    <w:r>
      <w:rPr>
        <w:rFonts w:ascii="Times New Roman" w:hAnsi="Times New Roman" w:cs="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5C"/>
    <w:multiLevelType w:val="multilevel"/>
    <w:tmpl w:val="FFFFFFFF"/>
    <w:lvl w:ilvl="0">
      <w:start w:val="1"/>
      <w:numFmt w:val="none"/>
      <w:pStyle w:val="Antrat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2C660A8A"/>
    <w:multiLevelType w:val="hybridMultilevel"/>
    <w:tmpl w:val="BBC04DBA"/>
    <w:lvl w:ilvl="0" w:tplc="A39899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BEB1687"/>
    <w:multiLevelType w:val="hybridMultilevel"/>
    <w:tmpl w:val="FA1466C4"/>
    <w:lvl w:ilvl="0" w:tplc="0427000F">
      <w:start w:val="1"/>
      <w:numFmt w:val="decimal"/>
      <w:lvlText w:val="%1."/>
      <w:lvlJc w:val="left"/>
      <w:pPr>
        <w:tabs>
          <w:tab w:val="num" w:pos="1842"/>
        </w:tabs>
        <w:ind w:left="1842" w:hanging="360"/>
      </w:pPr>
    </w:lvl>
    <w:lvl w:ilvl="1" w:tplc="04270019">
      <w:start w:val="1"/>
      <w:numFmt w:val="lowerLetter"/>
      <w:lvlText w:val="%2."/>
      <w:lvlJc w:val="left"/>
      <w:pPr>
        <w:tabs>
          <w:tab w:val="num" w:pos="2562"/>
        </w:tabs>
        <w:ind w:left="2562" w:hanging="360"/>
      </w:pPr>
    </w:lvl>
    <w:lvl w:ilvl="2" w:tplc="0427001B">
      <w:start w:val="1"/>
      <w:numFmt w:val="lowerRoman"/>
      <w:lvlText w:val="%3."/>
      <w:lvlJc w:val="right"/>
      <w:pPr>
        <w:tabs>
          <w:tab w:val="num" w:pos="3282"/>
        </w:tabs>
        <w:ind w:left="3282" w:hanging="180"/>
      </w:pPr>
    </w:lvl>
    <w:lvl w:ilvl="3" w:tplc="0427000F">
      <w:start w:val="1"/>
      <w:numFmt w:val="decimal"/>
      <w:lvlText w:val="%4."/>
      <w:lvlJc w:val="left"/>
      <w:pPr>
        <w:tabs>
          <w:tab w:val="num" w:pos="4002"/>
        </w:tabs>
        <w:ind w:left="4002" w:hanging="360"/>
      </w:pPr>
    </w:lvl>
    <w:lvl w:ilvl="4" w:tplc="04270019">
      <w:start w:val="1"/>
      <w:numFmt w:val="lowerLetter"/>
      <w:lvlText w:val="%5."/>
      <w:lvlJc w:val="left"/>
      <w:pPr>
        <w:tabs>
          <w:tab w:val="num" w:pos="4722"/>
        </w:tabs>
        <w:ind w:left="4722" w:hanging="360"/>
      </w:pPr>
    </w:lvl>
    <w:lvl w:ilvl="5" w:tplc="0427001B">
      <w:start w:val="1"/>
      <w:numFmt w:val="lowerRoman"/>
      <w:lvlText w:val="%6."/>
      <w:lvlJc w:val="right"/>
      <w:pPr>
        <w:tabs>
          <w:tab w:val="num" w:pos="5442"/>
        </w:tabs>
        <w:ind w:left="5442" w:hanging="180"/>
      </w:pPr>
    </w:lvl>
    <w:lvl w:ilvl="6" w:tplc="0427000F">
      <w:start w:val="1"/>
      <w:numFmt w:val="decimal"/>
      <w:lvlText w:val="%7."/>
      <w:lvlJc w:val="left"/>
      <w:pPr>
        <w:tabs>
          <w:tab w:val="num" w:pos="6162"/>
        </w:tabs>
        <w:ind w:left="6162" w:hanging="360"/>
      </w:pPr>
    </w:lvl>
    <w:lvl w:ilvl="7" w:tplc="04270019">
      <w:start w:val="1"/>
      <w:numFmt w:val="lowerLetter"/>
      <w:lvlText w:val="%8."/>
      <w:lvlJc w:val="left"/>
      <w:pPr>
        <w:tabs>
          <w:tab w:val="num" w:pos="6882"/>
        </w:tabs>
        <w:ind w:left="6882" w:hanging="360"/>
      </w:pPr>
    </w:lvl>
    <w:lvl w:ilvl="8" w:tplc="0427001B">
      <w:start w:val="1"/>
      <w:numFmt w:val="lowerRoman"/>
      <w:lvlText w:val="%9."/>
      <w:lvlJc w:val="right"/>
      <w:pPr>
        <w:tabs>
          <w:tab w:val="num" w:pos="7602"/>
        </w:tabs>
        <w:ind w:left="760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006B45"/>
    <w:rsid w:val="00010F0F"/>
    <w:rsid w:val="00025022"/>
    <w:rsid w:val="000250B7"/>
    <w:rsid w:val="00045EDA"/>
    <w:rsid w:val="00046CF8"/>
    <w:rsid w:val="000505EC"/>
    <w:rsid w:val="000507B1"/>
    <w:rsid w:val="00050C57"/>
    <w:rsid w:val="00051421"/>
    <w:rsid w:val="000530FB"/>
    <w:rsid w:val="000829A5"/>
    <w:rsid w:val="0009100C"/>
    <w:rsid w:val="000914F8"/>
    <w:rsid w:val="00092FA7"/>
    <w:rsid w:val="00094720"/>
    <w:rsid w:val="000A3755"/>
    <w:rsid w:val="000D4D09"/>
    <w:rsid w:val="000E29F7"/>
    <w:rsid w:val="000E2F12"/>
    <w:rsid w:val="000F2A4D"/>
    <w:rsid w:val="001018EA"/>
    <w:rsid w:val="00107FEF"/>
    <w:rsid w:val="00115A79"/>
    <w:rsid w:val="00124995"/>
    <w:rsid w:val="00127519"/>
    <w:rsid w:val="0013133E"/>
    <w:rsid w:val="00142DD0"/>
    <w:rsid w:val="00175D3E"/>
    <w:rsid w:val="00175F33"/>
    <w:rsid w:val="00185512"/>
    <w:rsid w:val="00185C6E"/>
    <w:rsid w:val="00187613"/>
    <w:rsid w:val="00196711"/>
    <w:rsid w:val="001A5EA4"/>
    <w:rsid w:val="001E01EE"/>
    <w:rsid w:val="001E69F3"/>
    <w:rsid w:val="0020339A"/>
    <w:rsid w:val="002201D5"/>
    <w:rsid w:val="002305EB"/>
    <w:rsid w:val="00240532"/>
    <w:rsid w:val="002621C6"/>
    <w:rsid w:val="00274162"/>
    <w:rsid w:val="00297602"/>
    <w:rsid w:val="002B216F"/>
    <w:rsid w:val="002F00B2"/>
    <w:rsid w:val="002F20DC"/>
    <w:rsid w:val="00302712"/>
    <w:rsid w:val="00302ED0"/>
    <w:rsid w:val="00303AD3"/>
    <w:rsid w:val="0032781E"/>
    <w:rsid w:val="003351B6"/>
    <w:rsid w:val="003372AD"/>
    <w:rsid w:val="00372195"/>
    <w:rsid w:val="003734DF"/>
    <w:rsid w:val="00382185"/>
    <w:rsid w:val="0038707C"/>
    <w:rsid w:val="0039248F"/>
    <w:rsid w:val="003E5100"/>
    <w:rsid w:val="003F0236"/>
    <w:rsid w:val="00402E4D"/>
    <w:rsid w:val="00426D87"/>
    <w:rsid w:val="004312DD"/>
    <w:rsid w:val="00441ACD"/>
    <w:rsid w:val="004518D5"/>
    <w:rsid w:val="0046313E"/>
    <w:rsid w:val="0047088A"/>
    <w:rsid w:val="004748FF"/>
    <w:rsid w:val="00486962"/>
    <w:rsid w:val="004916B7"/>
    <w:rsid w:val="00493EE1"/>
    <w:rsid w:val="004C0A3E"/>
    <w:rsid w:val="004E0345"/>
    <w:rsid w:val="004F4B0F"/>
    <w:rsid w:val="00502EAA"/>
    <w:rsid w:val="00510C00"/>
    <w:rsid w:val="005172F5"/>
    <w:rsid w:val="00532E7C"/>
    <w:rsid w:val="00536618"/>
    <w:rsid w:val="005400A1"/>
    <w:rsid w:val="005420D8"/>
    <w:rsid w:val="0054441A"/>
    <w:rsid w:val="00547AAE"/>
    <w:rsid w:val="00554E6A"/>
    <w:rsid w:val="00556A3D"/>
    <w:rsid w:val="00560C72"/>
    <w:rsid w:val="005718A7"/>
    <w:rsid w:val="00574363"/>
    <w:rsid w:val="00577705"/>
    <w:rsid w:val="00581AD4"/>
    <w:rsid w:val="00594316"/>
    <w:rsid w:val="005A49E7"/>
    <w:rsid w:val="005B489F"/>
    <w:rsid w:val="005D0606"/>
    <w:rsid w:val="005D268E"/>
    <w:rsid w:val="005D29F8"/>
    <w:rsid w:val="005D469D"/>
    <w:rsid w:val="005E1BCA"/>
    <w:rsid w:val="00603CFE"/>
    <w:rsid w:val="00604EFD"/>
    <w:rsid w:val="0062689E"/>
    <w:rsid w:val="00631C5B"/>
    <w:rsid w:val="00634C86"/>
    <w:rsid w:val="00634D23"/>
    <w:rsid w:val="00647476"/>
    <w:rsid w:val="0066745C"/>
    <w:rsid w:val="006770EB"/>
    <w:rsid w:val="006801FF"/>
    <w:rsid w:val="00685237"/>
    <w:rsid w:val="00693FA8"/>
    <w:rsid w:val="006A6E52"/>
    <w:rsid w:val="006B7229"/>
    <w:rsid w:val="006C74B5"/>
    <w:rsid w:val="006F5AC0"/>
    <w:rsid w:val="007114B3"/>
    <w:rsid w:val="007221CE"/>
    <w:rsid w:val="0073697F"/>
    <w:rsid w:val="00747B7E"/>
    <w:rsid w:val="00762DBD"/>
    <w:rsid w:val="00776232"/>
    <w:rsid w:val="00783047"/>
    <w:rsid w:val="0079362F"/>
    <w:rsid w:val="00793856"/>
    <w:rsid w:val="00795380"/>
    <w:rsid w:val="007977A9"/>
    <w:rsid w:val="007B141A"/>
    <w:rsid w:val="007B5B76"/>
    <w:rsid w:val="007B7F73"/>
    <w:rsid w:val="007D278D"/>
    <w:rsid w:val="007D2C70"/>
    <w:rsid w:val="007E531B"/>
    <w:rsid w:val="007E6CB4"/>
    <w:rsid w:val="0083175C"/>
    <w:rsid w:val="00834B27"/>
    <w:rsid w:val="00841BFF"/>
    <w:rsid w:val="00853B31"/>
    <w:rsid w:val="0087376E"/>
    <w:rsid w:val="0087455B"/>
    <w:rsid w:val="00874FD3"/>
    <w:rsid w:val="00880300"/>
    <w:rsid w:val="008914E2"/>
    <w:rsid w:val="008943E2"/>
    <w:rsid w:val="008B48CD"/>
    <w:rsid w:val="008B5609"/>
    <w:rsid w:val="008C013D"/>
    <w:rsid w:val="008C4115"/>
    <w:rsid w:val="008C73A4"/>
    <w:rsid w:val="008D43E9"/>
    <w:rsid w:val="008D56E1"/>
    <w:rsid w:val="008F4E20"/>
    <w:rsid w:val="008F6B58"/>
    <w:rsid w:val="00907DE1"/>
    <w:rsid w:val="009121D5"/>
    <w:rsid w:val="00913AF3"/>
    <w:rsid w:val="0092657A"/>
    <w:rsid w:val="00945D92"/>
    <w:rsid w:val="009630FD"/>
    <w:rsid w:val="009666FA"/>
    <w:rsid w:val="009852DC"/>
    <w:rsid w:val="009947BC"/>
    <w:rsid w:val="00996F3B"/>
    <w:rsid w:val="009A5390"/>
    <w:rsid w:val="009C6FC1"/>
    <w:rsid w:val="009D30CF"/>
    <w:rsid w:val="009D5744"/>
    <w:rsid w:val="009F77B3"/>
    <w:rsid w:val="00A07B6D"/>
    <w:rsid w:val="00A11907"/>
    <w:rsid w:val="00A14900"/>
    <w:rsid w:val="00A27169"/>
    <w:rsid w:val="00A40343"/>
    <w:rsid w:val="00A41E03"/>
    <w:rsid w:val="00A73A33"/>
    <w:rsid w:val="00A75D38"/>
    <w:rsid w:val="00A90F97"/>
    <w:rsid w:val="00A93725"/>
    <w:rsid w:val="00AA7149"/>
    <w:rsid w:val="00AC0DD6"/>
    <w:rsid w:val="00AC2598"/>
    <w:rsid w:val="00AE21A2"/>
    <w:rsid w:val="00AE75BE"/>
    <w:rsid w:val="00B14A74"/>
    <w:rsid w:val="00B26C27"/>
    <w:rsid w:val="00B404D6"/>
    <w:rsid w:val="00B86F87"/>
    <w:rsid w:val="00B94185"/>
    <w:rsid w:val="00BA1211"/>
    <w:rsid w:val="00BB2E2D"/>
    <w:rsid w:val="00BB6907"/>
    <w:rsid w:val="00BC5379"/>
    <w:rsid w:val="00BD2BCE"/>
    <w:rsid w:val="00BF173D"/>
    <w:rsid w:val="00BF2DC6"/>
    <w:rsid w:val="00C01DC8"/>
    <w:rsid w:val="00C12D8A"/>
    <w:rsid w:val="00C15605"/>
    <w:rsid w:val="00C2138B"/>
    <w:rsid w:val="00C24F9C"/>
    <w:rsid w:val="00C36A0B"/>
    <w:rsid w:val="00C429FA"/>
    <w:rsid w:val="00C524BC"/>
    <w:rsid w:val="00C53A47"/>
    <w:rsid w:val="00C605A3"/>
    <w:rsid w:val="00C60B44"/>
    <w:rsid w:val="00C70CB9"/>
    <w:rsid w:val="00C722D6"/>
    <w:rsid w:val="00C774C0"/>
    <w:rsid w:val="00C80FDE"/>
    <w:rsid w:val="00C852D1"/>
    <w:rsid w:val="00CB6988"/>
    <w:rsid w:val="00CC0775"/>
    <w:rsid w:val="00CC3764"/>
    <w:rsid w:val="00CD25D8"/>
    <w:rsid w:val="00CD7D11"/>
    <w:rsid w:val="00CE554C"/>
    <w:rsid w:val="00CE7F82"/>
    <w:rsid w:val="00D12BC7"/>
    <w:rsid w:val="00D32306"/>
    <w:rsid w:val="00D41793"/>
    <w:rsid w:val="00D5262F"/>
    <w:rsid w:val="00D622C7"/>
    <w:rsid w:val="00D7034B"/>
    <w:rsid w:val="00D7363F"/>
    <w:rsid w:val="00D779C6"/>
    <w:rsid w:val="00D97265"/>
    <w:rsid w:val="00D97A1B"/>
    <w:rsid w:val="00DC08B0"/>
    <w:rsid w:val="00DC5606"/>
    <w:rsid w:val="00DD1DE1"/>
    <w:rsid w:val="00DE081A"/>
    <w:rsid w:val="00DF25F6"/>
    <w:rsid w:val="00DF590F"/>
    <w:rsid w:val="00DF75C4"/>
    <w:rsid w:val="00E1447F"/>
    <w:rsid w:val="00E15DA2"/>
    <w:rsid w:val="00E16C2C"/>
    <w:rsid w:val="00E202A8"/>
    <w:rsid w:val="00E47337"/>
    <w:rsid w:val="00E47EAE"/>
    <w:rsid w:val="00E545C2"/>
    <w:rsid w:val="00E575A4"/>
    <w:rsid w:val="00E8010F"/>
    <w:rsid w:val="00E80BA4"/>
    <w:rsid w:val="00E83560"/>
    <w:rsid w:val="00E83C24"/>
    <w:rsid w:val="00E95CCC"/>
    <w:rsid w:val="00EA41E2"/>
    <w:rsid w:val="00EC4E66"/>
    <w:rsid w:val="00ED7764"/>
    <w:rsid w:val="00EE1DCD"/>
    <w:rsid w:val="00EE6131"/>
    <w:rsid w:val="00EF1F14"/>
    <w:rsid w:val="00EF741E"/>
    <w:rsid w:val="00F06B50"/>
    <w:rsid w:val="00F20EF3"/>
    <w:rsid w:val="00F24091"/>
    <w:rsid w:val="00F27097"/>
    <w:rsid w:val="00F30720"/>
    <w:rsid w:val="00F31250"/>
    <w:rsid w:val="00F515B9"/>
    <w:rsid w:val="00F60E13"/>
    <w:rsid w:val="00F64B90"/>
    <w:rsid w:val="00F74899"/>
    <w:rsid w:val="00F9503C"/>
    <w:rsid w:val="00FB2567"/>
    <w:rsid w:val="00FB31AC"/>
    <w:rsid w:val="00FC7195"/>
    <w:rsid w:val="00FD1F74"/>
    <w:rsid w:val="00FD628A"/>
    <w:rsid w:val="00FD70C5"/>
    <w:rsid w:val="00FF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2E95"/>
  <w15:docId w15:val="{258D9190-0334-44A8-8D37-939102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Noto Sans Devanaga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2E7C"/>
    <w:rPr>
      <w:rFonts w:ascii="Times New Roman" w:eastAsia="Times New Roman" w:hAnsi="Times New Roman" w:cs="Times New Roman"/>
      <w:sz w:val="24"/>
      <w:szCs w:val="24"/>
      <w:lang w:val="en-GB" w:eastAsia="zh-CN"/>
    </w:rPr>
  </w:style>
  <w:style w:type="paragraph" w:styleId="Antrat1">
    <w:name w:val="heading 1"/>
    <w:basedOn w:val="prastasis"/>
    <w:next w:val="prastasis"/>
    <w:link w:val="Antrat1Diagrama"/>
    <w:uiPriority w:val="99"/>
    <w:qFormat/>
    <w:rsid w:val="00532E7C"/>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zh-CN"/>
    </w:rPr>
  </w:style>
  <w:style w:type="character" w:customStyle="1" w:styleId="WW8Num1z0">
    <w:name w:val="WW8Num1z0"/>
    <w:uiPriority w:val="99"/>
    <w:rsid w:val="00532E7C"/>
  </w:style>
  <w:style w:type="character" w:customStyle="1" w:styleId="WW8Num1z1">
    <w:name w:val="WW8Num1z1"/>
    <w:uiPriority w:val="99"/>
    <w:rsid w:val="00532E7C"/>
  </w:style>
  <w:style w:type="character" w:customStyle="1" w:styleId="WW8Num1z2">
    <w:name w:val="WW8Num1z2"/>
    <w:uiPriority w:val="99"/>
    <w:rsid w:val="00532E7C"/>
  </w:style>
  <w:style w:type="character" w:customStyle="1" w:styleId="WW8Num1z3">
    <w:name w:val="WW8Num1z3"/>
    <w:uiPriority w:val="99"/>
    <w:rsid w:val="00532E7C"/>
  </w:style>
  <w:style w:type="character" w:customStyle="1" w:styleId="WW8Num1z4">
    <w:name w:val="WW8Num1z4"/>
    <w:uiPriority w:val="99"/>
    <w:rsid w:val="00532E7C"/>
  </w:style>
  <w:style w:type="character" w:customStyle="1" w:styleId="WW8Num1z5">
    <w:name w:val="WW8Num1z5"/>
    <w:uiPriority w:val="99"/>
    <w:rsid w:val="00532E7C"/>
  </w:style>
  <w:style w:type="character" w:customStyle="1" w:styleId="WW8Num1z6">
    <w:name w:val="WW8Num1z6"/>
    <w:uiPriority w:val="99"/>
    <w:rsid w:val="00532E7C"/>
  </w:style>
  <w:style w:type="character" w:customStyle="1" w:styleId="WW8Num1z7">
    <w:name w:val="WW8Num1z7"/>
    <w:uiPriority w:val="99"/>
    <w:rsid w:val="00532E7C"/>
  </w:style>
  <w:style w:type="character" w:customStyle="1" w:styleId="WW8Num1z8">
    <w:name w:val="WW8Num1z8"/>
    <w:uiPriority w:val="99"/>
    <w:rsid w:val="00532E7C"/>
  </w:style>
  <w:style w:type="character" w:customStyle="1" w:styleId="WW8Num2z0">
    <w:name w:val="WW8Num2z0"/>
    <w:uiPriority w:val="99"/>
    <w:rsid w:val="00532E7C"/>
  </w:style>
  <w:style w:type="character" w:customStyle="1" w:styleId="WW8Num2z1">
    <w:name w:val="WW8Num2z1"/>
    <w:uiPriority w:val="99"/>
    <w:rsid w:val="00532E7C"/>
  </w:style>
  <w:style w:type="character" w:customStyle="1" w:styleId="WW8Num2z2">
    <w:name w:val="WW8Num2z2"/>
    <w:uiPriority w:val="99"/>
    <w:rsid w:val="00532E7C"/>
  </w:style>
  <w:style w:type="character" w:customStyle="1" w:styleId="WW8Num2z3">
    <w:name w:val="WW8Num2z3"/>
    <w:uiPriority w:val="99"/>
    <w:rsid w:val="00532E7C"/>
  </w:style>
  <w:style w:type="character" w:customStyle="1" w:styleId="WW8Num2z4">
    <w:name w:val="WW8Num2z4"/>
    <w:uiPriority w:val="99"/>
    <w:rsid w:val="00532E7C"/>
  </w:style>
  <w:style w:type="character" w:customStyle="1" w:styleId="WW8Num2z5">
    <w:name w:val="WW8Num2z5"/>
    <w:uiPriority w:val="99"/>
    <w:rsid w:val="00532E7C"/>
  </w:style>
  <w:style w:type="character" w:customStyle="1" w:styleId="WW8Num2z6">
    <w:name w:val="WW8Num2z6"/>
    <w:uiPriority w:val="99"/>
    <w:rsid w:val="00532E7C"/>
  </w:style>
  <w:style w:type="character" w:customStyle="1" w:styleId="WW8Num2z7">
    <w:name w:val="WW8Num2z7"/>
    <w:uiPriority w:val="99"/>
    <w:rsid w:val="00532E7C"/>
  </w:style>
  <w:style w:type="character" w:customStyle="1" w:styleId="WW8Num2z8">
    <w:name w:val="WW8Num2z8"/>
    <w:uiPriority w:val="99"/>
    <w:rsid w:val="00532E7C"/>
  </w:style>
  <w:style w:type="character" w:customStyle="1" w:styleId="WW8Num3z0">
    <w:name w:val="WW8Num3z0"/>
    <w:uiPriority w:val="99"/>
    <w:rsid w:val="00532E7C"/>
  </w:style>
  <w:style w:type="character" w:customStyle="1" w:styleId="WW8Num3z1">
    <w:name w:val="WW8Num3z1"/>
    <w:uiPriority w:val="99"/>
    <w:rsid w:val="00532E7C"/>
  </w:style>
  <w:style w:type="character" w:customStyle="1" w:styleId="WW8Num3z2">
    <w:name w:val="WW8Num3z2"/>
    <w:uiPriority w:val="99"/>
    <w:rsid w:val="00532E7C"/>
  </w:style>
  <w:style w:type="character" w:customStyle="1" w:styleId="WW8Num3z3">
    <w:name w:val="WW8Num3z3"/>
    <w:uiPriority w:val="99"/>
    <w:rsid w:val="00532E7C"/>
  </w:style>
  <w:style w:type="character" w:customStyle="1" w:styleId="WW8Num3z4">
    <w:name w:val="WW8Num3z4"/>
    <w:uiPriority w:val="99"/>
    <w:rsid w:val="00532E7C"/>
  </w:style>
  <w:style w:type="character" w:customStyle="1" w:styleId="WW8Num3z5">
    <w:name w:val="WW8Num3z5"/>
    <w:uiPriority w:val="99"/>
    <w:rsid w:val="00532E7C"/>
  </w:style>
  <w:style w:type="character" w:customStyle="1" w:styleId="WW8Num3z6">
    <w:name w:val="WW8Num3z6"/>
    <w:uiPriority w:val="99"/>
    <w:rsid w:val="00532E7C"/>
  </w:style>
  <w:style w:type="character" w:customStyle="1" w:styleId="WW8Num3z7">
    <w:name w:val="WW8Num3z7"/>
    <w:uiPriority w:val="99"/>
    <w:rsid w:val="00532E7C"/>
  </w:style>
  <w:style w:type="character" w:customStyle="1" w:styleId="WW8Num3z8">
    <w:name w:val="WW8Num3z8"/>
    <w:uiPriority w:val="99"/>
    <w:rsid w:val="00532E7C"/>
  </w:style>
  <w:style w:type="character" w:customStyle="1" w:styleId="WW8Num4z0">
    <w:name w:val="WW8Num4z0"/>
    <w:uiPriority w:val="99"/>
    <w:rsid w:val="00532E7C"/>
  </w:style>
  <w:style w:type="character" w:customStyle="1" w:styleId="WW8Num4z1">
    <w:name w:val="WW8Num4z1"/>
    <w:uiPriority w:val="99"/>
    <w:rsid w:val="00532E7C"/>
  </w:style>
  <w:style w:type="character" w:customStyle="1" w:styleId="WW8Num4z2">
    <w:name w:val="WW8Num4z2"/>
    <w:uiPriority w:val="99"/>
    <w:rsid w:val="00532E7C"/>
  </w:style>
  <w:style w:type="character" w:customStyle="1" w:styleId="WW8Num4z3">
    <w:name w:val="WW8Num4z3"/>
    <w:uiPriority w:val="99"/>
    <w:rsid w:val="00532E7C"/>
  </w:style>
  <w:style w:type="character" w:customStyle="1" w:styleId="WW8Num4z4">
    <w:name w:val="WW8Num4z4"/>
    <w:uiPriority w:val="99"/>
    <w:rsid w:val="00532E7C"/>
  </w:style>
  <w:style w:type="character" w:customStyle="1" w:styleId="WW8Num4z5">
    <w:name w:val="WW8Num4z5"/>
    <w:uiPriority w:val="99"/>
    <w:rsid w:val="00532E7C"/>
  </w:style>
  <w:style w:type="character" w:customStyle="1" w:styleId="WW8Num4z6">
    <w:name w:val="WW8Num4z6"/>
    <w:uiPriority w:val="99"/>
    <w:rsid w:val="00532E7C"/>
  </w:style>
  <w:style w:type="character" w:customStyle="1" w:styleId="WW8Num4z7">
    <w:name w:val="WW8Num4z7"/>
    <w:uiPriority w:val="99"/>
    <w:rsid w:val="00532E7C"/>
  </w:style>
  <w:style w:type="character" w:customStyle="1" w:styleId="WW8Num4z8">
    <w:name w:val="WW8Num4z8"/>
    <w:uiPriority w:val="99"/>
    <w:rsid w:val="00532E7C"/>
  </w:style>
  <w:style w:type="character" w:customStyle="1" w:styleId="WW8Num5z0">
    <w:name w:val="WW8Num5z0"/>
    <w:uiPriority w:val="99"/>
    <w:rsid w:val="00532E7C"/>
  </w:style>
  <w:style w:type="character" w:customStyle="1" w:styleId="WW8Num6z0">
    <w:name w:val="WW8Num6z0"/>
    <w:uiPriority w:val="99"/>
    <w:rsid w:val="00532E7C"/>
  </w:style>
  <w:style w:type="character" w:customStyle="1" w:styleId="WW8Num6z1">
    <w:name w:val="WW8Num6z1"/>
    <w:uiPriority w:val="99"/>
    <w:rsid w:val="00532E7C"/>
  </w:style>
  <w:style w:type="character" w:customStyle="1" w:styleId="WW8Num6z2">
    <w:name w:val="WW8Num6z2"/>
    <w:uiPriority w:val="99"/>
    <w:rsid w:val="00532E7C"/>
  </w:style>
  <w:style w:type="character" w:customStyle="1" w:styleId="WW8Num6z3">
    <w:name w:val="WW8Num6z3"/>
    <w:uiPriority w:val="99"/>
    <w:rsid w:val="00532E7C"/>
  </w:style>
  <w:style w:type="character" w:customStyle="1" w:styleId="WW8Num6z4">
    <w:name w:val="WW8Num6z4"/>
    <w:uiPriority w:val="99"/>
    <w:rsid w:val="00532E7C"/>
  </w:style>
  <w:style w:type="character" w:customStyle="1" w:styleId="WW8Num6z5">
    <w:name w:val="WW8Num6z5"/>
    <w:uiPriority w:val="99"/>
    <w:rsid w:val="00532E7C"/>
  </w:style>
  <w:style w:type="character" w:customStyle="1" w:styleId="WW8Num6z6">
    <w:name w:val="WW8Num6z6"/>
    <w:uiPriority w:val="99"/>
    <w:rsid w:val="00532E7C"/>
  </w:style>
  <w:style w:type="character" w:customStyle="1" w:styleId="WW8Num6z7">
    <w:name w:val="WW8Num6z7"/>
    <w:uiPriority w:val="99"/>
    <w:rsid w:val="00532E7C"/>
  </w:style>
  <w:style w:type="character" w:customStyle="1" w:styleId="WW8Num6z8">
    <w:name w:val="WW8Num6z8"/>
    <w:uiPriority w:val="99"/>
    <w:rsid w:val="00532E7C"/>
  </w:style>
  <w:style w:type="character" w:customStyle="1" w:styleId="WW8Num7z0">
    <w:name w:val="WW8Num7z0"/>
    <w:uiPriority w:val="99"/>
    <w:rsid w:val="00532E7C"/>
  </w:style>
  <w:style w:type="character" w:customStyle="1" w:styleId="WW8Num7z1">
    <w:name w:val="WW8Num7z1"/>
    <w:uiPriority w:val="99"/>
    <w:rsid w:val="00532E7C"/>
  </w:style>
  <w:style w:type="character" w:customStyle="1" w:styleId="WW8Num7z2">
    <w:name w:val="WW8Num7z2"/>
    <w:uiPriority w:val="99"/>
    <w:rsid w:val="00532E7C"/>
  </w:style>
  <w:style w:type="character" w:customStyle="1" w:styleId="WW8Num7z3">
    <w:name w:val="WW8Num7z3"/>
    <w:uiPriority w:val="99"/>
    <w:rsid w:val="00532E7C"/>
  </w:style>
  <w:style w:type="character" w:customStyle="1" w:styleId="WW8Num7z4">
    <w:name w:val="WW8Num7z4"/>
    <w:uiPriority w:val="99"/>
    <w:rsid w:val="00532E7C"/>
  </w:style>
  <w:style w:type="character" w:customStyle="1" w:styleId="WW8Num7z5">
    <w:name w:val="WW8Num7z5"/>
    <w:uiPriority w:val="99"/>
    <w:rsid w:val="00532E7C"/>
  </w:style>
  <w:style w:type="character" w:customStyle="1" w:styleId="WW8Num7z6">
    <w:name w:val="WW8Num7z6"/>
    <w:uiPriority w:val="99"/>
    <w:rsid w:val="00532E7C"/>
  </w:style>
  <w:style w:type="character" w:customStyle="1" w:styleId="WW8Num7z7">
    <w:name w:val="WW8Num7z7"/>
    <w:uiPriority w:val="99"/>
    <w:rsid w:val="00532E7C"/>
  </w:style>
  <w:style w:type="character" w:customStyle="1" w:styleId="WW8Num7z8">
    <w:name w:val="WW8Num7z8"/>
    <w:uiPriority w:val="99"/>
    <w:rsid w:val="00532E7C"/>
  </w:style>
  <w:style w:type="character" w:customStyle="1" w:styleId="WW8Num8z0">
    <w:name w:val="WW8Num8z0"/>
    <w:uiPriority w:val="99"/>
    <w:rsid w:val="00532E7C"/>
  </w:style>
  <w:style w:type="character" w:customStyle="1" w:styleId="WW8Num8z1">
    <w:name w:val="WW8Num8z1"/>
    <w:uiPriority w:val="99"/>
    <w:rsid w:val="00532E7C"/>
  </w:style>
  <w:style w:type="character" w:customStyle="1" w:styleId="WW8Num8z2">
    <w:name w:val="WW8Num8z2"/>
    <w:uiPriority w:val="99"/>
    <w:rsid w:val="00532E7C"/>
  </w:style>
  <w:style w:type="character" w:customStyle="1" w:styleId="WW8Num8z3">
    <w:name w:val="WW8Num8z3"/>
    <w:uiPriority w:val="99"/>
    <w:rsid w:val="00532E7C"/>
  </w:style>
  <w:style w:type="character" w:customStyle="1" w:styleId="WW8Num8z4">
    <w:name w:val="WW8Num8z4"/>
    <w:uiPriority w:val="99"/>
    <w:rsid w:val="00532E7C"/>
  </w:style>
  <w:style w:type="character" w:customStyle="1" w:styleId="WW8Num8z5">
    <w:name w:val="WW8Num8z5"/>
    <w:uiPriority w:val="99"/>
    <w:rsid w:val="00532E7C"/>
  </w:style>
  <w:style w:type="character" w:customStyle="1" w:styleId="WW8Num8z6">
    <w:name w:val="WW8Num8z6"/>
    <w:uiPriority w:val="99"/>
    <w:rsid w:val="00532E7C"/>
  </w:style>
  <w:style w:type="character" w:customStyle="1" w:styleId="WW8Num8z7">
    <w:name w:val="WW8Num8z7"/>
    <w:uiPriority w:val="99"/>
    <w:rsid w:val="00532E7C"/>
  </w:style>
  <w:style w:type="character" w:customStyle="1" w:styleId="WW8Num8z8">
    <w:name w:val="WW8Num8z8"/>
    <w:uiPriority w:val="99"/>
    <w:rsid w:val="00532E7C"/>
  </w:style>
  <w:style w:type="character" w:customStyle="1" w:styleId="WW8Num9z0">
    <w:name w:val="WW8Num9z0"/>
    <w:uiPriority w:val="99"/>
    <w:rsid w:val="00532E7C"/>
  </w:style>
  <w:style w:type="character" w:customStyle="1" w:styleId="WW8Num10z0">
    <w:name w:val="WW8Num10z0"/>
    <w:uiPriority w:val="99"/>
    <w:rsid w:val="00532E7C"/>
  </w:style>
  <w:style w:type="character" w:customStyle="1" w:styleId="WW8Num10z1">
    <w:name w:val="WW8Num10z1"/>
    <w:uiPriority w:val="99"/>
    <w:rsid w:val="00532E7C"/>
  </w:style>
  <w:style w:type="character" w:customStyle="1" w:styleId="WW8Num10z2">
    <w:name w:val="WW8Num10z2"/>
    <w:uiPriority w:val="99"/>
    <w:rsid w:val="00532E7C"/>
  </w:style>
  <w:style w:type="character" w:customStyle="1" w:styleId="WW8Num10z3">
    <w:name w:val="WW8Num10z3"/>
    <w:uiPriority w:val="99"/>
    <w:rsid w:val="00532E7C"/>
  </w:style>
  <w:style w:type="character" w:customStyle="1" w:styleId="WW8Num10z4">
    <w:name w:val="WW8Num10z4"/>
    <w:uiPriority w:val="99"/>
    <w:rsid w:val="00532E7C"/>
  </w:style>
  <w:style w:type="character" w:customStyle="1" w:styleId="WW8Num10z5">
    <w:name w:val="WW8Num10z5"/>
    <w:uiPriority w:val="99"/>
    <w:rsid w:val="00532E7C"/>
  </w:style>
  <w:style w:type="character" w:customStyle="1" w:styleId="WW8Num10z6">
    <w:name w:val="WW8Num10z6"/>
    <w:uiPriority w:val="99"/>
    <w:rsid w:val="00532E7C"/>
  </w:style>
  <w:style w:type="character" w:customStyle="1" w:styleId="WW8Num10z7">
    <w:name w:val="WW8Num10z7"/>
    <w:uiPriority w:val="99"/>
    <w:rsid w:val="00532E7C"/>
  </w:style>
  <w:style w:type="character" w:customStyle="1" w:styleId="WW8Num10z8">
    <w:name w:val="WW8Num10z8"/>
    <w:uiPriority w:val="99"/>
    <w:rsid w:val="00532E7C"/>
  </w:style>
  <w:style w:type="character" w:customStyle="1" w:styleId="WW8Num11z0">
    <w:name w:val="WW8Num11z0"/>
    <w:uiPriority w:val="99"/>
    <w:rsid w:val="00532E7C"/>
  </w:style>
  <w:style w:type="character" w:customStyle="1" w:styleId="WW8Num11z1">
    <w:name w:val="WW8Num11z1"/>
    <w:uiPriority w:val="99"/>
    <w:rsid w:val="00532E7C"/>
  </w:style>
  <w:style w:type="character" w:customStyle="1" w:styleId="WW8Num11z2">
    <w:name w:val="WW8Num11z2"/>
    <w:uiPriority w:val="99"/>
    <w:rsid w:val="00532E7C"/>
  </w:style>
  <w:style w:type="character" w:customStyle="1" w:styleId="WW8Num11z3">
    <w:name w:val="WW8Num11z3"/>
    <w:uiPriority w:val="99"/>
    <w:rsid w:val="00532E7C"/>
  </w:style>
  <w:style w:type="character" w:customStyle="1" w:styleId="WW8Num11z4">
    <w:name w:val="WW8Num11z4"/>
    <w:uiPriority w:val="99"/>
    <w:rsid w:val="00532E7C"/>
  </w:style>
  <w:style w:type="character" w:customStyle="1" w:styleId="WW8Num11z5">
    <w:name w:val="WW8Num11z5"/>
    <w:uiPriority w:val="99"/>
    <w:rsid w:val="00532E7C"/>
  </w:style>
  <w:style w:type="character" w:customStyle="1" w:styleId="WW8Num11z6">
    <w:name w:val="WW8Num11z6"/>
    <w:uiPriority w:val="99"/>
    <w:rsid w:val="00532E7C"/>
  </w:style>
  <w:style w:type="character" w:customStyle="1" w:styleId="WW8Num11z7">
    <w:name w:val="WW8Num11z7"/>
    <w:uiPriority w:val="99"/>
    <w:rsid w:val="00532E7C"/>
  </w:style>
  <w:style w:type="character" w:customStyle="1" w:styleId="WW8Num11z8">
    <w:name w:val="WW8Num11z8"/>
    <w:uiPriority w:val="99"/>
    <w:rsid w:val="00532E7C"/>
  </w:style>
  <w:style w:type="character" w:styleId="Puslapionumeris">
    <w:name w:val="page number"/>
    <w:basedOn w:val="Numatytasispastraiposriftas"/>
    <w:uiPriority w:val="99"/>
    <w:rsid w:val="00532E7C"/>
    <w:rPr>
      <w:rFonts w:cs="Times New Roman"/>
    </w:rPr>
  </w:style>
  <w:style w:type="paragraph" w:customStyle="1" w:styleId="Heading">
    <w:name w:val="Heading"/>
    <w:basedOn w:val="prastasis"/>
    <w:next w:val="Pagrindinistekstas"/>
    <w:uiPriority w:val="99"/>
    <w:rsid w:val="00532E7C"/>
    <w:pPr>
      <w:jc w:val="center"/>
    </w:pPr>
    <w:rPr>
      <w:b/>
      <w:bCs/>
      <w:szCs w:val="20"/>
      <w:lang w:val="lt-LT"/>
    </w:rPr>
  </w:style>
  <w:style w:type="paragraph" w:styleId="Pagrindinistekstas">
    <w:name w:val="Body Text"/>
    <w:basedOn w:val="prastasis"/>
    <w:link w:val="PagrindinistekstasDiagrama"/>
    <w:uiPriority w:val="99"/>
    <w:rsid w:val="00532E7C"/>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cs="Times New Roman"/>
      <w:sz w:val="24"/>
      <w:szCs w:val="24"/>
      <w:lang w:val="en-GB" w:eastAsia="zh-CN"/>
    </w:rPr>
  </w:style>
  <w:style w:type="paragraph" w:styleId="Sraas">
    <w:name w:val="List"/>
    <w:basedOn w:val="Pagrindinistekstas"/>
    <w:uiPriority w:val="99"/>
    <w:rsid w:val="00532E7C"/>
    <w:rPr>
      <w:rFonts w:cs="Noto Sans Devanagari"/>
    </w:rPr>
  </w:style>
  <w:style w:type="paragraph" w:styleId="Antrat">
    <w:name w:val="caption"/>
    <w:basedOn w:val="prastasis"/>
    <w:uiPriority w:val="99"/>
    <w:qFormat/>
    <w:rsid w:val="00532E7C"/>
    <w:pPr>
      <w:suppressLineNumbers/>
      <w:spacing w:before="120" w:after="120"/>
    </w:pPr>
    <w:rPr>
      <w:rFonts w:cs="Noto Sans Devanagari"/>
      <w:i/>
      <w:iCs/>
    </w:rPr>
  </w:style>
  <w:style w:type="paragraph" w:customStyle="1" w:styleId="Index">
    <w:name w:val="Index"/>
    <w:basedOn w:val="prastasis"/>
    <w:uiPriority w:val="99"/>
    <w:rsid w:val="00532E7C"/>
    <w:pPr>
      <w:suppressLineNumbers/>
    </w:pPr>
    <w:rPr>
      <w:rFonts w:cs="Noto Sans Devanagari"/>
    </w:rPr>
  </w:style>
  <w:style w:type="paragraph" w:styleId="Porat">
    <w:name w:val="footer"/>
    <w:basedOn w:val="prastasis"/>
    <w:link w:val="Porat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GB" w:eastAsia="zh-CN"/>
    </w:rPr>
  </w:style>
  <w:style w:type="paragraph" w:styleId="Antrats">
    <w:name w:val="header"/>
    <w:basedOn w:val="prastasis"/>
    <w:link w:val="Antrats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AntratsDiagrama">
    <w:name w:val="Antraštės Diagrama"/>
    <w:basedOn w:val="Numatytasispastraiposriftas"/>
    <w:link w:val="Antrats"/>
    <w:uiPriority w:val="99"/>
    <w:semiHidden/>
    <w:locked/>
    <w:rPr>
      <w:rFonts w:ascii="Times New Roman" w:hAnsi="Times New Roman" w:cs="Times New Roman"/>
      <w:sz w:val="24"/>
      <w:szCs w:val="24"/>
      <w:lang w:val="en-GB" w:eastAsia="zh-CN"/>
    </w:rPr>
  </w:style>
  <w:style w:type="paragraph" w:styleId="Pagrindiniotekstotrauka">
    <w:name w:val="Body Text Indent"/>
    <w:basedOn w:val="prastasis"/>
    <w:link w:val="PagrindiniotekstotraukaDiagrama"/>
    <w:uiPriority w:val="99"/>
    <w:rsid w:val="00532E7C"/>
    <w:pPr>
      <w:ind w:firstLine="1185"/>
      <w:jc w:val="both"/>
    </w:pPr>
    <w:rPr>
      <w:rFonts w:ascii="TimesLT;Times New Roman" w:hAnsi="TimesLT;Times New Roman" w:cs="TimesLT;Times New Roman"/>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Pr>
      <w:rFonts w:ascii="Times New Roman" w:hAnsi="Times New Roman" w:cs="Times New Roman"/>
      <w:sz w:val="24"/>
      <w:szCs w:val="24"/>
      <w:lang w:val="en-GB" w:eastAsia="zh-CN"/>
    </w:rPr>
  </w:style>
  <w:style w:type="paragraph" w:styleId="Pagrindiniotekstotrauka2">
    <w:name w:val="Body Text Indent 2"/>
    <w:basedOn w:val="prastasis"/>
    <w:link w:val="Pagrindiniotekstotrauka2Diagrama"/>
    <w:uiPriority w:val="99"/>
    <w:rsid w:val="00532E7C"/>
    <w:pPr>
      <w:ind w:firstLine="1309"/>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Pr>
      <w:rFonts w:ascii="Times New Roman" w:hAnsi="Times New Roman" w:cs="Times New Roman"/>
      <w:sz w:val="24"/>
      <w:szCs w:val="24"/>
      <w:lang w:val="en-GB" w:eastAsia="zh-CN"/>
    </w:rPr>
  </w:style>
  <w:style w:type="paragraph" w:styleId="Pagrindiniotekstotrauka3">
    <w:name w:val="Body Text Indent 3"/>
    <w:basedOn w:val="prastasis"/>
    <w:link w:val="Pagrindiniotekstotrauka3Diagrama"/>
    <w:uiPriority w:val="99"/>
    <w:rsid w:val="00532E7C"/>
    <w:pPr>
      <w:tabs>
        <w:tab w:val="left" w:pos="1155"/>
      </w:tabs>
      <w:ind w:left="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Pr>
      <w:rFonts w:ascii="Times New Roman" w:hAnsi="Times New Roman" w:cs="Times New Roman"/>
      <w:sz w:val="16"/>
      <w:szCs w:val="16"/>
      <w:lang w:val="en-GB" w:eastAsia="zh-CN"/>
    </w:rPr>
  </w:style>
  <w:style w:type="paragraph" w:styleId="Debesliotekstas">
    <w:name w:val="Balloon Text"/>
    <w:basedOn w:val="prastasis"/>
    <w:link w:val="DebesliotekstasDiagrama"/>
    <w:uiPriority w:val="99"/>
    <w:rsid w:val="00532E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GB" w:eastAsia="zh-CN"/>
    </w:rPr>
  </w:style>
  <w:style w:type="paragraph" w:customStyle="1" w:styleId="FrameContents">
    <w:name w:val="Frame Contents"/>
    <w:basedOn w:val="prastasis"/>
    <w:uiPriority w:val="99"/>
    <w:rsid w:val="00532E7C"/>
  </w:style>
  <w:style w:type="paragraph" w:styleId="Pavadinimas">
    <w:name w:val="Title"/>
    <w:basedOn w:val="prastasis"/>
    <w:link w:val="PavadinimasDiagrama"/>
    <w:qFormat/>
    <w:locked/>
    <w:rsid w:val="002201D5"/>
    <w:pPr>
      <w:jc w:val="center"/>
    </w:pPr>
    <w:rPr>
      <w:b/>
      <w:bCs/>
      <w:szCs w:val="20"/>
      <w:lang w:val="lt-LT" w:eastAsia="en-US"/>
    </w:rPr>
  </w:style>
  <w:style w:type="character" w:customStyle="1" w:styleId="PavadinimasDiagrama">
    <w:name w:val="Pavadinimas Diagrama"/>
    <w:basedOn w:val="Numatytasispastraiposriftas"/>
    <w:link w:val="Pavadinimas"/>
    <w:rsid w:val="002201D5"/>
    <w:rPr>
      <w:rFonts w:ascii="Times New Roman" w:eastAsia="Times New Roman"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2021-11-29T06:20:00Z</cp:lastPrinted>
  <dcterms:created xsi:type="dcterms:W3CDTF">2021-11-30T12:29:00Z</dcterms:created>
  <dcterms:modified xsi:type="dcterms:W3CDTF">2021-11-30T12:29:00Z</dcterms:modified>
</cp:coreProperties>
</file>