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0B805" w14:textId="77777777" w:rsidR="00551C85" w:rsidRDefault="00FC1308" w:rsidP="00551C85">
      <w:pPr>
        <w:pStyle w:val="Antrats"/>
        <w:jc w:val="center"/>
      </w:pPr>
      <w:r>
        <w:rPr>
          <w:noProof/>
          <w:lang w:val="lt-LT" w:eastAsia="lt-LT"/>
        </w:rPr>
        <w:drawing>
          <wp:inline distT="0" distB="0" distL="0" distR="0" wp14:anchorId="7ABCF631" wp14:editId="3E3D9EA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5A9047EB" w14:textId="77777777" w:rsidR="00043D3C" w:rsidRDefault="00043D3C" w:rsidP="00551C85">
      <w:pPr>
        <w:pStyle w:val="Antrats"/>
        <w:jc w:val="center"/>
        <w:rPr>
          <w:b/>
          <w:lang w:val="lt-LT"/>
        </w:rPr>
      </w:pPr>
    </w:p>
    <w:p w14:paraId="6C23F3BC" w14:textId="77777777" w:rsidR="00551C85" w:rsidRPr="004F3638" w:rsidRDefault="00551C85" w:rsidP="00551C85">
      <w:pPr>
        <w:pStyle w:val="Antrats"/>
        <w:jc w:val="center"/>
        <w:rPr>
          <w:rFonts w:ascii="Times New Roman" w:hAnsi="Times New Roman"/>
          <w:b/>
          <w:lang w:val="lt-LT"/>
        </w:rPr>
      </w:pPr>
      <w:r w:rsidRPr="004F3638">
        <w:rPr>
          <w:rFonts w:ascii="Times New Roman" w:hAnsi="Times New Roman"/>
          <w:b/>
          <w:lang w:val="lt-LT"/>
        </w:rPr>
        <w:t>ŠILALĖS RAJONO SAVIVALDYBĖS ADMINISTRACIJOS</w:t>
      </w:r>
    </w:p>
    <w:p w14:paraId="3A4A6CAE" w14:textId="77777777" w:rsidR="00551C85" w:rsidRPr="004F3638" w:rsidRDefault="00551C85" w:rsidP="00551C85">
      <w:pPr>
        <w:pStyle w:val="Antrats"/>
        <w:jc w:val="center"/>
        <w:rPr>
          <w:rFonts w:ascii="Times New Roman" w:hAnsi="Times New Roman"/>
          <w:lang w:val="lt-LT"/>
        </w:rPr>
      </w:pPr>
      <w:r w:rsidRPr="004F3638">
        <w:rPr>
          <w:rFonts w:ascii="Times New Roman" w:hAnsi="Times New Roman"/>
          <w:b/>
          <w:lang w:val="lt-LT"/>
        </w:rPr>
        <w:t>DIREKTORIUS</w:t>
      </w:r>
    </w:p>
    <w:p w14:paraId="543832F1" w14:textId="77777777" w:rsidR="00551C85" w:rsidRPr="004F3638" w:rsidRDefault="00551C85" w:rsidP="00726D3B">
      <w:pPr>
        <w:pStyle w:val="Pavadinimas"/>
        <w:jc w:val="left"/>
      </w:pPr>
    </w:p>
    <w:p w14:paraId="0B071854" w14:textId="77777777" w:rsidR="00551C85" w:rsidRPr="004F3638" w:rsidRDefault="00551C85" w:rsidP="00551C85">
      <w:pPr>
        <w:pStyle w:val="Pavadinimas"/>
      </w:pPr>
      <w:r w:rsidRPr="004F3638">
        <w:t>ĮSAKYMAS</w:t>
      </w:r>
    </w:p>
    <w:p w14:paraId="2A3CFAA6" w14:textId="77777777" w:rsidR="00551C85" w:rsidRPr="004F3638" w:rsidRDefault="0096286E" w:rsidP="00D242DE">
      <w:pPr>
        <w:pStyle w:val="Pavadinimas"/>
        <w:rPr>
          <w:b w:val="0"/>
          <w:bCs w:val="0"/>
          <w:caps/>
          <w:szCs w:val="24"/>
        </w:rPr>
      </w:pPr>
      <w:r w:rsidRPr="004F3638">
        <w:rPr>
          <w:caps/>
        </w:rPr>
        <w:t xml:space="preserve">DĖL </w:t>
      </w:r>
      <w:r w:rsidR="00665EEF" w:rsidRPr="004F3638">
        <w:rPr>
          <w:caps/>
        </w:rPr>
        <w:t>šilalės rajono savivaldybės administraci</w:t>
      </w:r>
      <w:r w:rsidR="00233F2B" w:rsidRPr="004F3638">
        <w:rPr>
          <w:caps/>
        </w:rPr>
        <w:t>j</w:t>
      </w:r>
      <w:r w:rsidR="00665EEF" w:rsidRPr="004F3638">
        <w:rPr>
          <w:caps/>
        </w:rPr>
        <w:t xml:space="preserve">os direktoriaus </w:t>
      </w:r>
      <w:r w:rsidR="00233F2B" w:rsidRPr="004F3638">
        <w:rPr>
          <w:caps/>
        </w:rPr>
        <w:t xml:space="preserve">    </w:t>
      </w:r>
      <w:r w:rsidR="00665EEF" w:rsidRPr="004F3638">
        <w:rPr>
          <w:caps/>
        </w:rPr>
        <w:t xml:space="preserve">2019 m. balandžio 4 d. įsakymo nr. dįs-96 „dėl </w:t>
      </w:r>
      <w:r w:rsidR="00126416" w:rsidRPr="004F3638">
        <w:rPr>
          <w:caps/>
        </w:rPr>
        <w:t xml:space="preserve">BŪSTO PRITAIKYMO </w:t>
      </w:r>
      <w:r w:rsidR="00483C6C" w:rsidRPr="004F3638">
        <w:rPr>
          <w:caps/>
        </w:rPr>
        <w:t>NEĮGALIESIEMS TVARKOS APRAŠO ĮGYVENDINIMO</w:t>
      </w:r>
      <w:r w:rsidR="00665EEF" w:rsidRPr="004F3638">
        <w:rPr>
          <w:caps/>
        </w:rPr>
        <w:t>“</w:t>
      </w:r>
      <w:r w:rsidR="00665EEF" w:rsidRPr="004F3638">
        <w:rPr>
          <w:bCs w:val="0"/>
          <w:szCs w:val="24"/>
        </w:rPr>
        <w:t xml:space="preserve"> </w:t>
      </w:r>
      <w:r w:rsidR="00665EEF" w:rsidRPr="004F3638">
        <w:rPr>
          <w:bCs w:val="0"/>
          <w:caps/>
          <w:szCs w:val="24"/>
        </w:rPr>
        <w:t>pakeitimo</w:t>
      </w:r>
    </w:p>
    <w:p w14:paraId="00688BA0" w14:textId="77777777" w:rsidR="0096286E" w:rsidRPr="004F3638" w:rsidRDefault="0096286E" w:rsidP="00551C85">
      <w:pPr>
        <w:rPr>
          <w:lang w:val="lt-LT"/>
        </w:rPr>
      </w:pPr>
    </w:p>
    <w:p w14:paraId="45C11A05" w14:textId="112953E0" w:rsidR="00551C85" w:rsidRPr="007B365E" w:rsidRDefault="00CE4C8E" w:rsidP="00551C85">
      <w:pPr>
        <w:jc w:val="center"/>
        <w:rPr>
          <w:lang w:val="lt-LT"/>
        </w:rPr>
      </w:pPr>
      <w:r w:rsidRPr="007B365E">
        <w:rPr>
          <w:lang w:val="lt-LT"/>
        </w:rPr>
        <w:t>20</w:t>
      </w:r>
      <w:r w:rsidR="00665EEF">
        <w:rPr>
          <w:lang w:val="lt-LT"/>
        </w:rPr>
        <w:t>2</w:t>
      </w:r>
      <w:r w:rsidR="00296BEC">
        <w:rPr>
          <w:lang w:val="lt-LT"/>
        </w:rPr>
        <w:t>1</w:t>
      </w:r>
      <w:r w:rsidR="00551C85" w:rsidRPr="007B365E">
        <w:rPr>
          <w:lang w:val="lt-LT"/>
        </w:rPr>
        <w:t xml:space="preserve"> m.</w:t>
      </w:r>
      <w:r w:rsidR="007B365E" w:rsidRPr="007B365E">
        <w:rPr>
          <w:lang w:val="lt-LT"/>
        </w:rPr>
        <w:t xml:space="preserve"> </w:t>
      </w:r>
      <w:r w:rsidR="00D7389A">
        <w:rPr>
          <w:lang w:val="lt-LT"/>
        </w:rPr>
        <w:t>rugsėjo</w:t>
      </w:r>
      <w:r w:rsidR="00AE209E">
        <w:rPr>
          <w:lang w:val="lt-LT"/>
        </w:rPr>
        <w:t xml:space="preserve"> </w:t>
      </w:r>
      <w:r w:rsidR="00611A1C">
        <w:rPr>
          <w:lang w:val="lt-LT"/>
        </w:rPr>
        <w:t>3</w:t>
      </w:r>
      <w:r w:rsidR="00551C85" w:rsidRPr="007B365E">
        <w:rPr>
          <w:lang w:val="lt-LT"/>
        </w:rPr>
        <w:t xml:space="preserve"> d. Nr. </w:t>
      </w:r>
      <w:r w:rsidR="00611A1C">
        <w:rPr>
          <w:lang w:val="lt-LT"/>
        </w:rPr>
        <w:t>DĮS-126</w:t>
      </w:r>
      <w:bookmarkStart w:id="0" w:name="_GoBack"/>
      <w:bookmarkEnd w:id="0"/>
    </w:p>
    <w:p w14:paraId="1C1001B2" w14:textId="77777777" w:rsidR="00551C85" w:rsidRPr="007B365E" w:rsidRDefault="00551C85" w:rsidP="00551C85">
      <w:pPr>
        <w:jc w:val="center"/>
        <w:rPr>
          <w:lang w:val="lt-LT"/>
        </w:rPr>
      </w:pPr>
      <w:r w:rsidRPr="007B365E">
        <w:rPr>
          <w:lang w:val="lt-LT"/>
        </w:rPr>
        <w:t>Šilalė</w:t>
      </w:r>
    </w:p>
    <w:p w14:paraId="2D1DBD4B" w14:textId="77777777" w:rsidR="00551C85" w:rsidRPr="007B365E" w:rsidRDefault="00551C85" w:rsidP="00551C85">
      <w:pPr>
        <w:rPr>
          <w:lang w:val="lt-LT"/>
        </w:rPr>
      </w:pPr>
    </w:p>
    <w:p w14:paraId="68F39F7D" w14:textId="69C43D02" w:rsidR="00483C6C" w:rsidRDefault="00D242DE" w:rsidP="00966CF6">
      <w:pPr>
        <w:ind w:firstLine="851"/>
        <w:jc w:val="both"/>
        <w:rPr>
          <w:lang w:val="lt-LT"/>
        </w:rPr>
      </w:pPr>
      <w:r>
        <w:rPr>
          <w:lang w:val="lt-LT"/>
        </w:rPr>
        <w:t>Vadovaudamasi</w:t>
      </w:r>
      <w:r w:rsidR="00AF7E42">
        <w:rPr>
          <w:lang w:val="lt-LT"/>
        </w:rPr>
        <w:t>s</w:t>
      </w:r>
      <w:r w:rsidR="00483C6C">
        <w:rPr>
          <w:lang w:val="lt-LT"/>
        </w:rPr>
        <w:t xml:space="preserve"> Lietuvos Respublikos vietos savivaldos įstatymo</w:t>
      </w:r>
      <w:r w:rsidR="005125F0">
        <w:rPr>
          <w:lang w:val="lt-LT"/>
        </w:rPr>
        <w:t xml:space="preserve"> </w:t>
      </w:r>
      <w:r w:rsidR="00665EEF">
        <w:rPr>
          <w:lang w:val="lt-LT"/>
        </w:rPr>
        <w:t xml:space="preserve">18 straipsnio 1 dalimi, </w:t>
      </w:r>
      <w:r w:rsidR="00483C6C">
        <w:rPr>
          <w:lang w:val="lt-LT"/>
        </w:rPr>
        <w:t>29 straipsnio 8 dali</w:t>
      </w:r>
      <w:r w:rsidR="00917263">
        <w:rPr>
          <w:lang w:val="lt-LT"/>
        </w:rPr>
        <w:t>es 2 ir 3 punktais,</w:t>
      </w:r>
      <w:r w:rsidR="00043D3C">
        <w:rPr>
          <w:lang w:val="lt-LT"/>
        </w:rPr>
        <w:t xml:space="preserve"> </w:t>
      </w:r>
      <w:r w:rsidR="002D78B0">
        <w:rPr>
          <w:lang w:val="lt-LT"/>
        </w:rPr>
        <w:t xml:space="preserve">Būsto pritaikymo neįgaliesiems tvarkos aprašu, patvirtintu </w:t>
      </w:r>
      <w:r w:rsidR="00126416">
        <w:rPr>
          <w:lang w:val="lt-LT"/>
        </w:rPr>
        <w:t>Lietuvos Respublikos socialinės apsaugos ir darbo ministro 20</w:t>
      </w:r>
      <w:r w:rsidR="00483C6C">
        <w:rPr>
          <w:lang w:val="lt-LT"/>
        </w:rPr>
        <w:t>1</w:t>
      </w:r>
      <w:r w:rsidR="001E7DE9">
        <w:rPr>
          <w:lang w:val="lt-LT"/>
        </w:rPr>
        <w:t>9</w:t>
      </w:r>
      <w:r w:rsidR="00126416">
        <w:rPr>
          <w:lang w:val="lt-LT"/>
        </w:rPr>
        <w:t xml:space="preserve"> m.</w:t>
      </w:r>
      <w:r w:rsidR="002D78B0">
        <w:rPr>
          <w:lang w:val="lt-LT"/>
        </w:rPr>
        <w:t xml:space="preserve"> </w:t>
      </w:r>
      <w:r w:rsidR="001E7DE9">
        <w:rPr>
          <w:lang w:val="lt-LT"/>
        </w:rPr>
        <w:t>vasar</w:t>
      </w:r>
      <w:r w:rsidR="002D78B0">
        <w:rPr>
          <w:lang w:val="lt-LT"/>
        </w:rPr>
        <w:t>io 1</w:t>
      </w:r>
      <w:r w:rsidR="001E7DE9">
        <w:rPr>
          <w:lang w:val="lt-LT"/>
        </w:rPr>
        <w:t>9</w:t>
      </w:r>
      <w:r w:rsidR="00126416">
        <w:rPr>
          <w:lang w:val="lt-LT"/>
        </w:rPr>
        <w:t xml:space="preserve"> d. įsakymu Nr. A1-</w:t>
      </w:r>
      <w:r w:rsidR="001E7DE9">
        <w:rPr>
          <w:lang w:val="lt-LT"/>
        </w:rPr>
        <w:t>1</w:t>
      </w:r>
      <w:r w:rsidR="002D78B0">
        <w:rPr>
          <w:lang w:val="lt-LT"/>
        </w:rPr>
        <w:t>0</w:t>
      </w:r>
      <w:r w:rsidR="001E7DE9">
        <w:rPr>
          <w:lang w:val="lt-LT"/>
        </w:rPr>
        <w:t>3</w:t>
      </w:r>
      <w:r w:rsidR="005125F0">
        <w:rPr>
          <w:lang w:val="lt-LT"/>
        </w:rPr>
        <w:t xml:space="preserve"> ,,Dėl </w:t>
      </w:r>
      <w:r w:rsidR="009F38D4">
        <w:rPr>
          <w:lang w:val="lt-LT"/>
        </w:rPr>
        <w:t>B</w:t>
      </w:r>
      <w:r w:rsidR="005125F0">
        <w:rPr>
          <w:lang w:val="lt-LT"/>
        </w:rPr>
        <w:t xml:space="preserve">ūsto </w:t>
      </w:r>
      <w:bookmarkStart w:id="1" w:name="_Hlk3981994"/>
      <w:r w:rsidR="005125F0">
        <w:rPr>
          <w:lang w:val="lt-LT"/>
        </w:rPr>
        <w:t xml:space="preserve">pritaikymo neįgaliesiems </w:t>
      </w:r>
      <w:bookmarkEnd w:id="1"/>
      <w:r w:rsidR="005125F0">
        <w:rPr>
          <w:lang w:val="lt-LT"/>
        </w:rPr>
        <w:t>tvarkos aprašo patvirtinimo“</w:t>
      </w:r>
      <w:r w:rsidR="008C4D4E">
        <w:rPr>
          <w:lang w:val="lt-LT"/>
        </w:rPr>
        <w:t>, Būsto pritaikymo neįgaliesiems komisijos pavyzdiniais nuostatais, patvirtintais Neįgaliųjų reikalų departamento prie Socialinės apsaugos ir darbo ministerijos direktoriaus 2019 m. kovo 14 d. įsakymu Nr. V-23 „Dėl Būsto pritaikymo neįgaliesiems</w:t>
      </w:r>
      <w:r w:rsidR="00917263">
        <w:rPr>
          <w:lang w:val="lt-LT"/>
        </w:rPr>
        <w:t xml:space="preserve"> </w:t>
      </w:r>
      <w:r w:rsidR="008C4D4E">
        <w:rPr>
          <w:lang w:val="lt-LT"/>
        </w:rPr>
        <w:t>komisijos pavyzdinių nuostatų</w:t>
      </w:r>
      <w:r w:rsidR="0010361E">
        <w:rPr>
          <w:lang w:val="lt-LT"/>
        </w:rPr>
        <w:t xml:space="preserve"> patvirtinimo“</w:t>
      </w:r>
      <w:r w:rsidR="00B35438">
        <w:rPr>
          <w:lang w:val="lt-LT"/>
        </w:rPr>
        <w:t>:</w:t>
      </w:r>
    </w:p>
    <w:p w14:paraId="149CF25F" w14:textId="77777777" w:rsidR="003E784D" w:rsidRDefault="00FC1308" w:rsidP="00D7389A">
      <w:pPr>
        <w:ind w:firstLine="851"/>
        <w:jc w:val="both"/>
        <w:rPr>
          <w:lang w:val="lt-LT"/>
        </w:rPr>
      </w:pPr>
      <w:r>
        <w:rPr>
          <w:lang w:val="lt-LT"/>
        </w:rPr>
        <w:t>1</w:t>
      </w:r>
      <w:r w:rsidR="00D242DE">
        <w:rPr>
          <w:lang w:val="lt-LT"/>
        </w:rPr>
        <w:t xml:space="preserve">. </w:t>
      </w:r>
      <w:r w:rsidR="00D7389A" w:rsidRPr="00E35F6F">
        <w:rPr>
          <w:spacing w:val="60"/>
          <w:lang w:val="lt-LT"/>
        </w:rPr>
        <w:t>Pa</w:t>
      </w:r>
      <w:r w:rsidR="00D7389A">
        <w:rPr>
          <w:spacing w:val="60"/>
          <w:lang w:val="lt-LT"/>
        </w:rPr>
        <w:t>keičiu</w:t>
      </w:r>
      <w:r w:rsidR="00D7389A">
        <w:rPr>
          <w:lang w:val="lt-LT"/>
        </w:rPr>
        <w:t xml:space="preserve"> </w:t>
      </w:r>
      <w:bookmarkStart w:id="2" w:name="_Hlk81473589"/>
      <w:r w:rsidR="00D7389A">
        <w:rPr>
          <w:lang w:val="lt-LT"/>
        </w:rPr>
        <w:t>Šilalės rajono savivaldybės Būsto</w:t>
      </w:r>
      <w:r w:rsidR="00D7389A" w:rsidRPr="000B3F1E">
        <w:rPr>
          <w:lang w:val="lt-LT"/>
        </w:rPr>
        <w:t xml:space="preserve"> </w:t>
      </w:r>
      <w:r w:rsidR="00D7389A">
        <w:rPr>
          <w:lang w:val="lt-LT"/>
        </w:rPr>
        <w:t>pritaikymo neįgaliesiems komisijos nuostatus, patvirtintus Šilalės rajono savivaldybės administracijos direktoriaus 2019 m. balandžio 4 d. įsakymu Nr. DĮS-96 „Dėl Būsto pritaikymo neįgaliesiems tvarkos aprašo įgyvendinimo“</w:t>
      </w:r>
      <w:r w:rsidR="003E784D">
        <w:rPr>
          <w:lang w:val="lt-LT"/>
        </w:rPr>
        <w:t>:</w:t>
      </w:r>
    </w:p>
    <w:p w14:paraId="28E78794" w14:textId="0ED602F3" w:rsidR="008A4971" w:rsidRDefault="008A4971" w:rsidP="008A4971">
      <w:pPr>
        <w:ind w:firstLine="851"/>
        <w:jc w:val="both"/>
        <w:rPr>
          <w:lang w:val="lt-LT"/>
        </w:rPr>
      </w:pPr>
      <w:r>
        <w:rPr>
          <w:lang w:val="lt-LT"/>
        </w:rPr>
        <w:t xml:space="preserve">1.1. </w:t>
      </w:r>
      <w:r w:rsidR="00602553">
        <w:rPr>
          <w:lang w:val="lt-LT"/>
        </w:rPr>
        <w:t>p</w:t>
      </w:r>
      <w:r w:rsidRPr="008A4971">
        <w:rPr>
          <w:lang w:val="lt-LT"/>
        </w:rPr>
        <w:t xml:space="preserve">akeičiu </w:t>
      </w:r>
      <w:r>
        <w:rPr>
          <w:lang w:val="lt-LT"/>
        </w:rPr>
        <w:t>9.3 papunktį ir jį išdėstau taip:</w:t>
      </w:r>
    </w:p>
    <w:p w14:paraId="59AF2463" w14:textId="2674880E" w:rsidR="008A4971" w:rsidRPr="008346E5" w:rsidRDefault="008A4971" w:rsidP="008A4971">
      <w:pPr>
        <w:ind w:firstLine="851"/>
        <w:jc w:val="both"/>
        <w:rPr>
          <w:lang w:val="lt-LT"/>
        </w:rPr>
      </w:pPr>
      <w:r>
        <w:rPr>
          <w:lang w:val="lt-LT"/>
        </w:rPr>
        <w:t>„</w:t>
      </w:r>
      <w:r w:rsidR="00C87C38">
        <w:rPr>
          <w:lang w:val="lt-LT"/>
        </w:rPr>
        <w:t xml:space="preserve">9.3. </w:t>
      </w:r>
      <w:r w:rsidRPr="008346E5">
        <w:rPr>
          <w:lang w:val="lt-LT"/>
        </w:rPr>
        <w:t>priima sprendimą dėl būsto pritaikymo (arba jo nepritaikymo), dėl būsto pritaikymo preliminaraus darbų aprašo ir išlaidų sąmatos patvirtinimo arba nepatvirtinimo;“</w:t>
      </w:r>
      <w:r w:rsidR="00602553" w:rsidRPr="008346E5">
        <w:rPr>
          <w:lang w:val="lt-LT"/>
        </w:rPr>
        <w:t>;</w:t>
      </w:r>
    </w:p>
    <w:p w14:paraId="2CA6C229" w14:textId="6B54E753" w:rsidR="00D7389A" w:rsidRDefault="003E784D" w:rsidP="00D7389A">
      <w:pPr>
        <w:ind w:firstLine="851"/>
        <w:jc w:val="both"/>
        <w:rPr>
          <w:lang w:val="lt-LT"/>
        </w:rPr>
      </w:pPr>
      <w:r>
        <w:rPr>
          <w:lang w:val="lt-LT"/>
        </w:rPr>
        <w:t>1.</w:t>
      </w:r>
      <w:r w:rsidR="008A4971">
        <w:rPr>
          <w:lang w:val="lt-LT"/>
        </w:rPr>
        <w:t>2</w:t>
      </w:r>
      <w:r>
        <w:rPr>
          <w:lang w:val="lt-LT"/>
        </w:rPr>
        <w:t xml:space="preserve">. </w:t>
      </w:r>
      <w:r w:rsidR="00602553" w:rsidRPr="00602553">
        <w:rPr>
          <w:lang w:val="lt-LT"/>
        </w:rPr>
        <w:t>p</w:t>
      </w:r>
      <w:r w:rsidRPr="00602553">
        <w:rPr>
          <w:lang w:val="lt-LT"/>
        </w:rPr>
        <w:t>akeičiu</w:t>
      </w:r>
      <w:r>
        <w:rPr>
          <w:lang w:val="lt-LT"/>
        </w:rPr>
        <w:t xml:space="preserve"> </w:t>
      </w:r>
      <w:r w:rsidR="00D7389A">
        <w:rPr>
          <w:lang w:val="lt-LT"/>
        </w:rPr>
        <w:t>9.15 papunktį ir jį išdėstau taip:</w:t>
      </w:r>
      <w:bookmarkEnd w:id="2"/>
    </w:p>
    <w:p w14:paraId="653A75EB" w14:textId="03BC6EAE" w:rsidR="00771B43" w:rsidRDefault="00D7389A" w:rsidP="00D7389A">
      <w:pPr>
        <w:ind w:firstLine="851"/>
        <w:jc w:val="both"/>
        <w:rPr>
          <w:color w:val="000000"/>
          <w:lang w:val="lt-LT"/>
        </w:rPr>
      </w:pPr>
      <w:r>
        <w:rPr>
          <w:lang w:val="lt-LT"/>
        </w:rPr>
        <w:t>„9.15.</w:t>
      </w:r>
      <w:r w:rsidR="009D6ACA" w:rsidRPr="009D6ACA">
        <w:rPr>
          <w:color w:val="000000"/>
        </w:rPr>
        <w:t xml:space="preserve"> </w:t>
      </w:r>
      <w:r w:rsidR="009D6ACA" w:rsidRPr="009D6ACA">
        <w:rPr>
          <w:color w:val="000000"/>
          <w:lang w:val="lt-LT"/>
        </w:rPr>
        <w:t>įvertina neįgaliesiems pritaikytus būstus ir nustačiusi, kad būstas pritaikytas ir pritaikymo darbai atlikti tinkamai, pasirašo darbų užbaigimo aktą</w:t>
      </w:r>
      <w:r w:rsidR="009D6ACA">
        <w:rPr>
          <w:color w:val="000000"/>
          <w:lang w:val="lt-LT"/>
        </w:rPr>
        <w:t>.</w:t>
      </w:r>
      <w:r w:rsidR="009D6ACA" w:rsidRPr="009D6ACA">
        <w:rPr>
          <w:color w:val="000000"/>
          <w:lang w:val="lt-LT"/>
        </w:rPr>
        <w:t xml:space="preserve"> Jeigu einamaisiais metais atlikti ne visi būsto pritaikymo darbai, Komisija priima sprendimą</w:t>
      </w:r>
      <w:r w:rsidR="009D6ACA" w:rsidRPr="009D6ACA">
        <w:rPr>
          <w:rFonts w:ascii="TimesLT" w:hAnsi="TimesLT"/>
          <w:color w:val="000000"/>
          <w:sz w:val="20"/>
          <w:szCs w:val="20"/>
          <w:lang w:val="lt-LT"/>
        </w:rPr>
        <w:t> </w:t>
      </w:r>
      <w:r w:rsidR="009D6ACA" w:rsidRPr="009D6ACA">
        <w:rPr>
          <w:color w:val="000000"/>
          <w:lang w:val="lt-LT"/>
        </w:rPr>
        <w:t>priimti ir apmokėti tuos būsto pritaikymo darbus, kurie einamaisiais metais buvo atlikti iš einamųjų metų valstybės biudžeto ir savivaldybės biudžeto skirtų asignavimų (pasirašo tokių darbų perdavimo–priėmimo aktą), bei likusių, einamaisiais metais neatliktų, būsto pritaikymo darbų atlikimo ir būsto pritaikymo terminą perkelti į kitus metus ir juos užbaigus apmokėti iš kitais metais valstybės biudžeto ir savivaldybės biudžeto skirtų asignavimų</w:t>
      </w:r>
      <w:r w:rsidR="009D6ACA">
        <w:rPr>
          <w:color w:val="000000"/>
          <w:lang w:val="lt-LT"/>
        </w:rPr>
        <w:t>.</w:t>
      </w:r>
      <w:r w:rsidR="003E784D">
        <w:rPr>
          <w:color w:val="000000"/>
          <w:lang w:val="lt-LT"/>
        </w:rPr>
        <w:t>“</w:t>
      </w:r>
      <w:r w:rsidR="00602553">
        <w:rPr>
          <w:color w:val="000000"/>
          <w:lang w:val="lt-LT"/>
        </w:rPr>
        <w:t>;</w:t>
      </w:r>
    </w:p>
    <w:p w14:paraId="6EEECD78" w14:textId="179976AE" w:rsidR="00C87C38" w:rsidRDefault="00C87C38" w:rsidP="00D7389A">
      <w:pPr>
        <w:ind w:firstLine="851"/>
        <w:jc w:val="both"/>
        <w:rPr>
          <w:lang w:val="lt-LT"/>
        </w:rPr>
      </w:pPr>
      <w:r>
        <w:rPr>
          <w:lang w:val="lt-LT"/>
        </w:rPr>
        <w:t>1.3. pakeičiu 18 punktą ir jį išdėstau taip:</w:t>
      </w:r>
    </w:p>
    <w:p w14:paraId="756ABED5" w14:textId="1E937D10" w:rsidR="00C87C38" w:rsidRPr="00C930A8" w:rsidRDefault="00C87C38" w:rsidP="00D7389A">
      <w:pPr>
        <w:ind w:firstLine="851"/>
        <w:jc w:val="both"/>
        <w:rPr>
          <w:lang w:val="lt-LT"/>
        </w:rPr>
      </w:pPr>
      <w:r>
        <w:rPr>
          <w:lang w:val="lt-LT"/>
        </w:rPr>
        <w:t xml:space="preserve">„18. </w:t>
      </w:r>
      <w:r w:rsidR="00EC6517">
        <w:rPr>
          <w:lang w:val="lt-LT"/>
        </w:rPr>
        <w:t>Komisijos vykdomoje</w:t>
      </w:r>
      <w:r w:rsidR="00C930A8" w:rsidRPr="00C930A8">
        <w:rPr>
          <w:color w:val="000000"/>
          <w:lang w:val="lt-LT"/>
        </w:rPr>
        <w:t xml:space="preserve"> </w:t>
      </w:r>
      <w:r w:rsidR="00B74633" w:rsidRPr="00B74633">
        <w:rPr>
          <w:lang w:val="lt-LT"/>
        </w:rPr>
        <w:t>nepritaikyt</w:t>
      </w:r>
      <w:r w:rsidR="00EC6517">
        <w:rPr>
          <w:lang w:val="lt-LT"/>
        </w:rPr>
        <w:t>o</w:t>
      </w:r>
      <w:r w:rsidR="00B74633" w:rsidRPr="00C930A8">
        <w:rPr>
          <w:color w:val="000000"/>
          <w:lang w:val="lt-LT"/>
        </w:rPr>
        <w:t xml:space="preserve"> </w:t>
      </w:r>
      <w:r w:rsidR="00C930A8" w:rsidRPr="00C930A8">
        <w:rPr>
          <w:color w:val="000000"/>
          <w:lang w:val="lt-LT"/>
        </w:rPr>
        <w:t>būst</w:t>
      </w:r>
      <w:r w:rsidR="00EC6517">
        <w:rPr>
          <w:color w:val="000000"/>
          <w:lang w:val="lt-LT"/>
        </w:rPr>
        <w:t xml:space="preserve">o apžiūroje dėl būsto </w:t>
      </w:r>
      <w:r w:rsidR="00C930A8" w:rsidRPr="00C930A8">
        <w:rPr>
          <w:color w:val="000000"/>
          <w:lang w:val="lt-LT"/>
        </w:rPr>
        <w:t xml:space="preserve">pritaikymo </w:t>
      </w:r>
      <w:r w:rsidR="00EC6517" w:rsidRPr="00C930A8">
        <w:rPr>
          <w:color w:val="000000"/>
          <w:lang w:val="lt-LT"/>
        </w:rPr>
        <w:t>poreik</w:t>
      </w:r>
      <w:r w:rsidR="00EC6517">
        <w:rPr>
          <w:color w:val="000000"/>
          <w:lang w:val="lt-LT"/>
        </w:rPr>
        <w:t xml:space="preserve">io </w:t>
      </w:r>
      <w:r w:rsidR="00C930A8" w:rsidRPr="00C930A8">
        <w:rPr>
          <w:color w:val="000000"/>
          <w:lang w:val="lt-LT"/>
        </w:rPr>
        <w:t xml:space="preserve">neįgaliajam </w:t>
      </w:r>
      <w:r w:rsidR="00EC6517">
        <w:rPr>
          <w:color w:val="000000"/>
          <w:lang w:val="lt-LT"/>
        </w:rPr>
        <w:t>nustatymo</w:t>
      </w:r>
      <w:r w:rsidR="00C930A8" w:rsidRPr="00C930A8">
        <w:rPr>
          <w:color w:val="000000"/>
          <w:lang w:val="lt-LT"/>
        </w:rPr>
        <w:t xml:space="preserve"> privalo dalyvauti bent vienas komisijos narys ir statybos darbų specialistas (jeigu jis nėra komisijos narys). Būsto apžiūroje nedalyvavę Komisijos nariai su būsto pritaikymo poreikio vertinimo rezultatais supažindinami, pateikiant prašomo pritaikyti būsto nuotraukas, filmuotą medžiagą. Komisijos nariai, iškilus papildomų klausimų, turi teisę atvykti į prašomą pritaikyti būstą arba susisiekti su neįgaliuoju (ar jo artimaisiais) ir aptarti šiuos klausimus arba gauti papildomos informacijos.</w:t>
      </w:r>
      <w:r w:rsidR="00B74633">
        <w:rPr>
          <w:color w:val="000000"/>
          <w:lang w:val="lt-LT"/>
        </w:rPr>
        <w:t>“</w:t>
      </w:r>
      <w:r w:rsidR="00E3697B">
        <w:rPr>
          <w:color w:val="000000"/>
          <w:lang w:val="lt-LT"/>
        </w:rPr>
        <w:t>;</w:t>
      </w:r>
    </w:p>
    <w:p w14:paraId="0ECAADB6" w14:textId="2FEBB661" w:rsidR="00D242DE" w:rsidRPr="00C930A8" w:rsidRDefault="00E320C9" w:rsidP="009D6ACA">
      <w:pPr>
        <w:ind w:firstLine="851"/>
        <w:jc w:val="both"/>
        <w:rPr>
          <w:lang w:val="lt-LT"/>
        </w:rPr>
      </w:pPr>
      <w:r w:rsidRPr="00C930A8">
        <w:rPr>
          <w:lang w:val="lt-LT"/>
        </w:rPr>
        <w:t>1.</w:t>
      </w:r>
      <w:r w:rsidR="0055033C">
        <w:rPr>
          <w:lang w:val="lt-LT"/>
        </w:rPr>
        <w:t>4</w:t>
      </w:r>
      <w:r w:rsidR="00771B43" w:rsidRPr="00C930A8">
        <w:rPr>
          <w:lang w:val="lt-LT"/>
        </w:rPr>
        <w:t xml:space="preserve">. </w:t>
      </w:r>
      <w:r w:rsidR="00602553" w:rsidRPr="00C930A8">
        <w:rPr>
          <w:lang w:val="lt-LT"/>
        </w:rPr>
        <w:t>p</w:t>
      </w:r>
      <w:r w:rsidR="009D6ACA" w:rsidRPr="00C930A8">
        <w:rPr>
          <w:lang w:val="lt-LT"/>
        </w:rPr>
        <w:t>apildau</w:t>
      </w:r>
      <w:r w:rsidR="002D78B0" w:rsidRPr="00C930A8">
        <w:rPr>
          <w:lang w:val="lt-LT"/>
        </w:rPr>
        <w:t xml:space="preserve"> </w:t>
      </w:r>
      <w:r w:rsidR="009D6ACA" w:rsidRPr="00C930A8">
        <w:rPr>
          <w:lang w:val="lt-LT"/>
        </w:rPr>
        <w:t>9.16 papunkčiu:</w:t>
      </w:r>
    </w:p>
    <w:p w14:paraId="2D229383" w14:textId="4DB4C6F3" w:rsidR="00E320C9" w:rsidRDefault="009D6ACA" w:rsidP="00E320C9">
      <w:pPr>
        <w:ind w:firstLine="851"/>
        <w:jc w:val="both"/>
        <w:rPr>
          <w:color w:val="000000"/>
          <w:lang w:val="lt-LT"/>
        </w:rPr>
      </w:pPr>
      <w:r w:rsidRPr="00C930A8">
        <w:rPr>
          <w:lang w:val="lt-LT"/>
        </w:rPr>
        <w:t xml:space="preserve">„9.16. </w:t>
      </w:r>
      <w:r w:rsidRPr="00C930A8">
        <w:rPr>
          <w:color w:val="000000"/>
          <w:lang w:val="lt-LT"/>
        </w:rPr>
        <w:t>priima sprendimą priimti ir apmokėti</w:t>
      </w:r>
      <w:r w:rsidRPr="009D6ACA">
        <w:rPr>
          <w:color w:val="000000"/>
          <w:lang w:val="lt-LT"/>
        </w:rPr>
        <w:t xml:space="preserve"> dalį būsto pritaikymo darbų, kurie buvo atlikti einamaisiais metais, jei einamaisiais metais būstas nebuvo baigtas pritaikyti (pasirašo tokių darbų perdavimo–priėmimo aktą), bei likusių neatliktų būsto pritaikymo darbų atlikimo ir būsto pritaikymo terminą perkelti į kitus metus</w:t>
      </w:r>
      <w:r w:rsidR="008A4971">
        <w:rPr>
          <w:color w:val="000000"/>
          <w:lang w:val="lt-LT"/>
        </w:rPr>
        <w:t>;</w:t>
      </w:r>
      <w:r w:rsidR="003E784D">
        <w:rPr>
          <w:color w:val="000000"/>
          <w:lang w:val="lt-LT"/>
        </w:rPr>
        <w:t>“</w:t>
      </w:r>
      <w:r w:rsidR="00602553">
        <w:rPr>
          <w:color w:val="000000"/>
          <w:lang w:val="lt-LT"/>
        </w:rPr>
        <w:t>;</w:t>
      </w:r>
    </w:p>
    <w:p w14:paraId="121E53A6" w14:textId="2A1D9B07" w:rsidR="00E320C9" w:rsidRDefault="00E320C9" w:rsidP="00E320C9">
      <w:pPr>
        <w:ind w:firstLine="851"/>
        <w:jc w:val="both"/>
        <w:rPr>
          <w:lang w:val="lt-LT"/>
        </w:rPr>
      </w:pPr>
      <w:r>
        <w:rPr>
          <w:color w:val="000000"/>
          <w:lang w:val="lt-LT"/>
        </w:rPr>
        <w:t>1.</w:t>
      </w:r>
      <w:r w:rsidR="0055033C">
        <w:rPr>
          <w:color w:val="000000"/>
          <w:lang w:val="lt-LT"/>
        </w:rPr>
        <w:t>5</w:t>
      </w:r>
      <w:r>
        <w:rPr>
          <w:spacing w:val="60"/>
          <w:lang w:val="lt-LT"/>
        </w:rPr>
        <w:t>.</w:t>
      </w:r>
      <w:r w:rsidR="00602553" w:rsidRPr="00602553">
        <w:rPr>
          <w:lang w:val="lt-LT"/>
        </w:rPr>
        <w:t xml:space="preserve"> papildau</w:t>
      </w:r>
      <w:r>
        <w:rPr>
          <w:lang w:val="lt-LT"/>
        </w:rPr>
        <w:t xml:space="preserve"> 9.17 papunkčiu:</w:t>
      </w:r>
    </w:p>
    <w:p w14:paraId="22BBBA53" w14:textId="36CAD67E" w:rsidR="00E320C9" w:rsidRPr="00E320C9" w:rsidRDefault="00E320C9" w:rsidP="00E320C9">
      <w:pPr>
        <w:ind w:firstLine="851"/>
        <w:jc w:val="both"/>
        <w:rPr>
          <w:color w:val="000000"/>
          <w:lang w:val="lt-LT"/>
        </w:rPr>
      </w:pPr>
      <w:r>
        <w:rPr>
          <w:lang w:val="lt-LT"/>
        </w:rPr>
        <w:lastRenderedPageBreak/>
        <w:t xml:space="preserve">„9.17. </w:t>
      </w:r>
      <w:r w:rsidRPr="00E320C9">
        <w:rPr>
          <w:color w:val="000000"/>
          <w:lang w:val="lt-LT" w:eastAsia="lt-LT"/>
        </w:rPr>
        <w:t xml:space="preserve">vadovaudamasi </w:t>
      </w:r>
      <w:r w:rsidR="00AC1CD3">
        <w:rPr>
          <w:color w:val="000000"/>
          <w:lang w:val="lt-LT" w:eastAsia="lt-LT"/>
        </w:rPr>
        <w:t>tvarkos a</w:t>
      </w:r>
      <w:r w:rsidRPr="00E320C9">
        <w:rPr>
          <w:color w:val="000000"/>
          <w:lang w:val="lt-LT" w:eastAsia="lt-LT"/>
        </w:rPr>
        <w:t>prašo 12</w:t>
      </w:r>
      <w:r w:rsidRPr="00E320C9">
        <w:rPr>
          <w:color w:val="000000"/>
          <w:vertAlign w:val="superscript"/>
          <w:lang w:val="lt-LT" w:eastAsia="lt-LT"/>
        </w:rPr>
        <w:t>1</w:t>
      </w:r>
      <w:r w:rsidRPr="00E320C9">
        <w:rPr>
          <w:color w:val="000000"/>
          <w:lang w:val="lt-LT" w:eastAsia="lt-LT"/>
        </w:rPr>
        <w:t xml:space="preserve"> punktu ir gavusi Neįgaliųjų reikalų departamento pritarimą, priima sprendimą dėl papildomai perkamos įrangos ir (ar) atliekamų būsto bei gyvenamosios aplinkos pritaikymo darbų</w:t>
      </w:r>
      <w:r w:rsidR="00C930A8" w:rsidRPr="00C930A8">
        <w:rPr>
          <w:color w:val="000000"/>
          <w:lang w:val="lt-LT" w:eastAsia="lt-LT"/>
        </w:rPr>
        <w:t xml:space="preserve"> </w:t>
      </w:r>
      <w:r w:rsidR="00C930A8" w:rsidRPr="00E320C9">
        <w:rPr>
          <w:color w:val="000000"/>
          <w:lang w:val="lt-LT" w:eastAsia="lt-LT"/>
        </w:rPr>
        <w:t>neįgaliajam</w:t>
      </w:r>
      <w:r w:rsidRPr="00E320C9">
        <w:rPr>
          <w:color w:val="000000"/>
          <w:lang w:val="lt-LT" w:eastAsia="lt-LT"/>
        </w:rPr>
        <w:t xml:space="preserve">, kurie neišvardyti </w:t>
      </w:r>
      <w:r w:rsidR="00B659CD">
        <w:rPr>
          <w:color w:val="000000"/>
          <w:lang w:val="lt-LT" w:eastAsia="lt-LT"/>
        </w:rPr>
        <w:t>tvarkos a</w:t>
      </w:r>
      <w:r w:rsidR="00B659CD" w:rsidRPr="00E320C9">
        <w:rPr>
          <w:color w:val="000000"/>
          <w:lang w:val="lt-LT" w:eastAsia="lt-LT"/>
        </w:rPr>
        <w:t>prašo</w:t>
      </w:r>
      <w:r w:rsidRPr="00E320C9">
        <w:rPr>
          <w:color w:val="000000"/>
          <w:lang w:val="lt-LT" w:eastAsia="lt-LT"/>
        </w:rPr>
        <w:t xml:space="preserve"> 9–12 punktuose</w:t>
      </w:r>
      <w:r>
        <w:rPr>
          <w:color w:val="000000"/>
          <w:lang w:val="lt-LT" w:eastAsia="lt-LT"/>
        </w:rPr>
        <w:t>.“</w:t>
      </w:r>
      <w:r w:rsidR="00E3697B">
        <w:rPr>
          <w:color w:val="000000"/>
        </w:rPr>
        <w:t>.</w:t>
      </w:r>
      <w:r w:rsidR="00C87C38">
        <w:rPr>
          <w:color w:val="000000"/>
        </w:rPr>
        <w:t xml:space="preserve"> </w:t>
      </w:r>
    </w:p>
    <w:p w14:paraId="0CC3EBAC" w14:textId="753E709C" w:rsidR="00427C0C" w:rsidRDefault="00E320C9" w:rsidP="000A5645">
      <w:pPr>
        <w:ind w:firstLine="851"/>
        <w:jc w:val="both"/>
        <w:rPr>
          <w:lang w:val="lt-LT" w:eastAsia="lt-LT"/>
        </w:rPr>
      </w:pPr>
      <w:r>
        <w:rPr>
          <w:szCs w:val="20"/>
          <w:lang w:val="lt-LT"/>
        </w:rPr>
        <w:t>2</w:t>
      </w:r>
      <w:r w:rsidR="00916682" w:rsidRPr="004F3638">
        <w:rPr>
          <w:szCs w:val="20"/>
          <w:lang w:val="lt-LT"/>
        </w:rPr>
        <w:t xml:space="preserve">. </w:t>
      </w:r>
      <w:r w:rsidR="00F8227A" w:rsidRPr="004F3638">
        <w:rPr>
          <w:spacing w:val="60"/>
          <w:szCs w:val="20"/>
          <w:lang w:val="lt-LT"/>
        </w:rPr>
        <w:t>Pavedu</w:t>
      </w:r>
      <w:r w:rsidR="000B11CD" w:rsidRPr="004F3638">
        <w:rPr>
          <w:szCs w:val="20"/>
          <w:lang w:val="lt-LT"/>
        </w:rPr>
        <w:t xml:space="preserve"> </w:t>
      </w:r>
      <w:r w:rsidR="00F8227A" w:rsidRPr="004F3638">
        <w:rPr>
          <w:szCs w:val="20"/>
          <w:lang w:val="lt-LT"/>
        </w:rPr>
        <w:t xml:space="preserve">paskelbti šį įsakymą Šilalės rajono savivaldybės interneto svetainėje </w:t>
      </w:r>
      <w:hyperlink r:id="rId9" w:history="1">
        <w:r w:rsidR="00F8227A" w:rsidRPr="004F3638">
          <w:rPr>
            <w:rStyle w:val="Hipersaitas"/>
            <w:color w:val="auto"/>
            <w:szCs w:val="20"/>
            <w:u w:val="none"/>
            <w:lang w:val="lt-LT"/>
          </w:rPr>
          <w:t>www.silale.lt</w:t>
        </w:r>
      </w:hyperlink>
      <w:r w:rsidR="00C4527F" w:rsidRPr="004F3638">
        <w:rPr>
          <w:szCs w:val="20"/>
          <w:lang w:val="lt-LT"/>
        </w:rPr>
        <w:t xml:space="preserve"> </w:t>
      </w:r>
      <w:r w:rsidR="00427C0C" w:rsidRPr="004F3638">
        <w:rPr>
          <w:lang w:val="lt-LT" w:eastAsia="lt-LT"/>
        </w:rPr>
        <w:t>ir Teisės</w:t>
      </w:r>
      <w:r w:rsidR="00427C0C" w:rsidRPr="00427C0C">
        <w:rPr>
          <w:lang w:val="lt-LT" w:eastAsia="lt-LT"/>
        </w:rPr>
        <w:t xml:space="preserve"> aktų registre</w:t>
      </w:r>
      <w:r w:rsidR="00427C0C">
        <w:rPr>
          <w:lang w:val="lt-LT" w:eastAsia="lt-LT"/>
        </w:rPr>
        <w:t>.</w:t>
      </w:r>
    </w:p>
    <w:p w14:paraId="5334DE0E" w14:textId="77777777" w:rsidR="00A60556" w:rsidRDefault="000A5645" w:rsidP="000A5645">
      <w:pPr>
        <w:ind w:firstLine="851"/>
        <w:jc w:val="both"/>
        <w:rPr>
          <w:lang w:val="lt-LT"/>
        </w:rPr>
      </w:pPr>
      <w:r w:rsidRPr="000A5645">
        <w:rPr>
          <w:szCs w:val="20"/>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r w:rsidR="00A60556">
        <w:rPr>
          <w:lang w:val="lt-LT"/>
        </w:rPr>
        <w:t>.</w:t>
      </w:r>
    </w:p>
    <w:p w14:paraId="22C42D85" w14:textId="77777777" w:rsidR="007220D1" w:rsidRPr="006070A3" w:rsidRDefault="007220D1" w:rsidP="000A5645">
      <w:pPr>
        <w:ind w:firstLine="851"/>
        <w:jc w:val="both"/>
        <w:rPr>
          <w:lang w:val="lt-LT"/>
        </w:rPr>
      </w:pPr>
    </w:p>
    <w:p w14:paraId="0C7E3F62" w14:textId="5FEB4F6D" w:rsidR="00E25659" w:rsidRPr="00E25659" w:rsidRDefault="00E25659" w:rsidP="00E25659">
      <w:pPr>
        <w:rPr>
          <w:lang w:val="lt-LT"/>
        </w:rPr>
      </w:pPr>
      <w:r w:rsidRPr="00E25659">
        <w:rPr>
          <w:lang w:val="lt-LT"/>
        </w:rPr>
        <w:t>Administracijos direktoriu</w:t>
      </w:r>
      <w:r w:rsidR="003E784D">
        <w:rPr>
          <w:lang w:val="lt-LT"/>
        </w:rPr>
        <w:t>s</w:t>
      </w:r>
      <w:r w:rsidRPr="00E25659">
        <w:rPr>
          <w:lang w:val="lt-LT"/>
        </w:rPr>
        <w:t xml:space="preserve">   </w:t>
      </w:r>
      <w:r w:rsidRPr="00E25659">
        <w:rPr>
          <w:lang w:val="lt-LT"/>
        </w:rPr>
        <w:tab/>
        <w:t xml:space="preserve">                    </w:t>
      </w:r>
      <w:r w:rsidRPr="00E25659">
        <w:rPr>
          <w:lang w:val="lt-LT"/>
        </w:rPr>
        <w:tab/>
        <w:t xml:space="preserve">          </w:t>
      </w:r>
      <w:r w:rsidRPr="00E25659">
        <w:rPr>
          <w:lang w:val="lt-LT"/>
        </w:rPr>
        <w:tab/>
        <w:t xml:space="preserve">               </w:t>
      </w:r>
      <w:r w:rsidR="003E784D">
        <w:rPr>
          <w:lang w:val="lt-LT"/>
        </w:rPr>
        <w:tab/>
      </w:r>
      <w:r w:rsidR="003E784D">
        <w:rPr>
          <w:lang w:val="lt-LT"/>
        </w:rPr>
        <w:tab/>
      </w:r>
      <w:r w:rsidR="003E784D">
        <w:rPr>
          <w:lang w:val="lt-LT"/>
        </w:rPr>
        <w:tab/>
        <w:t xml:space="preserve">    Ta</w:t>
      </w:r>
      <w:r w:rsidRPr="00E25659">
        <w:rPr>
          <w:lang w:val="lt-LT"/>
        </w:rPr>
        <w:t xml:space="preserve">das </w:t>
      </w:r>
      <w:r w:rsidR="003E784D">
        <w:rPr>
          <w:lang w:val="lt-LT"/>
        </w:rPr>
        <w:t>Bartk</w:t>
      </w:r>
      <w:r w:rsidRPr="00E25659">
        <w:rPr>
          <w:lang w:val="lt-LT"/>
        </w:rPr>
        <w:t>us</w:t>
      </w:r>
    </w:p>
    <w:sectPr w:rsidR="00E25659" w:rsidRPr="00E25659" w:rsidSect="00735C9E">
      <w:headerReference w:type="even" r:id="rId10"/>
      <w:headerReference w:type="default" r:id="rId11"/>
      <w:type w:val="continuous"/>
      <w:pgSz w:w="11907" w:h="16840" w:code="9"/>
      <w:pgMar w:top="851" w:right="567" w:bottom="1134" w:left="1701" w:header="284"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80032" w14:textId="77777777" w:rsidR="00BB241C" w:rsidRDefault="00BB241C">
      <w:r>
        <w:separator/>
      </w:r>
    </w:p>
  </w:endnote>
  <w:endnote w:type="continuationSeparator" w:id="0">
    <w:p w14:paraId="1FBA45F7" w14:textId="77777777" w:rsidR="00BB241C" w:rsidRDefault="00BB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BB695" w14:textId="77777777" w:rsidR="00BB241C" w:rsidRDefault="00BB241C">
      <w:r>
        <w:separator/>
      </w:r>
    </w:p>
  </w:footnote>
  <w:footnote w:type="continuationSeparator" w:id="0">
    <w:p w14:paraId="2CB252C0" w14:textId="77777777" w:rsidR="00BB241C" w:rsidRDefault="00BB2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77CA3" w14:textId="77777777" w:rsidR="00907D2E" w:rsidRDefault="00907D2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C9536CF" w14:textId="77777777" w:rsidR="00907D2E" w:rsidRDefault="00907D2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615657"/>
      <w:docPartObj>
        <w:docPartGallery w:val="Page Numbers (Top of Page)"/>
        <w:docPartUnique/>
      </w:docPartObj>
    </w:sdtPr>
    <w:sdtEndPr/>
    <w:sdtContent>
      <w:p w14:paraId="3E741A14" w14:textId="70A53981" w:rsidR="00735C9E" w:rsidRDefault="00735C9E">
        <w:pPr>
          <w:pStyle w:val="Antrats"/>
          <w:jc w:val="center"/>
        </w:pPr>
        <w:r>
          <w:fldChar w:fldCharType="begin"/>
        </w:r>
        <w:r>
          <w:instrText>PAGE   \* MERGEFORMAT</w:instrText>
        </w:r>
        <w:r>
          <w:fldChar w:fldCharType="separate"/>
        </w:r>
        <w:r w:rsidR="000559B1" w:rsidRPr="000559B1">
          <w:rPr>
            <w:noProof/>
            <w:lang w:val="lt-LT"/>
          </w:rPr>
          <w:t>2</w:t>
        </w:r>
        <w:r>
          <w:fldChar w:fldCharType="end"/>
        </w:r>
      </w:p>
    </w:sdtContent>
  </w:sdt>
  <w:p w14:paraId="6A0B2BC7" w14:textId="77777777" w:rsidR="00735C9E" w:rsidRDefault="00735C9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multilevel"/>
    <w:tmpl w:val="74E889F0"/>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2"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3" w15:restartNumberingAfterBreak="0">
    <w:nsid w:val="15DA7A63"/>
    <w:multiLevelType w:val="hybridMultilevel"/>
    <w:tmpl w:val="F96070C8"/>
    <w:lvl w:ilvl="0" w:tplc="D1E4A40E">
      <w:start w:val="1"/>
      <w:numFmt w:val="decimal"/>
      <w:lvlText w:val="%1."/>
      <w:lvlJc w:val="left"/>
      <w:pPr>
        <w:tabs>
          <w:tab w:val="num" w:pos="1560"/>
        </w:tabs>
        <w:ind w:left="1560" w:hanging="360"/>
      </w:pPr>
      <w:rPr>
        <w:rFonts w:hint="default"/>
      </w:rPr>
    </w:lvl>
    <w:lvl w:ilvl="1" w:tplc="17E06040" w:tentative="1">
      <w:start w:val="1"/>
      <w:numFmt w:val="lowerLetter"/>
      <w:lvlText w:val="%2."/>
      <w:lvlJc w:val="left"/>
      <w:pPr>
        <w:tabs>
          <w:tab w:val="num" w:pos="2280"/>
        </w:tabs>
        <w:ind w:left="2280" w:hanging="360"/>
      </w:pPr>
    </w:lvl>
    <w:lvl w:ilvl="2" w:tplc="D29E6D22" w:tentative="1">
      <w:start w:val="1"/>
      <w:numFmt w:val="lowerRoman"/>
      <w:lvlText w:val="%3."/>
      <w:lvlJc w:val="right"/>
      <w:pPr>
        <w:tabs>
          <w:tab w:val="num" w:pos="3000"/>
        </w:tabs>
        <w:ind w:left="3000" w:hanging="180"/>
      </w:pPr>
    </w:lvl>
    <w:lvl w:ilvl="3" w:tplc="4BDA3CDE" w:tentative="1">
      <w:start w:val="1"/>
      <w:numFmt w:val="decimal"/>
      <w:lvlText w:val="%4."/>
      <w:lvlJc w:val="left"/>
      <w:pPr>
        <w:tabs>
          <w:tab w:val="num" w:pos="3720"/>
        </w:tabs>
        <w:ind w:left="3720" w:hanging="360"/>
      </w:pPr>
    </w:lvl>
    <w:lvl w:ilvl="4" w:tplc="998C0236" w:tentative="1">
      <w:start w:val="1"/>
      <w:numFmt w:val="lowerLetter"/>
      <w:lvlText w:val="%5."/>
      <w:lvlJc w:val="left"/>
      <w:pPr>
        <w:tabs>
          <w:tab w:val="num" w:pos="4440"/>
        </w:tabs>
        <w:ind w:left="4440" w:hanging="360"/>
      </w:pPr>
    </w:lvl>
    <w:lvl w:ilvl="5" w:tplc="43DE28BC" w:tentative="1">
      <w:start w:val="1"/>
      <w:numFmt w:val="lowerRoman"/>
      <w:lvlText w:val="%6."/>
      <w:lvlJc w:val="right"/>
      <w:pPr>
        <w:tabs>
          <w:tab w:val="num" w:pos="5160"/>
        </w:tabs>
        <w:ind w:left="5160" w:hanging="180"/>
      </w:pPr>
    </w:lvl>
    <w:lvl w:ilvl="6" w:tplc="17E64DE0" w:tentative="1">
      <w:start w:val="1"/>
      <w:numFmt w:val="decimal"/>
      <w:lvlText w:val="%7."/>
      <w:lvlJc w:val="left"/>
      <w:pPr>
        <w:tabs>
          <w:tab w:val="num" w:pos="5880"/>
        </w:tabs>
        <w:ind w:left="5880" w:hanging="360"/>
      </w:pPr>
    </w:lvl>
    <w:lvl w:ilvl="7" w:tplc="23F000A2" w:tentative="1">
      <w:start w:val="1"/>
      <w:numFmt w:val="lowerLetter"/>
      <w:lvlText w:val="%8."/>
      <w:lvlJc w:val="left"/>
      <w:pPr>
        <w:tabs>
          <w:tab w:val="num" w:pos="6600"/>
        </w:tabs>
        <w:ind w:left="6600" w:hanging="360"/>
      </w:pPr>
    </w:lvl>
    <w:lvl w:ilvl="8" w:tplc="7E3425D4" w:tentative="1">
      <w:start w:val="1"/>
      <w:numFmt w:val="lowerRoman"/>
      <w:lvlText w:val="%9."/>
      <w:lvlJc w:val="right"/>
      <w:pPr>
        <w:tabs>
          <w:tab w:val="num" w:pos="7320"/>
        </w:tabs>
        <w:ind w:left="7320" w:hanging="180"/>
      </w:pPr>
    </w:lvl>
  </w:abstractNum>
  <w:abstractNum w:abstractNumId="4" w15:restartNumberingAfterBreak="0">
    <w:nsid w:val="1B2B72E5"/>
    <w:multiLevelType w:val="hybridMultilevel"/>
    <w:tmpl w:val="A4A86160"/>
    <w:lvl w:ilvl="0" w:tplc="BAA6E742">
      <w:start w:val="1"/>
      <w:numFmt w:val="decimal"/>
      <w:lvlText w:val="%1."/>
      <w:lvlJc w:val="left"/>
      <w:pPr>
        <w:tabs>
          <w:tab w:val="num" w:pos="1560"/>
        </w:tabs>
        <w:ind w:left="1560" w:hanging="360"/>
      </w:pPr>
      <w:rPr>
        <w:rFonts w:hint="default"/>
      </w:rPr>
    </w:lvl>
    <w:lvl w:ilvl="1" w:tplc="884EA6EC" w:tentative="1">
      <w:start w:val="1"/>
      <w:numFmt w:val="lowerLetter"/>
      <w:lvlText w:val="%2."/>
      <w:lvlJc w:val="left"/>
      <w:pPr>
        <w:tabs>
          <w:tab w:val="num" w:pos="2280"/>
        </w:tabs>
        <w:ind w:left="2280" w:hanging="360"/>
      </w:pPr>
    </w:lvl>
    <w:lvl w:ilvl="2" w:tplc="47D04EDE" w:tentative="1">
      <w:start w:val="1"/>
      <w:numFmt w:val="lowerRoman"/>
      <w:lvlText w:val="%3."/>
      <w:lvlJc w:val="right"/>
      <w:pPr>
        <w:tabs>
          <w:tab w:val="num" w:pos="3000"/>
        </w:tabs>
        <w:ind w:left="3000" w:hanging="180"/>
      </w:pPr>
    </w:lvl>
    <w:lvl w:ilvl="3" w:tplc="0E3EAF54" w:tentative="1">
      <w:start w:val="1"/>
      <w:numFmt w:val="decimal"/>
      <w:lvlText w:val="%4."/>
      <w:lvlJc w:val="left"/>
      <w:pPr>
        <w:tabs>
          <w:tab w:val="num" w:pos="3720"/>
        </w:tabs>
        <w:ind w:left="3720" w:hanging="360"/>
      </w:pPr>
    </w:lvl>
    <w:lvl w:ilvl="4" w:tplc="A296C4D4" w:tentative="1">
      <w:start w:val="1"/>
      <w:numFmt w:val="lowerLetter"/>
      <w:lvlText w:val="%5."/>
      <w:lvlJc w:val="left"/>
      <w:pPr>
        <w:tabs>
          <w:tab w:val="num" w:pos="4440"/>
        </w:tabs>
        <w:ind w:left="4440" w:hanging="360"/>
      </w:pPr>
    </w:lvl>
    <w:lvl w:ilvl="5" w:tplc="77AEF094" w:tentative="1">
      <w:start w:val="1"/>
      <w:numFmt w:val="lowerRoman"/>
      <w:lvlText w:val="%6."/>
      <w:lvlJc w:val="right"/>
      <w:pPr>
        <w:tabs>
          <w:tab w:val="num" w:pos="5160"/>
        </w:tabs>
        <w:ind w:left="5160" w:hanging="180"/>
      </w:pPr>
    </w:lvl>
    <w:lvl w:ilvl="6" w:tplc="1AB8603E" w:tentative="1">
      <w:start w:val="1"/>
      <w:numFmt w:val="decimal"/>
      <w:lvlText w:val="%7."/>
      <w:lvlJc w:val="left"/>
      <w:pPr>
        <w:tabs>
          <w:tab w:val="num" w:pos="5880"/>
        </w:tabs>
        <w:ind w:left="5880" w:hanging="360"/>
      </w:pPr>
    </w:lvl>
    <w:lvl w:ilvl="7" w:tplc="99ACD8C4" w:tentative="1">
      <w:start w:val="1"/>
      <w:numFmt w:val="lowerLetter"/>
      <w:lvlText w:val="%8."/>
      <w:lvlJc w:val="left"/>
      <w:pPr>
        <w:tabs>
          <w:tab w:val="num" w:pos="6600"/>
        </w:tabs>
        <w:ind w:left="6600" w:hanging="360"/>
      </w:pPr>
    </w:lvl>
    <w:lvl w:ilvl="8" w:tplc="53CADAC8" w:tentative="1">
      <w:start w:val="1"/>
      <w:numFmt w:val="lowerRoman"/>
      <w:lvlText w:val="%9."/>
      <w:lvlJc w:val="right"/>
      <w:pPr>
        <w:tabs>
          <w:tab w:val="num" w:pos="7320"/>
        </w:tabs>
        <w:ind w:left="7320" w:hanging="180"/>
      </w:pPr>
    </w:lvl>
  </w:abstractNum>
  <w:abstractNum w:abstractNumId="5" w15:restartNumberingAfterBreak="0">
    <w:nsid w:val="44146E56"/>
    <w:multiLevelType w:val="hybridMultilevel"/>
    <w:tmpl w:val="4D761F9A"/>
    <w:lvl w:ilvl="0" w:tplc="D1F67738">
      <w:start w:val="1"/>
      <w:numFmt w:val="decimal"/>
      <w:lvlText w:val="%1."/>
      <w:lvlJc w:val="left"/>
      <w:pPr>
        <w:tabs>
          <w:tab w:val="num" w:pos="1545"/>
        </w:tabs>
        <w:ind w:left="1545" w:hanging="360"/>
      </w:pPr>
      <w:rPr>
        <w:rFonts w:hint="default"/>
      </w:rPr>
    </w:lvl>
    <w:lvl w:ilvl="1" w:tplc="1CAAE5FA" w:tentative="1">
      <w:start w:val="1"/>
      <w:numFmt w:val="lowerLetter"/>
      <w:lvlText w:val="%2."/>
      <w:lvlJc w:val="left"/>
      <w:pPr>
        <w:tabs>
          <w:tab w:val="num" w:pos="2265"/>
        </w:tabs>
        <w:ind w:left="2265" w:hanging="360"/>
      </w:pPr>
    </w:lvl>
    <w:lvl w:ilvl="2" w:tplc="314EDF66" w:tentative="1">
      <w:start w:val="1"/>
      <w:numFmt w:val="lowerRoman"/>
      <w:lvlText w:val="%3."/>
      <w:lvlJc w:val="right"/>
      <w:pPr>
        <w:tabs>
          <w:tab w:val="num" w:pos="2985"/>
        </w:tabs>
        <w:ind w:left="2985" w:hanging="180"/>
      </w:pPr>
    </w:lvl>
    <w:lvl w:ilvl="3" w:tplc="04AE0A1A" w:tentative="1">
      <w:start w:val="1"/>
      <w:numFmt w:val="decimal"/>
      <w:lvlText w:val="%4."/>
      <w:lvlJc w:val="left"/>
      <w:pPr>
        <w:tabs>
          <w:tab w:val="num" w:pos="3705"/>
        </w:tabs>
        <w:ind w:left="3705" w:hanging="360"/>
      </w:pPr>
    </w:lvl>
    <w:lvl w:ilvl="4" w:tplc="FB78CD00" w:tentative="1">
      <w:start w:val="1"/>
      <w:numFmt w:val="lowerLetter"/>
      <w:lvlText w:val="%5."/>
      <w:lvlJc w:val="left"/>
      <w:pPr>
        <w:tabs>
          <w:tab w:val="num" w:pos="4425"/>
        </w:tabs>
        <w:ind w:left="4425" w:hanging="360"/>
      </w:pPr>
    </w:lvl>
    <w:lvl w:ilvl="5" w:tplc="2DDEEB14" w:tentative="1">
      <w:start w:val="1"/>
      <w:numFmt w:val="lowerRoman"/>
      <w:lvlText w:val="%6."/>
      <w:lvlJc w:val="right"/>
      <w:pPr>
        <w:tabs>
          <w:tab w:val="num" w:pos="5145"/>
        </w:tabs>
        <w:ind w:left="5145" w:hanging="180"/>
      </w:pPr>
    </w:lvl>
    <w:lvl w:ilvl="6" w:tplc="215E9580" w:tentative="1">
      <w:start w:val="1"/>
      <w:numFmt w:val="decimal"/>
      <w:lvlText w:val="%7."/>
      <w:lvlJc w:val="left"/>
      <w:pPr>
        <w:tabs>
          <w:tab w:val="num" w:pos="5865"/>
        </w:tabs>
        <w:ind w:left="5865" w:hanging="360"/>
      </w:pPr>
    </w:lvl>
    <w:lvl w:ilvl="7" w:tplc="B644C276" w:tentative="1">
      <w:start w:val="1"/>
      <w:numFmt w:val="lowerLetter"/>
      <w:lvlText w:val="%8."/>
      <w:lvlJc w:val="left"/>
      <w:pPr>
        <w:tabs>
          <w:tab w:val="num" w:pos="6585"/>
        </w:tabs>
        <w:ind w:left="6585" w:hanging="360"/>
      </w:pPr>
    </w:lvl>
    <w:lvl w:ilvl="8" w:tplc="DBB40B58" w:tentative="1">
      <w:start w:val="1"/>
      <w:numFmt w:val="lowerRoman"/>
      <w:lvlText w:val="%9."/>
      <w:lvlJc w:val="right"/>
      <w:pPr>
        <w:tabs>
          <w:tab w:val="num" w:pos="7305"/>
        </w:tabs>
        <w:ind w:left="7305" w:hanging="180"/>
      </w:pPr>
    </w:lvl>
  </w:abstractNum>
  <w:abstractNum w:abstractNumId="6" w15:restartNumberingAfterBreak="0">
    <w:nsid w:val="4E0436D0"/>
    <w:multiLevelType w:val="hybridMultilevel"/>
    <w:tmpl w:val="5964E3DE"/>
    <w:lvl w:ilvl="0" w:tplc="C5F4AA42">
      <w:start w:val="1"/>
      <w:numFmt w:val="decimal"/>
      <w:lvlText w:val="%1."/>
      <w:lvlJc w:val="left"/>
      <w:pPr>
        <w:tabs>
          <w:tab w:val="num" w:pos="1140"/>
        </w:tabs>
        <w:ind w:left="1140" w:hanging="360"/>
      </w:pPr>
      <w:rPr>
        <w:rFonts w:hint="default"/>
      </w:rPr>
    </w:lvl>
    <w:lvl w:ilvl="1" w:tplc="2AD45096" w:tentative="1">
      <w:start w:val="1"/>
      <w:numFmt w:val="lowerLetter"/>
      <w:lvlText w:val="%2."/>
      <w:lvlJc w:val="left"/>
      <w:pPr>
        <w:tabs>
          <w:tab w:val="num" w:pos="1860"/>
        </w:tabs>
        <w:ind w:left="1860" w:hanging="360"/>
      </w:pPr>
    </w:lvl>
    <w:lvl w:ilvl="2" w:tplc="F1D890C6" w:tentative="1">
      <w:start w:val="1"/>
      <w:numFmt w:val="lowerRoman"/>
      <w:lvlText w:val="%3."/>
      <w:lvlJc w:val="right"/>
      <w:pPr>
        <w:tabs>
          <w:tab w:val="num" w:pos="2580"/>
        </w:tabs>
        <w:ind w:left="2580" w:hanging="180"/>
      </w:pPr>
    </w:lvl>
    <w:lvl w:ilvl="3" w:tplc="66B8FC2A" w:tentative="1">
      <w:start w:val="1"/>
      <w:numFmt w:val="decimal"/>
      <w:lvlText w:val="%4."/>
      <w:lvlJc w:val="left"/>
      <w:pPr>
        <w:tabs>
          <w:tab w:val="num" w:pos="3300"/>
        </w:tabs>
        <w:ind w:left="3300" w:hanging="360"/>
      </w:pPr>
    </w:lvl>
    <w:lvl w:ilvl="4" w:tplc="8CF28DB6" w:tentative="1">
      <w:start w:val="1"/>
      <w:numFmt w:val="lowerLetter"/>
      <w:lvlText w:val="%5."/>
      <w:lvlJc w:val="left"/>
      <w:pPr>
        <w:tabs>
          <w:tab w:val="num" w:pos="4020"/>
        </w:tabs>
        <w:ind w:left="4020" w:hanging="360"/>
      </w:pPr>
    </w:lvl>
    <w:lvl w:ilvl="5" w:tplc="F8C67E2C" w:tentative="1">
      <w:start w:val="1"/>
      <w:numFmt w:val="lowerRoman"/>
      <w:lvlText w:val="%6."/>
      <w:lvlJc w:val="right"/>
      <w:pPr>
        <w:tabs>
          <w:tab w:val="num" w:pos="4740"/>
        </w:tabs>
        <w:ind w:left="4740" w:hanging="180"/>
      </w:pPr>
    </w:lvl>
    <w:lvl w:ilvl="6" w:tplc="D40A3B5A" w:tentative="1">
      <w:start w:val="1"/>
      <w:numFmt w:val="decimal"/>
      <w:lvlText w:val="%7."/>
      <w:lvlJc w:val="left"/>
      <w:pPr>
        <w:tabs>
          <w:tab w:val="num" w:pos="5460"/>
        </w:tabs>
        <w:ind w:left="5460" w:hanging="360"/>
      </w:pPr>
    </w:lvl>
    <w:lvl w:ilvl="7" w:tplc="7DCEB214" w:tentative="1">
      <w:start w:val="1"/>
      <w:numFmt w:val="lowerLetter"/>
      <w:lvlText w:val="%8."/>
      <w:lvlJc w:val="left"/>
      <w:pPr>
        <w:tabs>
          <w:tab w:val="num" w:pos="6180"/>
        </w:tabs>
        <w:ind w:left="6180" w:hanging="360"/>
      </w:pPr>
    </w:lvl>
    <w:lvl w:ilvl="8" w:tplc="5D68FD30" w:tentative="1">
      <w:start w:val="1"/>
      <w:numFmt w:val="lowerRoman"/>
      <w:lvlText w:val="%9."/>
      <w:lvlJc w:val="right"/>
      <w:pPr>
        <w:tabs>
          <w:tab w:val="num" w:pos="6900"/>
        </w:tabs>
        <w:ind w:left="6900" w:hanging="180"/>
      </w:pPr>
    </w:lvl>
  </w:abstractNum>
  <w:abstractNum w:abstractNumId="7" w15:restartNumberingAfterBreak="0">
    <w:nsid w:val="4FCB72DD"/>
    <w:multiLevelType w:val="singleLevel"/>
    <w:tmpl w:val="9A02B202"/>
    <w:lvl w:ilvl="0">
      <w:start w:val="2"/>
      <w:numFmt w:val="decimal"/>
      <w:lvlText w:val="%1."/>
      <w:lvlJc w:val="left"/>
      <w:pPr>
        <w:tabs>
          <w:tab w:val="num" w:pos="1669"/>
        </w:tabs>
        <w:ind w:left="1669" w:hanging="360"/>
      </w:pPr>
      <w:rPr>
        <w:rFonts w:hint="default"/>
      </w:rPr>
    </w:lvl>
  </w:abstractNum>
  <w:abstractNum w:abstractNumId="8" w15:restartNumberingAfterBreak="0">
    <w:nsid w:val="50C43C85"/>
    <w:multiLevelType w:val="hybridMultilevel"/>
    <w:tmpl w:val="6AD84F54"/>
    <w:lvl w:ilvl="0" w:tplc="C4B280B4">
      <w:start w:val="1"/>
      <w:numFmt w:val="decimal"/>
      <w:lvlText w:val="%1."/>
      <w:lvlJc w:val="left"/>
      <w:pPr>
        <w:tabs>
          <w:tab w:val="num" w:pos="1560"/>
        </w:tabs>
        <w:ind w:left="1560" w:hanging="360"/>
      </w:pPr>
      <w:rPr>
        <w:rFonts w:hint="default"/>
      </w:rPr>
    </w:lvl>
    <w:lvl w:ilvl="1" w:tplc="057A66FA" w:tentative="1">
      <w:start w:val="1"/>
      <w:numFmt w:val="lowerLetter"/>
      <w:lvlText w:val="%2."/>
      <w:lvlJc w:val="left"/>
      <w:pPr>
        <w:tabs>
          <w:tab w:val="num" w:pos="2280"/>
        </w:tabs>
        <w:ind w:left="2280" w:hanging="360"/>
      </w:pPr>
    </w:lvl>
    <w:lvl w:ilvl="2" w:tplc="09D2339C" w:tentative="1">
      <w:start w:val="1"/>
      <w:numFmt w:val="lowerRoman"/>
      <w:lvlText w:val="%3."/>
      <w:lvlJc w:val="right"/>
      <w:pPr>
        <w:tabs>
          <w:tab w:val="num" w:pos="3000"/>
        </w:tabs>
        <w:ind w:left="3000" w:hanging="180"/>
      </w:pPr>
    </w:lvl>
    <w:lvl w:ilvl="3" w:tplc="3EDE2244" w:tentative="1">
      <w:start w:val="1"/>
      <w:numFmt w:val="decimal"/>
      <w:lvlText w:val="%4."/>
      <w:lvlJc w:val="left"/>
      <w:pPr>
        <w:tabs>
          <w:tab w:val="num" w:pos="3720"/>
        </w:tabs>
        <w:ind w:left="3720" w:hanging="360"/>
      </w:pPr>
    </w:lvl>
    <w:lvl w:ilvl="4" w:tplc="E0D85DD6" w:tentative="1">
      <w:start w:val="1"/>
      <w:numFmt w:val="lowerLetter"/>
      <w:lvlText w:val="%5."/>
      <w:lvlJc w:val="left"/>
      <w:pPr>
        <w:tabs>
          <w:tab w:val="num" w:pos="4440"/>
        </w:tabs>
        <w:ind w:left="4440" w:hanging="360"/>
      </w:pPr>
    </w:lvl>
    <w:lvl w:ilvl="5" w:tplc="3C0A9B16" w:tentative="1">
      <w:start w:val="1"/>
      <w:numFmt w:val="lowerRoman"/>
      <w:lvlText w:val="%6."/>
      <w:lvlJc w:val="right"/>
      <w:pPr>
        <w:tabs>
          <w:tab w:val="num" w:pos="5160"/>
        </w:tabs>
        <w:ind w:left="5160" w:hanging="180"/>
      </w:pPr>
    </w:lvl>
    <w:lvl w:ilvl="6" w:tplc="32181B6A" w:tentative="1">
      <w:start w:val="1"/>
      <w:numFmt w:val="decimal"/>
      <w:lvlText w:val="%7."/>
      <w:lvlJc w:val="left"/>
      <w:pPr>
        <w:tabs>
          <w:tab w:val="num" w:pos="5880"/>
        </w:tabs>
        <w:ind w:left="5880" w:hanging="360"/>
      </w:pPr>
    </w:lvl>
    <w:lvl w:ilvl="7" w:tplc="2ADE0AD0" w:tentative="1">
      <w:start w:val="1"/>
      <w:numFmt w:val="lowerLetter"/>
      <w:lvlText w:val="%8."/>
      <w:lvlJc w:val="left"/>
      <w:pPr>
        <w:tabs>
          <w:tab w:val="num" w:pos="6600"/>
        </w:tabs>
        <w:ind w:left="6600" w:hanging="360"/>
      </w:pPr>
    </w:lvl>
    <w:lvl w:ilvl="8" w:tplc="2B0604B6" w:tentative="1">
      <w:start w:val="1"/>
      <w:numFmt w:val="lowerRoman"/>
      <w:lvlText w:val="%9."/>
      <w:lvlJc w:val="right"/>
      <w:pPr>
        <w:tabs>
          <w:tab w:val="num" w:pos="7320"/>
        </w:tabs>
        <w:ind w:left="7320" w:hanging="180"/>
      </w:pPr>
    </w:lvl>
  </w:abstractNum>
  <w:abstractNum w:abstractNumId="9" w15:restartNumberingAfterBreak="0">
    <w:nsid w:val="536E7C20"/>
    <w:multiLevelType w:val="singleLevel"/>
    <w:tmpl w:val="320C762E"/>
    <w:lvl w:ilvl="0">
      <w:start w:val="1"/>
      <w:numFmt w:val="decimal"/>
      <w:lvlText w:val="%1."/>
      <w:lvlJc w:val="left"/>
      <w:pPr>
        <w:tabs>
          <w:tab w:val="num" w:pos="1669"/>
        </w:tabs>
        <w:ind w:left="1669" w:hanging="360"/>
      </w:pPr>
      <w:rPr>
        <w:rFonts w:hint="default"/>
      </w:rPr>
    </w:lvl>
  </w:abstractNum>
  <w:abstractNum w:abstractNumId="10" w15:restartNumberingAfterBreak="0">
    <w:nsid w:val="54AE71C4"/>
    <w:multiLevelType w:val="hybridMultilevel"/>
    <w:tmpl w:val="8542CC92"/>
    <w:lvl w:ilvl="0" w:tplc="047A3B2C">
      <w:start w:val="1"/>
      <w:numFmt w:val="decimal"/>
      <w:lvlText w:val="%1."/>
      <w:lvlJc w:val="left"/>
      <w:pPr>
        <w:tabs>
          <w:tab w:val="num" w:pos="1669"/>
        </w:tabs>
        <w:ind w:left="1669" w:hanging="360"/>
      </w:pPr>
      <w:rPr>
        <w:rFonts w:hint="default"/>
      </w:rPr>
    </w:lvl>
    <w:lvl w:ilvl="1" w:tplc="04090019" w:tentative="1">
      <w:start w:val="1"/>
      <w:numFmt w:val="lowerLetter"/>
      <w:lvlText w:val="%2."/>
      <w:lvlJc w:val="left"/>
      <w:pPr>
        <w:tabs>
          <w:tab w:val="num" w:pos="2389"/>
        </w:tabs>
        <w:ind w:left="2389" w:hanging="360"/>
      </w:pPr>
    </w:lvl>
    <w:lvl w:ilvl="2" w:tplc="0409001B" w:tentative="1">
      <w:start w:val="1"/>
      <w:numFmt w:val="lowerRoman"/>
      <w:lvlText w:val="%3."/>
      <w:lvlJc w:val="right"/>
      <w:pPr>
        <w:tabs>
          <w:tab w:val="num" w:pos="3109"/>
        </w:tabs>
        <w:ind w:left="3109" w:hanging="180"/>
      </w:pPr>
    </w:lvl>
    <w:lvl w:ilvl="3" w:tplc="0409000F" w:tentative="1">
      <w:start w:val="1"/>
      <w:numFmt w:val="decimal"/>
      <w:lvlText w:val="%4."/>
      <w:lvlJc w:val="left"/>
      <w:pPr>
        <w:tabs>
          <w:tab w:val="num" w:pos="3829"/>
        </w:tabs>
        <w:ind w:left="3829" w:hanging="360"/>
      </w:pPr>
    </w:lvl>
    <w:lvl w:ilvl="4" w:tplc="04090019" w:tentative="1">
      <w:start w:val="1"/>
      <w:numFmt w:val="lowerLetter"/>
      <w:lvlText w:val="%5."/>
      <w:lvlJc w:val="left"/>
      <w:pPr>
        <w:tabs>
          <w:tab w:val="num" w:pos="4549"/>
        </w:tabs>
        <w:ind w:left="4549" w:hanging="360"/>
      </w:pPr>
    </w:lvl>
    <w:lvl w:ilvl="5" w:tplc="0409001B" w:tentative="1">
      <w:start w:val="1"/>
      <w:numFmt w:val="lowerRoman"/>
      <w:lvlText w:val="%6."/>
      <w:lvlJc w:val="right"/>
      <w:pPr>
        <w:tabs>
          <w:tab w:val="num" w:pos="5269"/>
        </w:tabs>
        <w:ind w:left="5269" w:hanging="180"/>
      </w:pPr>
    </w:lvl>
    <w:lvl w:ilvl="6" w:tplc="0409000F" w:tentative="1">
      <w:start w:val="1"/>
      <w:numFmt w:val="decimal"/>
      <w:lvlText w:val="%7."/>
      <w:lvlJc w:val="left"/>
      <w:pPr>
        <w:tabs>
          <w:tab w:val="num" w:pos="5989"/>
        </w:tabs>
        <w:ind w:left="5989" w:hanging="360"/>
      </w:pPr>
    </w:lvl>
    <w:lvl w:ilvl="7" w:tplc="04090019" w:tentative="1">
      <w:start w:val="1"/>
      <w:numFmt w:val="lowerLetter"/>
      <w:lvlText w:val="%8."/>
      <w:lvlJc w:val="left"/>
      <w:pPr>
        <w:tabs>
          <w:tab w:val="num" w:pos="6709"/>
        </w:tabs>
        <w:ind w:left="6709" w:hanging="360"/>
      </w:pPr>
    </w:lvl>
    <w:lvl w:ilvl="8" w:tplc="0409001B" w:tentative="1">
      <w:start w:val="1"/>
      <w:numFmt w:val="lowerRoman"/>
      <w:lvlText w:val="%9."/>
      <w:lvlJc w:val="right"/>
      <w:pPr>
        <w:tabs>
          <w:tab w:val="num" w:pos="7429"/>
        </w:tabs>
        <w:ind w:left="7429" w:hanging="180"/>
      </w:pPr>
    </w:lvl>
  </w:abstractNum>
  <w:abstractNum w:abstractNumId="11" w15:restartNumberingAfterBreak="0">
    <w:nsid w:val="5BC86237"/>
    <w:multiLevelType w:val="hybridMultilevel"/>
    <w:tmpl w:val="660657B8"/>
    <w:lvl w:ilvl="0" w:tplc="FE4A1BF8">
      <w:start w:val="1"/>
      <w:numFmt w:val="decimal"/>
      <w:lvlText w:val="%1."/>
      <w:lvlJc w:val="left"/>
      <w:pPr>
        <w:tabs>
          <w:tab w:val="num" w:pos="1545"/>
        </w:tabs>
        <w:ind w:left="1545" w:hanging="360"/>
      </w:pPr>
      <w:rPr>
        <w:rFonts w:hint="default"/>
      </w:rPr>
    </w:lvl>
    <w:lvl w:ilvl="1" w:tplc="79FEAAE8" w:tentative="1">
      <w:start w:val="1"/>
      <w:numFmt w:val="lowerLetter"/>
      <w:lvlText w:val="%2."/>
      <w:lvlJc w:val="left"/>
      <w:pPr>
        <w:tabs>
          <w:tab w:val="num" w:pos="1440"/>
        </w:tabs>
        <w:ind w:left="1440" w:hanging="360"/>
      </w:pPr>
    </w:lvl>
    <w:lvl w:ilvl="2" w:tplc="29AE525E" w:tentative="1">
      <w:start w:val="1"/>
      <w:numFmt w:val="lowerRoman"/>
      <w:lvlText w:val="%3."/>
      <w:lvlJc w:val="right"/>
      <w:pPr>
        <w:tabs>
          <w:tab w:val="num" w:pos="2160"/>
        </w:tabs>
        <w:ind w:left="2160" w:hanging="180"/>
      </w:pPr>
    </w:lvl>
    <w:lvl w:ilvl="3" w:tplc="598CD318" w:tentative="1">
      <w:start w:val="1"/>
      <w:numFmt w:val="decimal"/>
      <w:lvlText w:val="%4."/>
      <w:lvlJc w:val="left"/>
      <w:pPr>
        <w:tabs>
          <w:tab w:val="num" w:pos="2880"/>
        </w:tabs>
        <w:ind w:left="2880" w:hanging="360"/>
      </w:pPr>
    </w:lvl>
    <w:lvl w:ilvl="4" w:tplc="F4B42A50" w:tentative="1">
      <w:start w:val="1"/>
      <w:numFmt w:val="lowerLetter"/>
      <w:lvlText w:val="%5."/>
      <w:lvlJc w:val="left"/>
      <w:pPr>
        <w:tabs>
          <w:tab w:val="num" w:pos="3600"/>
        </w:tabs>
        <w:ind w:left="3600" w:hanging="360"/>
      </w:pPr>
    </w:lvl>
    <w:lvl w:ilvl="5" w:tplc="C3648F12" w:tentative="1">
      <w:start w:val="1"/>
      <w:numFmt w:val="lowerRoman"/>
      <w:lvlText w:val="%6."/>
      <w:lvlJc w:val="right"/>
      <w:pPr>
        <w:tabs>
          <w:tab w:val="num" w:pos="4320"/>
        </w:tabs>
        <w:ind w:left="4320" w:hanging="180"/>
      </w:pPr>
    </w:lvl>
    <w:lvl w:ilvl="6" w:tplc="38E2807C" w:tentative="1">
      <w:start w:val="1"/>
      <w:numFmt w:val="decimal"/>
      <w:lvlText w:val="%7."/>
      <w:lvlJc w:val="left"/>
      <w:pPr>
        <w:tabs>
          <w:tab w:val="num" w:pos="5040"/>
        </w:tabs>
        <w:ind w:left="5040" w:hanging="360"/>
      </w:pPr>
    </w:lvl>
    <w:lvl w:ilvl="7" w:tplc="A38E1996" w:tentative="1">
      <w:start w:val="1"/>
      <w:numFmt w:val="lowerLetter"/>
      <w:lvlText w:val="%8."/>
      <w:lvlJc w:val="left"/>
      <w:pPr>
        <w:tabs>
          <w:tab w:val="num" w:pos="5760"/>
        </w:tabs>
        <w:ind w:left="5760" w:hanging="360"/>
      </w:pPr>
    </w:lvl>
    <w:lvl w:ilvl="8" w:tplc="EA6A9B7C" w:tentative="1">
      <w:start w:val="1"/>
      <w:numFmt w:val="lowerRoman"/>
      <w:lvlText w:val="%9."/>
      <w:lvlJc w:val="right"/>
      <w:pPr>
        <w:tabs>
          <w:tab w:val="num" w:pos="6480"/>
        </w:tabs>
        <w:ind w:left="6480" w:hanging="180"/>
      </w:pPr>
    </w:lvl>
  </w:abstractNum>
  <w:abstractNum w:abstractNumId="12"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3" w15:restartNumberingAfterBreak="0">
    <w:nsid w:val="66AB0210"/>
    <w:multiLevelType w:val="hybridMultilevel"/>
    <w:tmpl w:val="4D761F9A"/>
    <w:lvl w:ilvl="0" w:tplc="4FCCAC10">
      <w:start w:val="1"/>
      <w:numFmt w:val="bullet"/>
      <w:lvlText w:val=""/>
      <w:lvlJc w:val="left"/>
      <w:pPr>
        <w:tabs>
          <w:tab w:val="num" w:pos="1545"/>
        </w:tabs>
        <w:ind w:left="1545" w:hanging="360"/>
      </w:pPr>
      <w:rPr>
        <w:rFonts w:ascii="Symbol" w:hAnsi="Symbol" w:hint="default"/>
      </w:rPr>
    </w:lvl>
    <w:lvl w:ilvl="1" w:tplc="97D099A2" w:tentative="1">
      <w:start w:val="1"/>
      <w:numFmt w:val="lowerLetter"/>
      <w:lvlText w:val="%2."/>
      <w:lvlJc w:val="left"/>
      <w:pPr>
        <w:tabs>
          <w:tab w:val="num" w:pos="2265"/>
        </w:tabs>
        <w:ind w:left="2265" w:hanging="360"/>
      </w:pPr>
    </w:lvl>
    <w:lvl w:ilvl="2" w:tplc="8530E2D4" w:tentative="1">
      <w:start w:val="1"/>
      <w:numFmt w:val="lowerRoman"/>
      <w:lvlText w:val="%3."/>
      <w:lvlJc w:val="right"/>
      <w:pPr>
        <w:tabs>
          <w:tab w:val="num" w:pos="2985"/>
        </w:tabs>
        <w:ind w:left="2985" w:hanging="180"/>
      </w:pPr>
    </w:lvl>
    <w:lvl w:ilvl="3" w:tplc="738428E8" w:tentative="1">
      <w:start w:val="1"/>
      <w:numFmt w:val="decimal"/>
      <w:lvlText w:val="%4."/>
      <w:lvlJc w:val="left"/>
      <w:pPr>
        <w:tabs>
          <w:tab w:val="num" w:pos="3705"/>
        </w:tabs>
        <w:ind w:left="3705" w:hanging="360"/>
      </w:pPr>
    </w:lvl>
    <w:lvl w:ilvl="4" w:tplc="C89CA554" w:tentative="1">
      <w:start w:val="1"/>
      <w:numFmt w:val="lowerLetter"/>
      <w:lvlText w:val="%5."/>
      <w:lvlJc w:val="left"/>
      <w:pPr>
        <w:tabs>
          <w:tab w:val="num" w:pos="4425"/>
        </w:tabs>
        <w:ind w:left="4425" w:hanging="360"/>
      </w:pPr>
    </w:lvl>
    <w:lvl w:ilvl="5" w:tplc="1A5C8F22" w:tentative="1">
      <w:start w:val="1"/>
      <w:numFmt w:val="lowerRoman"/>
      <w:lvlText w:val="%6."/>
      <w:lvlJc w:val="right"/>
      <w:pPr>
        <w:tabs>
          <w:tab w:val="num" w:pos="5145"/>
        </w:tabs>
        <w:ind w:left="5145" w:hanging="180"/>
      </w:pPr>
    </w:lvl>
    <w:lvl w:ilvl="6" w:tplc="A3BE6322" w:tentative="1">
      <w:start w:val="1"/>
      <w:numFmt w:val="decimal"/>
      <w:lvlText w:val="%7."/>
      <w:lvlJc w:val="left"/>
      <w:pPr>
        <w:tabs>
          <w:tab w:val="num" w:pos="5865"/>
        </w:tabs>
        <w:ind w:left="5865" w:hanging="360"/>
      </w:pPr>
    </w:lvl>
    <w:lvl w:ilvl="7" w:tplc="66565EBC" w:tentative="1">
      <w:start w:val="1"/>
      <w:numFmt w:val="lowerLetter"/>
      <w:lvlText w:val="%8."/>
      <w:lvlJc w:val="left"/>
      <w:pPr>
        <w:tabs>
          <w:tab w:val="num" w:pos="6585"/>
        </w:tabs>
        <w:ind w:left="6585" w:hanging="360"/>
      </w:pPr>
    </w:lvl>
    <w:lvl w:ilvl="8" w:tplc="C40A46E4" w:tentative="1">
      <w:start w:val="1"/>
      <w:numFmt w:val="lowerRoman"/>
      <w:lvlText w:val="%9."/>
      <w:lvlJc w:val="right"/>
      <w:pPr>
        <w:tabs>
          <w:tab w:val="num" w:pos="7305"/>
        </w:tabs>
        <w:ind w:left="7305" w:hanging="180"/>
      </w:pPr>
    </w:lvl>
  </w:abstractNum>
  <w:abstractNum w:abstractNumId="14" w15:restartNumberingAfterBreak="0">
    <w:nsid w:val="68A66934"/>
    <w:multiLevelType w:val="hybridMultilevel"/>
    <w:tmpl w:val="9B72F5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696235E"/>
    <w:multiLevelType w:val="hybridMultilevel"/>
    <w:tmpl w:val="3CE0B406"/>
    <w:lvl w:ilvl="0" w:tplc="AC247E3C">
      <w:start w:val="1"/>
      <w:numFmt w:val="decimal"/>
      <w:lvlText w:val="%1."/>
      <w:lvlJc w:val="left"/>
      <w:pPr>
        <w:tabs>
          <w:tab w:val="num" w:pos="2610"/>
        </w:tabs>
        <w:ind w:left="2610" w:hanging="1425"/>
      </w:pPr>
      <w:rPr>
        <w:rFonts w:hint="default"/>
      </w:rPr>
    </w:lvl>
    <w:lvl w:ilvl="1" w:tplc="24C05666" w:tentative="1">
      <w:start w:val="1"/>
      <w:numFmt w:val="lowerLetter"/>
      <w:lvlText w:val="%2."/>
      <w:lvlJc w:val="left"/>
      <w:pPr>
        <w:tabs>
          <w:tab w:val="num" w:pos="2265"/>
        </w:tabs>
        <w:ind w:left="2265" w:hanging="360"/>
      </w:pPr>
    </w:lvl>
    <w:lvl w:ilvl="2" w:tplc="0562F9DA" w:tentative="1">
      <w:start w:val="1"/>
      <w:numFmt w:val="lowerRoman"/>
      <w:lvlText w:val="%3."/>
      <w:lvlJc w:val="right"/>
      <w:pPr>
        <w:tabs>
          <w:tab w:val="num" w:pos="2985"/>
        </w:tabs>
        <w:ind w:left="2985" w:hanging="180"/>
      </w:pPr>
    </w:lvl>
    <w:lvl w:ilvl="3" w:tplc="A4F85706" w:tentative="1">
      <w:start w:val="1"/>
      <w:numFmt w:val="decimal"/>
      <w:lvlText w:val="%4."/>
      <w:lvlJc w:val="left"/>
      <w:pPr>
        <w:tabs>
          <w:tab w:val="num" w:pos="3705"/>
        </w:tabs>
        <w:ind w:left="3705" w:hanging="360"/>
      </w:pPr>
    </w:lvl>
    <w:lvl w:ilvl="4" w:tplc="13DAEA04" w:tentative="1">
      <w:start w:val="1"/>
      <w:numFmt w:val="lowerLetter"/>
      <w:lvlText w:val="%5."/>
      <w:lvlJc w:val="left"/>
      <w:pPr>
        <w:tabs>
          <w:tab w:val="num" w:pos="4425"/>
        </w:tabs>
        <w:ind w:left="4425" w:hanging="360"/>
      </w:pPr>
    </w:lvl>
    <w:lvl w:ilvl="5" w:tplc="64240F5E" w:tentative="1">
      <w:start w:val="1"/>
      <w:numFmt w:val="lowerRoman"/>
      <w:lvlText w:val="%6."/>
      <w:lvlJc w:val="right"/>
      <w:pPr>
        <w:tabs>
          <w:tab w:val="num" w:pos="5145"/>
        </w:tabs>
        <w:ind w:left="5145" w:hanging="180"/>
      </w:pPr>
    </w:lvl>
    <w:lvl w:ilvl="6" w:tplc="CBD8B1D6" w:tentative="1">
      <w:start w:val="1"/>
      <w:numFmt w:val="decimal"/>
      <w:lvlText w:val="%7."/>
      <w:lvlJc w:val="left"/>
      <w:pPr>
        <w:tabs>
          <w:tab w:val="num" w:pos="5865"/>
        </w:tabs>
        <w:ind w:left="5865" w:hanging="360"/>
      </w:pPr>
    </w:lvl>
    <w:lvl w:ilvl="7" w:tplc="D332AFB4" w:tentative="1">
      <w:start w:val="1"/>
      <w:numFmt w:val="lowerLetter"/>
      <w:lvlText w:val="%8."/>
      <w:lvlJc w:val="left"/>
      <w:pPr>
        <w:tabs>
          <w:tab w:val="num" w:pos="6585"/>
        </w:tabs>
        <w:ind w:left="6585" w:hanging="360"/>
      </w:pPr>
    </w:lvl>
    <w:lvl w:ilvl="8" w:tplc="090C91BE" w:tentative="1">
      <w:start w:val="1"/>
      <w:numFmt w:val="lowerRoman"/>
      <w:lvlText w:val="%9."/>
      <w:lvlJc w:val="right"/>
      <w:pPr>
        <w:tabs>
          <w:tab w:val="num" w:pos="7305"/>
        </w:tabs>
        <w:ind w:left="7305" w:hanging="180"/>
      </w:pPr>
    </w:lvl>
  </w:abstractNum>
  <w:abstractNum w:abstractNumId="16" w15:restartNumberingAfterBreak="0">
    <w:nsid w:val="7951737D"/>
    <w:multiLevelType w:val="hybridMultilevel"/>
    <w:tmpl w:val="03285EEA"/>
    <w:lvl w:ilvl="0" w:tplc="D2F81162">
      <w:start w:val="1"/>
      <w:numFmt w:val="decimal"/>
      <w:lvlText w:val="%1."/>
      <w:lvlJc w:val="left"/>
      <w:pPr>
        <w:tabs>
          <w:tab w:val="num" w:pos="1545"/>
        </w:tabs>
        <w:ind w:left="1545" w:hanging="360"/>
      </w:pPr>
      <w:rPr>
        <w:rFonts w:hint="default"/>
      </w:rPr>
    </w:lvl>
    <w:lvl w:ilvl="1" w:tplc="4FDAE428" w:tentative="1">
      <w:start w:val="1"/>
      <w:numFmt w:val="lowerLetter"/>
      <w:lvlText w:val="%2."/>
      <w:lvlJc w:val="left"/>
      <w:pPr>
        <w:tabs>
          <w:tab w:val="num" w:pos="2265"/>
        </w:tabs>
        <w:ind w:left="2265" w:hanging="360"/>
      </w:pPr>
    </w:lvl>
    <w:lvl w:ilvl="2" w:tplc="94B68078" w:tentative="1">
      <w:start w:val="1"/>
      <w:numFmt w:val="lowerRoman"/>
      <w:lvlText w:val="%3."/>
      <w:lvlJc w:val="right"/>
      <w:pPr>
        <w:tabs>
          <w:tab w:val="num" w:pos="2985"/>
        </w:tabs>
        <w:ind w:left="2985" w:hanging="180"/>
      </w:pPr>
    </w:lvl>
    <w:lvl w:ilvl="3" w:tplc="0D864D8C" w:tentative="1">
      <w:start w:val="1"/>
      <w:numFmt w:val="decimal"/>
      <w:lvlText w:val="%4."/>
      <w:lvlJc w:val="left"/>
      <w:pPr>
        <w:tabs>
          <w:tab w:val="num" w:pos="3705"/>
        </w:tabs>
        <w:ind w:left="3705" w:hanging="360"/>
      </w:pPr>
    </w:lvl>
    <w:lvl w:ilvl="4" w:tplc="8846866C" w:tentative="1">
      <w:start w:val="1"/>
      <w:numFmt w:val="lowerLetter"/>
      <w:lvlText w:val="%5."/>
      <w:lvlJc w:val="left"/>
      <w:pPr>
        <w:tabs>
          <w:tab w:val="num" w:pos="4425"/>
        </w:tabs>
        <w:ind w:left="4425" w:hanging="360"/>
      </w:pPr>
    </w:lvl>
    <w:lvl w:ilvl="5" w:tplc="7C44A750" w:tentative="1">
      <w:start w:val="1"/>
      <w:numFmt w:val="lowerRoman"/>
      <w:lvlText w:val="%6."/>
      <w:lvlJc w:val="right"/>
      <w:pPr>
        <w:tabs>
          <w:tab w:val="num" w:pos="5145"/>
        </w:tabs>
        <w:ind w:left="5145" w:hanging="180"/>
      </w:pPr>
    </w:lvl>
    <w:lvl w:ilvl="6" w:tplc="14E84F04" w:tentative="1">
      <w:start w:val="1"/>
      <w:numFmt w:val="decimal"/>
      <w:lvlText w:val="%7."/>
      <w:lvlJc w:val="left"/>
      <w:pPr>
        <w:tabs>
          <w:tab w:val="num" w:pos="5865"/>
        </w:tabs>
        <w:ind w:left="5865" w:hanging="360"/>
      </w:pPr>
    </w:lvl>
    <w:lvl w:ilvl="7" w:tplc="D436A88C" w:tentative="1">
      <w:start w:val="1"/>
      <w:numFmt w:val="lowerLetter"/>
      <w:lvlText w:val="%8."/>
      <w:lvlJc w:val="left"/>
      <w:pPr>
        <w:tabs>
          <w:tab w:val="num" w:pos="6585"/>
        </w:tabs>
        <w:ind w:left="6585" w:hanging="360"/>
      </w:pPr>
    </w:lvl>
    <w:lvl w:ilvl="8" w:tplc="939ADFFC" w:tentative="1">
      <w:start w:val="1"/>
      <w:numFmt w:val="lowerRoman"/>
      <w:lvlText w:val="%9."/>
      <w:lvlJc w:val="right"/>
      <w:pPr>
        <w:tabs>
          <w:tab w:val="num" w:pos="7305"/>
        </w:tabs>
        <w:ind w:left="7305" w:hanging="180"/>
      </w:pPr>
    </w:lvl>
  </w:abstractNum>
  <w:abstractNum w:abstractNumId="17" w15:restartNumberingAfterBreak="0">
    <w:nsid w:val="7BAA6960"/>
    <w:multiLevelType w:val="hybridMultilevel"/>
    <w:tmpl w:val="775A26E8"/>
    <w:lvl w:ilvl="0" w:tplc="0A34BFC6">
      <w:start w:val="1"/>
      <w:numFmt w:val="decimal"/>
      <w:lvlText w:val="%1."/>
      <w:lvlJc w:val="left"/>
      <w:pPr>
        <w:tabs>
          <w:tab w:val="num" w:pos="2655"/>
        </w:tabs>
        <w:ind w:left="2655" w:hanging="1470"/>
      </w:pPr>
      <w:rPr>
        <w:rFonts w:hint="default"/>
      </w:rPr>
    </w:lvl>
    <w:lvl w:ilvl="1" w:tplc="B46E7908" w:tentative="1">
      <w:start w:val="1"/>
      <w:numFmt w:val="lowerLetter"/>
      <w:lvlText w:val="%2."/>
      <w:lvlJc w:val="left"/>
      <w:pPr>
        <w:tabs>
          <w:tab w:val="num" w:pos="2265"/>
        </w:tabs>
        <w:ind w:left="2265" w:hanging="360"/>
      </w:pPr>
    </w:lvl>
    <w:lvl w:ilvl="2" w:tplc="9AF05F3A" w:tentative="1">
      <w:start w:val="1"/>
      <w:numFmt w:val="lowerRoman"/>
      <w:lvlText w:val="%3."/>
      <w:lvlJc w:val="right"/>
      <w:pPr>
        <w:tabs>
          <w:tab w:val="num" w:pos="2985"/>
        </w:tabs>
        <w:ind w:left="2985" w:hanging="180"/>
      </w:pPr>
    </w:lvl>
    <w:lvl w:ilvl="3" w:tplc="CAFCB30C" w:tentative="1">
      <w:start w:val="1"/>
      <w:numFmt w:val="decimal"/>
      <w:lvlText w:val="%4."/>
      <w:lvlJc w:val="left"/>
      <w:pPr>
        <w:tabs>
          <w:tab w:val="num" w:pos="3705"/>
        </w:tabs>
        <w:ind w:left="3705" w:hanging="360"/>
      </w:pPr>
    </w:lvl>
    <w:lvl w:ilvl="4" w:tplc="553C70DA" w:tentative="1">
      <w:start w:val="1"/>
      <w:numFmt w:val="lowerLetter"/>
      <w:lvlText w:val="%5."/>
      <w:lvlJc w:val="left"/>
      <w:pPr>
        <w:tabs>
          <w:tab w:val="num" w:pos="4425"/>
        </w:tabs>
        <w:ind w:left="4425" w:hanging="360"/>
      </w:pPr>
    </w:lvl>
    <w:lvl w:ilvl="5" w:tplc="CA1E6CE6" w:tentative="1">
      <w:start w:val="1"/>
      <w:numFmt w:val="lowerRoman"/>
      <w:lvlText w:val="%6."/>
      <w:lvlJc w:val="right"/>
      <w:pPr>
        <w:tabs>
          <w:tab w:val="num" w:pos="5145"/>
        </w:tabs>
        <w:ind w:left="5145" w:hanging="180"/>
      </w:pPr>
    </w:lvl>
    <w:lvl w:ilvl="6" w:tplc="2E0E18CE" w:tentative="1">
      <w:start w:val="1"/>
      <w:numFmt w:val="decimal"/>
      <w:lvlText w:val="%7."/>
      <w:lvlJc w:val="left"/>
      <w:pPr>
        <w:tabs>
          <w:tab w:val="num" w:pos="5865"/>
        </w:tabs>
        <w:ind w:left="5865" w:hanging="360"/>
      </w:pPr>
    </w:lvl>
    <w:lvl w:ilvl="7" w:tplc="DCDA42B6" w:tentative="1">
      <w:start w:val="1"/>
      <w:numFmt w:val="lowerLetter"/>
      <w:lvlText w:val="%8."/>
      <w:lvlJc w:val="left"/>
      <w:pPr>
        <w:tabs>
          <w:tab w:val="num" w:pos="6585"/>
        </w:tabs>
        <w:ind w:left="6585" w:hanging="360"/>
      </w:pPr>
    </w:lvl>
    <w:lvl w:ilvl="8" w:tplc="C27A3E8A" w:tentative="1">
      <w:start w:val="1"/>
      <w:numFmt w:val="lowerRoman"/>
      <w:lvlText w:val="%9."/>
      <w:lvlJc w:val="right"/>
      <w:pPr>
        <w:tabs>
          <w:tab w:val="num" w:pos="7305"/>
        </w:tabs>
        <w:ind w:left="7305" w:hanging="180"/>
      </w:pPr>
    </w:lvl>
  </w:abstractNum>
  <w:num w:numId="1">
    <w:abstractNumId w:val="17"/>
  </w:num>
  <w:num w:numId="2">
    <w:abstractNumId w:val="15"/>
  </w:num>
  <w:num w:numId="3">
    <w:abstractNumId w:val="16"/>
  </w:num>
  <w:num w:numId="4">
    <w:abstractNumId w:val="5"/>
  </w:num>
  <w:num w:numId="5">
    <w:abstractNumId w:val="0"/>
  </w:num>
  <w:num w:numId="6">
    <w:abstractNumId w:val="13"/>
  </w:num>
  <w:num w:numId="7">
    <w:abstractNumId w:val="11"/>
  </w:num>
  <w:num w:numId="8">
    <w:abstractNumId w:val="6"/>
  </w:num>
  <w:num w:numId="9">
    <w:abstractNumId w:val="8"/>
  </w:num>
  <w:num w:numId="10">
    <w:abstractNumId w:val="4"/>
  </w:num>
  <w:num w:numId="11">
    <w:abstractNumId w:val="3"/>
  </w:num>
  <w:num w:numId="12">
    <w:abstractNumId w:val="1"/>
  </w:num>
  <w:num w:numId="13">
    <w:abstractNumId w:val="2"/>
  </w:num>
  <w:num w:numId="14">
    <w:abstractNumId w:val="12"/>
  </w:num>
  <w:num w:numId="15">
    <w:abstractNumId w:val="9"/>
  </w:num>
  <w:num w:numId="16">
    <w:abstractNumId w:val="7"/>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140F1"/>
    <w:rsid w:val="0003025C"/>
    <w:rsid w:val="00031264"/>
    <w:rsid w:val="00043D3C"/>
    <w:rsid w:val="00044D02"/>
    <w:rsid w:val="00045BEC"/>
    <w:rsid w:val="00054D6C"/>
    <w:rsid w:val="000559B1"/>
    <w:rsid w:val="00074DBA"/>
    <w:rsid w:val="0007671F"/>
    <w:rsid w:val="000811E1"/>
    <w:rsid w:val="00086CEE"/>
    <w:rsid w:val="000A4A20"/>
    <w:rsid w:val="000A5645"/>
    <w:rsid w:val="000B11CD"/>
    <w:rsid w:val="000B3F1E"/>
    <w:rsid w:val="000C57F4"/>
    <w:rsid w:val="000F5F5F"/>
    <w:rsid w:val="0010361E"/>
    <w:rsid w:val="00121BB9"/>
    <w:rsid w:val="00126416"/>
    <w:rsid w:val="0013664C"/>
    <w:rsid w:val="001474B4"/>
    <w:rsid w:val="00157E92"/>
    <w:rsid w:val="001744EA"/>
    <w:rsid w:val="001830DC"/>
    <w:rsid w:val="001A6A54"/>
    <w:rsid w:val="001B0CF9"/>
    <w:rsid w:val="001C4004"/>
    <w:rsid w:val="001D1575"/>
    <w:rsid w:val="001E12DF"/>
    <w:rsid w:val="001E257A"/>
    <w:rsid w:val="001E6A22"/>
    <w:rsid w:val="001E7DE9"/>
    <w:rsid w:val="002214F3"/>
    <w:rsid w:val="00231E6C"/>
    <w:rsid w:val="0023235C"/>
    <w:rsid w:val="00233F2B"/>
    <w:rsid w:val="002523F0"/>
    <w:rsid w:val="00253255"/>
    <w:rsid w:val="002558D0"/>
    <w:rsid w:val="00270D74"/>
    <w:rsid w:val="00275499"/>
    <w:rsid w:val="0028099B"/>
    <w:rsid w:val="00296BEC"/>
    <w:rsid w:val="002D78B0"/>
    <w:rsid w:val="002F3475"/>
    <w:rsid w:val="003037FC"/>
    <w:rsid w:val="00306484"/>
    <w:rsid w:val="00307D96"/>
    <w:rsid w:val="00311BA7"/>
    <w:rsid w:val="00327053"/>
    <w:rsid w:val="0033481E"/>
    <w:rsid w:val="00341FA3"/>
    <w:rsid w:val="0034580C"/>
    <w:rsid w:val="00355C91"/>
    <w:rsid w:val="00361FAE"/>
    <w:rsid w:val="00377A91"/>
    <w:rsid w:val="0038256C"/>
    <w:rsid w:val="00385FF0"/>
    <w:rsid w:val="00386B7B"/>
    <w:rsid w:val="003B4D16"/>
    <w:rsid w:val="003B5153"/>
    <w:rsid w:val="003E5D1C"/>
    <w:rsid w:val="003E5FBC"/>
    <w:rsid w:val="003E784D"/>
    <w:rsid w:val="003E7ED1"/>
    <w:rsid w:val="003F7D94"/>
    <w:rsid w:val="00405697"/>
    <w:rsid w:val="00412613"/>
    <w:rsid w:val="0041785C"/>
    <w:rsid w:val="00427C0C"/>
    <w:rsid w:val="004408EF"/>
    <w:rsid w:val="0044683F"/>
    <w:rsid w:val="00446C29"/>
    <w:rsid w:val="004535FD"/>
    <w:rsid w:val="00453F45"/>
    <w:rsid w:val="00483C6C"/>
    <w:rsid w:val="00484711"/>
    <w:rsid w:val="00486354"/>
    <w:rsid w:val="00497012"/>
    <w:rsid w:val="004B1AE0"/>
    <w:rsid w:val="004C46DE"/>
    <w:rsid w:val="004E4499"/>
    <w:rsid w:val="004F3638"/>
    <w:rsid w:val="005125F0"/>
    <w:rsid w:val="00535F1D"/>
    <w:rsid w:val="00536C0E"/>
    <w:rsid w:val="00537493"/>
    <w:rsid w:val="00546729"/>
    <w:rsid w:val="0055033C"/>
    <w:rsid w:val="00551C85"/>
    <w:rsid w:val="005623B0"/>
    <w:rsid w:val="0057502F"/>
    <w:rsid w:val="00590EB0"/>
    <w:rsid w:val="00591187"/>
    <w:rsid w:val="005A65E6"/>
    <w:rsid w:val="005D584E"/>
    <w:rsid w:val="005E1500"/>
    <w:rsid w:val="006007BC"/>
    <w:rsid w:val="00602553"/>
    <w:rsid w:val="00603B01"/>
    <w:rsid w:val="006070A3"/>
    <w:rsid w:val="00611A1C"/>
    <w:rsid w:val="006354A3"/>
    <w:rsid w:val="00643991"/>
    <w:rsid w:val="006506CD"/>
    <w:rsid w:val="00665EEF"/>
    <w:rsid w:val="00684163"/>
    <w:rsid w:val="00693C61"/>
    <w:rsid w:val="006C3B45"/>
    <w:rsid w:val="006C4D9D"/>
    <w:rsid w:val="006D257E"/>
    <w:rsid w:val="006D517C"/>
    <w:rsid w:val="006E27ED"/>
    <w:rsid w:val="007069D7"/>
    <w:rsid w:val="00707C42"/>
    <w:rsid w:val="007220D1"/>
    <w:rsid w:val="00726430"/>
    <w:rsid w:val="00726D3B"/>
    <w:rsid w:val="00735C9E"/>
    <w:rsid w:val="00737D97"/>
    <w:rsid w:val="00771B43"/>
    <w:rsid w:val="0077407A"/>
    <w:rsid w:val="00777CDA"/>
    <w:rsid w:val="007A6FCB"/>
    <w:rsid w:val="007B365E"/>
    <w:rsid w:val="007B3D59"/>
    <w:rsid w:val="007F3F5B"/>
    <w:rsid w:val="008007E2"/>
    <w:rsid w:val="008210B7"/>
    <w:rsid w:val="008345A3"/>
    <w:rsid w:val="008346E5"/>
    <w:rsid w:val="00842BC1"/>
    <w:rsid w:val="00847E28"/>
    <w:rsid w:val="0085194A"/>
    <w:rsid w:val="00854828"/>
    <w:rsid w:val="0086455C"/>
    <w:rsid w:val="008716FB"/>
    <w:rsid w:val="0087220C"/>
    <w:rsid w:val="00877DCA"/>
    <w:rsid w:val="00880C3E"/>
    <w:rsid w:val="008A4971"/>
    <w:rsid w:val="008A4F4B"/>
    <w:rsid w:val="008B6DBE"/>
    <w:rsid w:val="008C13BD"/>
    <w:rsid w:val="008C2B0C"/>
    <w:rsid w:val="008C4D4E"/>
    <w:rsid w:val="008D1C48"/>
    <w:rsid w:val="008F3E55"/>
    <w:rsid w:val="00904D08"/>
    <w:rsid w:val="00907D2E"/>
    <w:rsid w:val="00916682"/>
    <w:rsid w:val="00917263"/>
    <w:rsid w:val="009340B7"/>
    <w:rsid w:val="00952254"/>
    <w:rsid w:val="00953B34"/>
    <w:rsid w:val="0096286E"/>
    <w:rsid w:val="00966CF6"/>
    <w:rsid w:val="009907C1"/>
    <w:rsid w:val="009A2353"/>
    <w:rsid w:val="009B7622"/>
    <w:rsid w:val="009C52DA"/>
    <w:rsid w:val="009D21AB"/>
    <w:rsid w:val="009D6ACA"/>
    <w:rsid w:val="009F2124"/>
    <w:rsid w:val="009F38D4"/>
    <w:rsid w:val="009F507A"/>
    <w:rsid w:val="009F7560"/>
    <w:rsid w:val="00A126CD"/>
    <w:rsid w:val="00A24C72"/>
    <w:rsid w:val="00A363A3"/>
    <w:rsid w:val="00A36711"/>
    <w:rsid w:val="00A52CFB"/>
    <w:rsid w:val="00A54175"/>
    <w:rsid w:val="00A54BD1"/>
    <w:rsid w:val="00A6012E"/>
    <w:rsid w:val="00A60556"/>
    <w:rsid w:val="00A65964"/>
    <w:rsid w:val="00A704BD"/>
    <w:rsid w:val="00A84B29"/>
    <w:rsid w:val="00A94B58"/>
    <w:rsid w:val="00A96D35"/>
    <w:rsid w:val="00AA130A"/>
    <w:rsid w:val="00AA3D39"/>
    <w:rsid w:val="00AC1CD3"/>
    <w:rsid w:val="00AC4E37"/>
    <w:rsid w:val="00AD499C"/>
    <w:rsid w:val="00AE209E"/>
    <w:rsid w:val="00AF6CC5"/>
    <w:rsid w:val="00AF7E42"/>
    <w:rsid w:val="00B11631"/>
    <w:rsid w:val="00B13997"/>
    <w:rsid w:val="00B1697D"/>
    <w:rsid w:val="00B30916"/>
    <w:rsid w:val="00B35438"/>
    <w:rsid w:val="00B659CD"/>
    <w:rsid w:val="00B74633"/>
    <w:rsid w:val="00B77563"/>
    <w:rsid w:val="00B83A70"/>
    <w:rsid w:val="00B87AAB"/>
    <w:rsid w:val="00BB241C"/>
    <w:rsid w:val="00BC3127"/>
    <w:rsid w:val="00BD1ECA"/>
    <w:rsid w:val="00BD287A"/>
    <w:rsid w:val="00BF182C"/>
    <w:rsid w:val="00C0218D"/>
    <w:rsid w:val="00C03161"/>
    <w:rsid w:val="00C140A0"/>
    <w:rsid w:val="00C20C1F"/>
    <w:rsid w:val="00C23498"/>
    <w:rsid w:val="00C36B25"/>
    <w:rsid w:val="00C4527F"/>
    <w:rsid w:val="00C46E1A"/>
    <w:rsid w:val="00C50C6C"/>
    <w:rsid w:val="00C5393C"/>
    <w:rsid w:val="00C70FDD"/>
    <w:rsid w:val="00C87C38"/>
    <w:rsid w:val="00C930A8"/>
    <w:rsid w:val="00C94EB5"/>
    <w:rsid w:val="00C94F32"/>
    <w:rsid w:val="00CA4E65"/>
    <w:rsid w:val="00CB5193"/>
    <w:rsid w:val="00CE4C8E"/>
    <w:rsid w:val="00CF060A"/>
    <w:rsid w:val="00CF0F8F"/>
    <w:rsid w:val="00CF240E"/>
    <w:rsid w:val="00CF36A0"/>
    <w:rsid w:val="00D044CD"/>
    <w:rsid w:val="00D10651"/>
    <w:rsid w:val="00D242DE"/>
    <w:rsid w:val="00D656FF"/>
    <w:rsid w:val="00D72769"/>
    <w:rsid w:val="00D7389A"/>
    <w:rsid w:val="00D82173"/>
    <w:rsid w:val="00D95281"/>
    <w:rsid w:val="00D9613D"/>
    <w:rsid w:val="00D97800"/>
    <w:rsid w:val="00DA0DD0"/>
    <w:rsid w:val="00DA138D"/>
    <w:rsid w:val="00DD0697"/>
    <w:rsid w:val="00DD448D"/>
    <w:rsid w:val="00DE2E18"/>
    <w:rsid w:val="00DE7D25"/>
    <w:rsid w:val="00E22835"/>
    <w:rsid w:val="00E25659"/>
    <w:rsid w:val="00E320C9"/>
    <w:rsid w:val="00E35CF8"/>
    <w:rsid w:val="00E35F6F"/>
    <w:rsid w:val="00E3697B"/>
    <w:rsid w:val="00E56B57"/>
    <w:rsid w:val="00E67B4D"/>
    <w:rsid w:val="00E85F0A"/>
    <w:rsid w:val="00E96C7A"/>
    <w:rsid w:val="00EA38DD"/>
    <w:rsid w:val="00EC6517"/>
    <w:rsid w:val="00EC758D"/>
    <w:rsid w:val="00ED1498"/>
    <w:rsid w:val="00F27A22"/>
    <w:rsid w:val="00F345A0"/>
    <w:rsid w:val="00F434B6"/>
    <w:rsid w:val="00F52809"/>
    <w:rsid w:val="00F8227A"/>
    <w:rsid w:val="00F84BEF"/>
    <w:rsid w:val="00FA7B79"/>
    <w:rsid w:val="00FB0F10"/>
    <w:rsid w:val="00FC1308"/>
    <w:rsid w:val="00FD02BF"/>
    <w:rsid w:val="00FD39D4"/>
    <w:rsid w:val="00FE3C42"/>
    <w:rsid w:val="00FE77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7A847"/>
  <w15:docId w15:val="{56465AB3-A4A3-43C0-8508-6F0E7B4F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link w:val="AntratsDiagrama"/>
    <w:uiPriority w:val="99"/>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pPr>
      <w:ind w:firstLine="1309"/>
      <w:jc w:val="both"/>
    </w:pPr>
    <w:rPr>
      <w:lang w:val="lt-LT"/>
    </w:rPr>
  </w:style>
  <w:style w:type="paragraph" w:styleId="Debesliotekstas">
    <w:name w:val="Balloon Text"/>
    <w:basedOn w:val="prastasis"/>
    <w:semiHidden/>
    <w:rsid w:val="00536C0E"/>
    <w:rPr>
      <w:rFonts w:ascii="Tahoma" w:hAnsi="Tahoma" w:cs="Tahoma"/>
      <w:sz w:val="16"/>
      <w:szCs w:val="16"/>
    </w:rPr>
  </w:style>
  <w:style w:type="character" w:styleId="Hipersaitas">
    <w:name w:val="Hyperlink"/>
    <w:rsid w:val="00A60556"/>
    <w:rPr>
      <w:color w:val="0000FF"/>
      <w:u w:val="single"/>
    </w:rPr>
  </w:style>
  <w:style w:type="paragraph" w:styleId="Sraopastraipa">
    <w:name w:val="List Paragraph"/>
    <w:basedOn w:val="prastasis"/>
    <w:uiPriority w:val="34"/>
    <w:qFormat/>
    <w:rsid w:val="0057502F"/>
    <w:pPr>
      <w:ind w:left="720"/>
      <w:contextualSpacing/>
    </w:pPr>
  </w:style>
  <w:style w:type="character" w:customStyle="1" w:styleId="AntratsDiagrama">
    <w:name w:val="Antraštės Diagrama"/>
    <w:basedOn w:val="Numatytasispastraiposriftas"/>
    <w:link w:val="Antrats"/>
    <w:uiPriority w:val="99"/>
    <w:rsid w:val="00735C9E"/>
    <w:rPr>
      <w:rFonts w:ascii="TimesLT" w:hAnsi="TimesLT"/>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C2FC4-15D8-4E8D-ABE2-7CEBDD2A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2633</Words>
  <Characters>1501</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mhg</Company>
  <LinksUpToDate>false</LinksUpToDate>
  <CharactersWithSpaces>4126</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eytsey</dc:creator>
  <cp:lastModifiedBy>User</cp:lastModifiedBy>
  <cp:revision>2</cp:revision>
  <cp:lastPrinted>2021-09-06T08:38:00Z</cp:lastPrinted>
  <dcterms:created xsi:type="dcterms:W3CDTF">2021-09-06T08:41:00Z</dcterms:created>
  <dcterms:modified xsi:type="dcterms:W3CDTF">2021-09-06T08:41:00Z</dcterms:modified>
</cp:coreProperties>
</file>