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D2" w:rsidRDefault="00EF20D2" w:rsidP="004346B4">
      <w:bookmarkStart w:id="0" w:name="_GoBack"/>
      <w:bookmarkEnd w:id="0"/>
    </w:p>
    <w:p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rsidR="00EF20D2" w:rsidRDefault="00EF20D2" w:rsidP="00EF20D2">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3A241E">
        <w:rPr>
          <w:rFonts w:ascii="Times New Roman" w:hAnsi="Times New Roman"/>
          <w:sz w:val="24"/>
          <w:lang w:val="lt-LT"/>
        </w:rPr>
        <w:t xml:space="preserve">ŠILALĖS RAJONO SAVIVALDYBĖS </w:t>
      </w:r>
      <w:r w:rsidR="00200768">
        <w:rPr>
          <w:rFonts w:ascii="Times New Roman" w:hAnsi="Times New Roman"/>
          <w:sz w:val="24"/>
          <w:lang w:val="lt-LT"/>
        </w:rPr>
        <w:t xml:space="preserve">TARYBOS </w:t>
      </w:r>
      <w:r w:rsidR="00113B23">
        <w:rPr>
          <w:rFonts w:ascii="Times New Roman" w:hAnsi="Times New Roman"/>
          <w:sz w:val="24"/>
          <w:lang w:val="lt-LT"/>
        </w:rPr>
        <w:t>38</w:t>
      </w:r>
      <w:r w:rsidR="00A9607B">
        <w:rPr>
          <w:rFonts w:ascii="Times New Roman" w:hAnsi="Times New Roman"/>
          <w:sz w:val="24"/>
          <w:lang w:val="lt-LT"/>
        </w:rPr>
        <w:t xml:space="preserve"> </w:t>
      </w:r>
      <w:r w:rsidR="00200768">
        <w:rPr>
          <w:rFonts w:ascii="Times New Roman" w:hAnsi="Times New Roman"/>
          <w:sz w:val="24"/>
          <w:lang w:val="lt-LT"/>
        </w:rPr>
        <w:t>POSĖDŽIO SUŠAUKIMO</w:t>
      </w:r>
    </w:p>
    <w:p w:rsidR="00EF20D2" w:rsidRDefault="00EF20D2"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8C3B72">
        <w:rPr>
          <w:rFonts w:ascii="Times New Roman" w:hAnsi="Times New Roman"/>
          <w:sz w:val="24"/>
          <w:lang w:val="lt-LT"/>
        </w:rPr>
        <w:t>21</w:t>
      </w:r>
      <w:r w:rsidR="009F6290">
        <w:rPr>
          <w:rFonts w:ascii="Times New Roman" w:hAnsi="Times New Roman"/>
          <w:sz w:val="24"/>
          <w:lang w:val="lt-LT"/>
        </w:rPr>
        <w:t xml:space="preserve"> m.</w:t>
      </w:r>
      <w:r w:rsidR="00964FCF">
        <w:rPr>
          <w:rFonts w:ascii="Times New Roman" w:hAnsi="Times New Roman"/>
          <w:sz w:val="24"/>
          <w:lang w:val="lt-LT"/>
        </w:rPr>
        <w:t xml:space="preserve"> </w:t>
      </w:r>
      <w:r w:rsidR="00113B23">
        <w:rPr>
          <w:rFonts w:ascii="Times New Roman" w:hAnsi="Times New Roman"/>
          <w:sz w:val="24"/>
          <w:lang w:val="lt-LT"/>
        </w:rPr>
        <w:t xml:space="preserve">rugpjūčio </w:t>
      </w:r>
      <w:r w:rsidR="003038AA">
        <w:rPr>
          <w:rFonts w:ascii="Times New Roman" w:hAnsi="Times New Roman"/>
          <w:sz w:val="24"/>
          <w:lang w:val="lt-LT"/>
        </w:rPr>
        <w:t>19</w:t>
      </w:r>
      <w:r w:rsidR="00FE4002">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715E72">
        <w:rPr>
          <w:rFonts w:ascii="Times New Roman" w:hAnsi="Times New Roman"/>
          <w:sz w:val="24"/>
          <w:lang w:val="lt-LT"/>
        </w:rPr>
        <w:t>T3-</w:t>
      </w:r>
      <w:r w:rsidR="00C14098">
        <w:rPr>
          <w:rFonts w:ascii="Times New Roman" w:hAnsi="Times New Roman"/>
          <w:sz w:val="24"/>
          <w:lang w:val="lt-LT"/>
        </w:rPr>
        <w:t>71</w:t>
      </w:r>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4346B4" w:rsidRDefault="004346B4" w:rsidP="00FB1036">
      <w:pPr>
        <w:jc w:val="both"/>
      </w:pPr>
    </w:p>
    <w:p w:rsidR="00DB67CC" w:rsidRDefault="00DB67CC" w:rsidP="000446F4">
      <w:pPr>
        <w:ind w:firstLine="851"/>
        <w:jc w:val="both"/>
      </w:pPr>
      <w:r>
        <w:t>Vadovaudamasi</w:t>
      </w:r>
      <w:r w:rsidR="0066409E">
        <w:t>s</w:t>
      </w:r>
      <w:r>
        <w:t xml:space="preserve"> Lietuvos Respublikos vietos savivaldos įstatymo </w:t>
      </w:r>
      <w:r w:rsidR="00200768">
        <w:t>13</w:t>
      </w:r>
      <w:r w:rsidR="00924BC3">
        <w:t xml:space="preserve"> </w:t>
      </w:r>
      <w:r>
        <w:t xml:space="preserve">straipsnio </w:t>
      </w:r>
      <w:r w:rsidR="002C5253">
        <w:t xml:space="preserve">4, 6 ir </w:t>
      </w:r>
      <w:r w:rsidR="002C5253">
        <w:rPr>
          <w:sz w:val="22"/>
          <w:szCs w:val="22"/>
        </w:rPr>
        <w:t>11</w:t>
      </w:r>
      <w:r w:rsidR="002C5253">
        <w:rPr>
          <w:sz w:val="22"/>
          <w:szCs w:val="22"/>
          <w:vertAlign w:val="superscript"/>
        </w:rPr>
        <w:t>1</w:t>
      </w:r>
      <w:r w:rsidR="00A56C73">
        <w:rPr>
          <w:sz w:val="22"/>
          <w:szCs w:val="22"/>
          <w:vertAlign w:val="superscript"/>
        </w:rPr>
        <w:t xml:space="preserve"> </w:t>
      </w:r>
      <w:r w:rsidR="00200768">
        <w:t>dalimis,</w:t>
      </w:r>
      <w:r w:rsidR="00924BC3">
        <w:t xml:space="preserve"> 2</w:t>
      </w:r>
      <w:r w:rsidR="00200768">
        <w:t xml:space="preserve">0 straipsnio 2 dalies 1 punktu ir </w:t>
      </w:r>
      <w:r w:rsidR="003A241E">
        <w:t xml:space="preserve">4 </w:t>
      </w:r>
      <w:r w:rsidR="0066409E">
        <w:t>dalimi</w:t>
      </w:r>
      <w:r w:rsidR="006358C3">
        <w:t>:</w:t>
      </w:r>
    </w:p>
    <w:p w:rsidR="003A241E" w:rsidRPr="00DF3B32" w:rsidRDefault="00200768" w:rsidP="00253754">
      <w:pPr>
        <w:numPr>
          <w:ilvl w:val="0"/>
          <w:numId w:val="10"/>
        </w:numPr>
        <w:tabs>
          <w:tab w:val="left" w:pos="1134"/>
        </w:tabs>
        <w:ind w:left="0" w:firstLine="709"/>
        <w:jc w:val="both"/>
      </w:pPr>
      <w:r w:rsidRPr="00DF3B32">
        <w:t xml:space="preserve">Š </w:t>
      </w:r>
      <w:r w:rsidR="007C7918">
        <w:t>a u k i u 2021</w:t>
      </w:r>
      <w:r w:rsidR="00A02BB4">
        <w:t xml:space="preserve"> m. </w:t>
      </w:r>
      <w:r w:rsidR="00113B23">
        <w:t>rugpjūčio 26</w:t>
      </w:r>
      <w:r w:rsidR="00D70FD3">
        <w:t xml:space="preserve"> d. 10</w:t>
      </w:r>
      <w:r w:rsidR="00A56C73">
        <w:t>.00 val. Šilalė</w:t>
      </w:r>
      <w:r w:rsidR="00113B23">
        <w:t>s rajono savivaldybės tarybos 38</w:t>
      </w:r>
      <w:r w:rsidR="00A56C73">
        <w:t xml:space="preserve"> posėdį, kuris vyks nuotoliniu būdu realiuoju laiku elektroninių ryšių priemonėmis.</w:t>
      </w:r>
    </w:p>
    <w:p w:rsidR="008C3B72" w:rsidRDefault="005B33F7" w:rsidP="0032540F">
      <w:pPr>
        <w:numPr>
          <w:ilvl w:val="0"/>
          <w:numId w:val="1"/>
        </w:numPr>
        <w:tabs>
          <w:tab w:val="left" w:pos="1134"/>
        </w:tabs>
        <w:ind w:left="0" w:firstLine="709"/>
        <w:jc w:val="both"/>
      </w:pPr>
      <w:r>
        <w:t xml:space="preserve">T e i k i u </w:t>
      </w:r>
      <w:r w:rsidR="00200768">
        <w:t>Šilalės rajono savivaldybės tarybai svarstyti šiuos klausimus:</w:t>
      </w:r>
      <w:r w:rsidR="00D34F4D">
        <w:t xml:space="preserve"> </w:t>
      </w:r>
    </w:p>
    <w:p w:rsidR="00C06096" w:rsidRDefault="0032540F" w:rsidP="00B7254F">
      <w:pPr>
        <w:ind w:firstLine="709"/>
        <w:jc w:val="both"/>
      </w:pPr>
      <w:r>
        <w:t>2.</w:t>
      </w:r>
      <w:r w:rsidR="00BB16A8">
        <w:t xml:space="preserve">1. </w:t>
      </w:r>
      <w:r w:rsidR="00C06096" w:rsidRPr="00C06096">
        <w:t>Dėl Šilalės rajono savivaldybės tarybos 2021 m. vasario 26 d. sprendimo Nr. T1-27 „Dėl Šilalės rajono savivaldybės tarybos veiklos reglamento patvirtinimo“ pakeitimo</w:t>
      </w:r>
      <w:r w:rsidR="00C06096">
        <w:t>.</w:t>
      </w:r>
    </w:p>
    <w:p w:rsidR="00C06096" w:rsidRDefault="00C06096" w:rsidP="00B7254F">
      <w:pPr>
        <w:ind w:firstLine="709"/>
        <w:jc w:val="both"/>
      </w:pPr>
      <w:r>
        <w:t>Pranešėjas Algirdas Meiženis.</w:t>
      </w:r>
    </w:p>
    <w:p w:rsidR="00D622A5" w:rsidRDefault="00D622A5" w:rsidP="00D622A5">
      <w:pPr>
        <w:ind w:firstLine="709"/>
        <w:jc w:val="both"/>
      </w:pPr>
      <w:r>
        <w:t>2.2. Dėl Šilalės rajono savivaldybės tarybos komitetų sudarymo.</w:t>
      </w:r>
    </w:p>
    <w:p w:rsidR="00D622A5" w:rsidRDefault="00D622A5" w:rsidP="00D622A5">
      <w:pPr>
        <w:ind w:firstLine="709"/>
        <w:jc w:val="both"/>
      </w:pPr>
      <w:r>
        <w:t>Pranešėjas Algirdas Meiženis.</w:t>
      </w:r>
    </w:p>
    <w:p w:rsidR="00EB1167" w:rsidRDefault="00D622A5" w:rsidP="00B7254F">
      <w:pPr>
        <w:ind w:firstLine="709"/>
        <w:jc w:val="both"/>
      </w:pPr>
      <w:r>
        <w:t>2.3</w:t>
      </w:r>
      <w:r w:rsidR="00C06096">
        <w:t xml:space="preserve">. </w:t>
      </w:r>
      <w:r w:rsidR="00AC4020" w:rsidRPr="00AC4020">
        <w:t>Dėl Šilalės rajono savivaldybės tarybos 2021 m. vasario 26 d. sprendimo Nr. T1-35 „Dėl Šilalės rajono savivaldybės 2021 metų biudžeto patvirtinimo“ pakeitimo</w:t>
      </w:r>
      <w:r w:rsidR="00AC4020">
        <w:t>.</w:t>
      </w:r>
    </w:p>
    <w:p w:rsidR="00B7254F" w:rsidRDefault="00B7254F" w:rsidP="00B7254F">
      <w:pPr>
        <w:ind w:firstLine="709"/>
        <w:jc w:val="both"/>
      </w:pPr>
      <w:r>
        <w:t xml:space="preserve">Pranešėja Danguolė </w:t>
      </w:r>
      <w:proofErr w:type="spellStart"/>
      <w:r>
        <w:t>Vėlavičiutė</w:t>
      </w:r>
      <w:proofErr w:type="spellEnd"/>
      <w:r>
        <w:t>.</w:t>
      </w:r>
    </w:p>
    <w:p w:rsidR="00B7254F" w:rsidRDefault="00D622A5" w:rsidP="00D622A5">
      <w:pPr>
        <w:ind w:firstLine="709"/>
        <w:jc w:val="both"/>
      </w:pPr>
      <w:r>
        <w:t>2.4</w:t>
      </w:r>
      <w:r w:rsidR="00C06096">
        <w:t>.</w:t>
      </w:r>
      <w:r w:rsidR="00B7254F">
        <w:t xml:space="preserve"> </w:t>
      </w:r>
      <w:r w:rsidR="00AE414E" w:rsidRPr="00AE414E">
        <w:t>Dėl Šilalės rajono savivaldybės tarybos 2020 m. spalio 14 d. sprendimo Nr. T1-253 „Dėl didžiausio leistino etatų skaičiaus biudžetinėse įstaigose nustatymo“ pakeitimo</w:t>
      </w:r>
      <w:r w:rsidR="00AE414E">
        <w:t>.</w:t>
      </w:r>
    </w:p>
    <w:p w:rsidR="00D622A5" w:rsidRDefault="00D622A5" w:rsidP="00D622A5">
      <w:pPr>
        <w:ind w:firstLine="709"/>
        <w:jc w:val="both"/>
      </w:pPr>
      <w:r w:rsidRPr="00D622A5">
        <w:t xml:space="preserve">Pranešėja Danguolė </w:t>
      </w:r>
      <w:proofErr w:type="spellStart"/>
      <w:r w:rsidRPr="00D622A5">
        <w:t>Vėlavičiutė</w:t>
      </w:r>
      <w:proofErr w:type="spellEnd"/>
      <w:r w:rsidRPr="00D622A5">
        <w:t>.</w:t>
      </w:r>
    </w:p>
    <w:p w:rsidR="00B7254F" w:rsidRDefault="00D622A5" w:rsidP="00C06096">
      <w:pPr>
        <w:ind w:firstLine="709"/>
        <w:jc w:val="both"/>
      </w:pPr>
      <w:r>
        <w:t>2.5</w:t>
      </w:r>
      <w:r w:rsidR="00B7254F">
        <w:t xml:space="preserve">. </w:t>
      </w:r>
      <w:r w:rsidR="00C06096" w:rsidRPr="00C06096">
        <w:t>Dėl leidimo dirbti ar susipažinti su įslaptinta informacija, žymima slaptumo žyma „Slaptai“, išdavimo Šilalės rajono savivaldybės administracijos direktoriui Tadui Bartkui</w:t>
      </w:r>
      <w:r w:rsidR="00C06096">
        <w:t>.</w:t>
      </w:r>
    </w:p>
    <w:p w:rsidR="00C06096" w:rsidRDefault="00C06096" w:rsidP="00C06096">
      <w:pPr>
        <w:ind w:firstLine="709"/>
        <w:jc w:val="both"/>
      </w:pPr>
      <w:r>
        <w:t>Pranešėjas Aloyzas Vaičiulis.</w:t>
      </w:r>
    </w:p>
    <w:p w:rsidR="00C06096" w:rsidRDefault="00D622A5" w:rsidP="00C06096">
      <w:pPr>
        <w:ind w:firstLine="709"/>
        <w:jc w:val="both"/>
      </w:pPr>
      <w:r>
        <w:t>2.6</w:t>
      </w:r>
      <w:r w:rsidR="00C06096">
        <w:t xml:space="preserve">. </w:t>
      </w:r>
      <w:r w:rsidR="00C06096" w:rsidRPr="00C06096">
        <w:t>Dėl Šilalės rajono savivaldybės viešosios bibliotekos teikiamų mokamų paslaugų kainų sąrašo patvirtinimo</w:t>
      </w:r>
      <w:r w:rsidR="00C06096">
        <w:t>.</w:t>
      </w:r>
    </w:p>
    <w:p w:rsidR="00C06096" w:rsidRDefault="00280577" w:rsidP="00C06096">
      <w:pPr>
        <w:ind w:firstLine="709"/>
        <w:jc w:val="both"/>
      </w:pPr>
      <w:r>
        <w:t xml:space="preserve">Pranešėja Rasa </w:t>
      </w:r>
      <w:proofErr w:type="spellStart"/>
      <w:r>
        <w:t>Kuzminskaitė</w:t>
      </w:r>
      <w:proofErr w:type="spellEnd"/>
      <w:r>
        <w:t>.</w:t>
      </w:r>
    </w:p>
    <w:p w:rsidR="00280577" w:rsidRDefault="00D622A5" w:rsidP="00C06096">
      <w:pPr>
        <w:ind w:firstLine="709"/>
        <w:jc w:val="both"/>
      </w:pPr>
      <w:r>
        <w:t>2.7</w:t>
      </w:r>
      <w:r w:rsidR="00280577">
        <w:t xml:space="preserve">. </w:t>
      </w:r>
      <w:r w:rsidR="008A2487" w:rsidRPr="008A2487">
        <w:t>Dėl pritarimo Šilalės lopšelio-darželio ,,Žiogelis“ ikimokyklinio ugdymo programai</w:t>
      </w:r>
      <w:r w:rsidR="008A2487">
        <w:t>.</w:t>
      </w:r>
    </w:p>
    <w:p w:rsidR="00280577" w:rsidRDefault="00280577" w:rsidP="00C06096">
      <w:pPr>
        <w:ind w:firstLine="709"/>
        <w:jc w:val="both"/>
      </w:pPr>
      <w:r>
        <w:t xml:space="preserve">Pranešėja Rasa </w:t>
      </w:r>
      <w:proofErr w:type="spellStart"/>
      <w:r>
        <w:t>Kuzminskaitė</w:t>
      </w:r>
      <w:proofErr w:type="spellEnd"/>
      <w:r>
        <w:t>.</w:t>
      </w:r>
    </w:p>
    <w:p w:rsidR="00280577" w:rsidRDefault="00D622A5" w:rsidP="00C06096">
      <w:pPr>
        <w:ind w:firstLine="709"/>
        <w:jc w:val="both"/>
      </w:pPr>
      <w:r>
        <w:t>2.8</w:t>
      </w:r>
      <w:r w:rsidR="00280577">
        <w:t>.</w:t>
      </w:r>
      <w:r w:rsidR="00280577" w:rsidRPr="00280577">
        <w:t xml:space="preserve"> Dėl pritarimo Šilalės r. Kvėdarnos darželio ,,Saulutė“ ikimokyklinio ugdymo programai</w:t>
      </w:r>
      <w:r w:rsidR="00280577">
        <w:t>.</w:t>
      </w:r>
    </w:p>
    <w:p w:rsidR="00280577" w:rsidRDefault="00280577" w:rsidP="00C06096">
      <w:pPr>
        <w:ind w:firstLine="709"/>
        <w:jc w:val="both"/>
      </w:pPr>
      <w:r>
        <w:t xml:space="preserve">Pranešėja Rasa </w:t>
      </w:r>
      <w:proofErr w:type="spellStart"/>
      <w:r>
        <w:t>Kuzminskaitė</w:t>
      </w:r>
      <w:proofErr w:type="spellEnd"/>
      <w:r>
        <w:t>.</w:t>
      </w:r>
    </w:p>
    <w:p w:rsidR="00280577" w:rsidRDefault="00D622A5" w:rsidP="00C06096">
      <w:pPr>
        <w:ind w:firstLine="709"/>
        <w:jc w:val="both"/>
      </w:pPr>
      <w:r>
        <w:t>2.9</w:t>
      </w:r>
      <w:r w:rsidR="00280577">
        <w:t>.</w:t>
      </w:r>
      <w:r w:rsidR="00280577" w:rsidRPr="00280577">
        <w:t xml:space="preserve"> Dėl pritarimo Šilalės r. Laukuvos Norberto Vėliaus gimnazijos ikimokyklinio ugdymo programai</w:t>
      </w:r>
      <w:r w:rsidR="00280577">
        <w:t>.</w:t>
      </w:r>
    </w:p>
    <w:p w:rsidR="00280577" w:rsidRDefault="00280577" w:rsidP="00C06096">
      <w:pPr>
        <w:ind w:firstLine="709"/>
        <w:jc w:val="both"/>
      </w:pPr>
      <w:r>
        <w:t xml:space="preserve">Pranešėja Rasa </w:t>
      </w:r>
      <w:proofErr w:type="spellStart"/>
      <w:r>
        <w:t>Kuzminskaitė</w:t>
      </w:r>
      <w:proofErr w:type="spellEnd"/>
      <w:r>
        <w:t>.</w:t>
      </w:r>
    </w:p>
    <w:p w:rsidR="00280577" w:rsidRDefault="00D622A5" w:rsidP="00C06096">
      <w:pPr>
        <w:ind w:firstLine="709"/>
        <w:jc w:val="both"/>
      </w:pPr>
      <w:r>
        <w:t>2.10</w:t>
      </w:r>
      <w:r w:rsidR="00280577">
        <w:t xml:space="preserve">. </w:t>
      </w:r>
      <w:r w:rsidR="00280577" w:rsidRPr="00280577">
        <w:t>Dėl Šilalės rajono savivaldybės tarybos 2021 m. balandžio 29 d. sprendimo Nr. T1-112 ,,Dėl Šilalės rajono savivaldybės bendrojo ugdymo mokyklų klasių komplektų skaičiaus 2021–2022 mokslo metais nustatymo“ pakeitimo</w:t>
      </w:r>
      <w:r w:rsidR="00280577">
        <w:t>.</w:t>
      </w:r>
    </w:p>
    <w:p w:rsidR="00280577" w:rsidRDefault="00280577" w:rsidP="00C06096">
      <w:pPr>
        <w:ind w:firstLine="709"/>
        <w:jc w:val="both"/>
      </w:pPr>
      <w:r>
        <w:t xml:space="preserve">Pranešėja Rasa </w:t>
      </w:r>
      <w:proofErr w:type="spellStart"/>
      <w:r>
        <w:t>Kuzminskaitė</w:t>
      </w:r>
      <w:proofErr w:type="spellEnd"/>
      <w:r>
        <w:t>.</w:t>
      </w:r>
    </w:p>
    <w:p w:rsidR="00280577" w:rsidRDefault="00D622A5" w:rsidP="00C06096">
      <w:pPr>
        <w:ind w:firstLine="709"/>
        <w:jc w:val="both"/>
      </w:pPr>
      <w:r>
        <w:t>2.11</w:t>
      </w:r>
      <w:r w:rsidR="00280577">
        <w:t xml:space="preserve">. </w:t>
      </w:r>
      <w:r w:rsidR="00280577" w:rsidRPr="00280577">
        <w:t>Dėl leidimo rengti ir teikti paraišką projekto finansavimui gauti</w:t>
      </w:r>
      <w:r w:rsidR="00280577">
        <w:t>.</w:t>
      </w:r>
    </w:p>
    <w:p w:rsidR="00280577" w:rsidRDefault="00280577" w:rsidP="00280577">
      <w:pPr>
        <w:ind w:firstLine="709"/>
        <w:jc w:val="both"/>
      </w:pPr>
      <w:r>
        <w:t>Pranešėjas Martynas Remeikis.</w:t>
      </w:r>
    </w:p>
    <w:p w:rsidR="00280577" w:rsidRDefault="00D622A5" w:rsidP="00C06096">
      <w:pPr>
        <w:ind w:firstLine="709"/>
        <w:jc w:val="both"/>
      </w:pPr>
      <w:r>
        <w:t>2.12</w:t>
      </w:r>
      <w:r w:rsidR="00280577">
        <w:t xml:space="preserve">. </w:t>
      </w:r>
      <w:r w:rsidR="00280577" w:rsidRPr="00280577">
        <w:t>Dėl Šilalės rajono savivaldybės tarybos 2020 m. gruodžio 18 d. sprendimo Nr. T1-307 „Dėl pritarimo projekto „Funkcinės zonos Tauragė+ plėtros strategijos pirmaeilių veiksmų įgyvendinimas“ įgyvendinimui ir finansavimui“ pakeitimo</w:t>
      </w:r>
      <w:r w:rsidR="00280577">
        <w:t>.</w:t>
      </w:r>
    </w:p>
    <w:p w:rsidR="00280577" w:rsidRDefault="00280577" w:rsidP="00C06096">
      <w:pPr>
        <w:ind w:firstLine="709"/>
        <w:jc w:val="both"/>
      </w:pPr>
      <w:r>
        <w:t>Pranešėjas Martynas Remeikis.</w:t>
      </w:r>
    </w:p>
    <w:p w:rsidR="000F6C05" w:rsidRDefault="000F6C05" w:rsidP="00C06096">
      <w:pPr>
        <w:ind w:firstLine="709"/>
        <w:jc w:val="both"/>
      </w:pPr>
    </w:p>
    <w:p w:rsidR="00280577" w:rsidRDefault="00D622A5" w:rsidP="00C06096">
      <w:pPr>
        <w:ind w:firstLine="709"/>
        <w:jc w:val="both"/>
      </w:pPr>
      <w:r>
        <w:lastRenderedPageBreak/>
        <w:t>2.13</w:t>
      </w:r>
      <w:r w:rsidR="00280577">
        <w:t xml:space="preserve">. </w:t>
      </w:r>
      <w:r w:rsidR="00280577" w:rsidRPr="00280577">
        <w:t>Dėl papildomų lėšų skyrimo projekto „Funkcinės zonos Tauragė+ plėtros strategijos pirmaeilių veiksmų įgyvendinimas“ veiklų įgyvendinimui</w:t>
      </w:r>
      <w:r w:rsidR="00280577">
        <w:t>.</w:t>
      </w:r>
    </w:p>
    <w:p w:rsidR="00280577" w:rsidRDefault="00280577" w:rsidP="00C06096">
      <w:pPr>
        <w:ind w:firstLine="709"/>
        <w:jc w:val="both"/>
      </w:pPr>
      <w:r>
        <w:t>Pranešėjas Martynas Remeikis.</w:t>
      </w:r>
    </w:p>
    <w:p w:rsidR="00280577" w:rsidRDefault="00D622A5" w:rsidP="00C06096">
      <w:pPr>
        <w:ind w:firstLine="709"/>
        <w:jc w:val="both"/>
      </w:pPr>
      <w:r>
        <w:t>2.14</w:t>
      </w:r>
      <w:r w:rsidR="00280577">
        <w:t xml:space="preserve">. </w:t>
      </w:r>
      <w:r w:rsidR="00280577" w:rsidRPr="00280577">
        <w:t>Dėl vandentiekio ir nuotekų tinklų Šilo gatvėje projektavimo paslaugos pirkimo</w:t>
      </w:r>
      <w:r w:rsidR="00280577">
        <w:t>.</w:t>
      </w:r>
    </w:p>
    <w:p w:rsidR="00280577" w:rsidRDefault="00280577" w:rsidP="00C06096">
      <w:pPr>
        <w:ind w:firstLine="709"/>
        <w:jc w:val="both"/>
      </w:pPr>
      <w:r>
        <w:t>Pranešėjas Martynas Remeikis.</w:t>
      </w:r>
    </w:p>
    <w:p w:rsidR="009836B1" w:rsidRDefault="009836B1" w:rsidP="00C06096">
      <w:pPr>
        <w:ind w:firstLine="709"/>
        <w:jc w:val="both"/>
      </w:pPr>
      <w:r>
        <w:t xml:space="preserve">2.15. </w:t>
      </w:r>
      <w:r w:rsidRPr="009836B1">
        <w:t>Dėl Šilalės rajono savivaldybės tarybos 2021 m. birželio 28 d. sprendimo Nr. T1-166 „Dėl leidimo dalyvauti atsinaujinančių energijos išteklių panaudojimo projektuose“ pakeitimo</w:t>
      </w:r>
      <w:r>
        <w:t>.</w:t>
      </w:r>
    </w:p>
    <w:p w:rsidR="009836B1" w:rsidRDefault="009836B1" w:rsidP="00C06096">
      <w:pPr>
        <w:ind w:firstLine="709"/>
        <w:jc w:val="both"/>
      </w:pPr>
      <w:r>
        <w:t>Martynas Remeikis.</w:t>
      </w:r>
    </w:p>
    <w:p w:rsidR="00280577" w:rsidRDefault="009836B1" w:rsidP="000F6C05">
      <w:pPr>
        <w:ind w:firstLine="709"/>
        <w:jc w:val="both"/>
      </w:pPr>
      <w:r>
        <w:t>2.16</w:t>
      </w:r>
      <w:r w:rsidR="00280577">
        <w:t xml:space="preserve">. </w:t>
      </w:r>
      <w:r w:rsidR="00280577" w:rsidRPr="00280577">
        <w:t>Dėl Šilalės rajon</w:t>
      </w:r>
      <w:r w:rsidR="00280577">
        <w:t>o savivaldybės tarybos 2021 m. kovo 25 d. sprendimo Nr. T1-77 „D</w:t>
      </w:r>
      <w:r w:rsidR="00280577" w:rsidRPr="00280577">
        <w:t>ėl Kelių priežiūros ir plėtros programos finansavimo lėšų, skirtų Šilalės rajono savivaldybės vietinės reikšmės keliams (gatvėms) tiesti, rekonstruoti, taisyti (remontuoti), prižiūrėti ir saugaus eismo sąlygoms užtikrinti, 2021 metų objektų sąrašo patvirtinimo“ pakeitimo</w:t>
      </w:r>
      <w:r w:rsidR="00280577">
        <w:t>.</w:t>
      </w:r>
    </w:p>
    <w:p w:rsidR="00280577" w:rsidRDefault="00280577" w:rsidP="00C06096">
      <w:pPr>
        <w:ind w:firstLine="709"/>
        <w:jc w:val="both"/>
      </w:pPr>
      <w:r>
        <w:t>Pranešėjas Martynas Remeikis.</w:t>
      </w:r>
    </w:p>
    <w:p w:rsidR="00280577" w:rsidRDefault="009836B1" w:rsidP="00C06096">
      <w:pPr>
        <w:ind w:firstLine="709"/>
        <w:jc w:val="both"/>
      </w:pPr>
      <w:r>
        <w:t>2.17</w:t>
      </w:r>
      <w:r w:rsidR="00280577">
        <w:t xml:space="preserve">. </w:t>
      </w:r>
      <w:r w:rsidR="00280577" w:rsidRPr="00280577">
        <w:t>Dėl Kelių priežiūros ir plėtros programos finansavimo lėšų, skirtų Šilalės rajono savivaldybės vietinės reikšmės viešųjų ir vidaus kelių tiesimo, taisymo (remonto), rekonstravimo, priežiūros, saugaus eismo sąlygų užtikrinimo, šių kelių inventorizavimo, 2021 metų objektų sąrašo patvirtinimo</w:t>
      </w:r>
      <w:r w:rsidR="00280577">
        <w:t>.</w:t>
      </w:r>
    </w:p>
    <w:p w:rsidR="00280577" w:rsidRDefault="00280577" w:rsidP="00C06096">
      <w:pPr>
        <w:ind w:firstLine="709"/>
        <w:jc w:val="both"/>
      </w:pPr>
      <w:r>
        <w:t>Pranešėjas Martynas Remeikis.</w:t>
      </w:r>
    </w:p>
    <w:p w:rsidR="00280577" w:rsidRDefault="009836B1" w:rsidP="00C06096">
      <w:pPr>
        <w:ind w:firstLine="709"/>
        <w:jc w:val="both"/>
      </w:pPr>
      <w:r>
        <w:t>2.18</w:t>
      </w:r>
      <w:r w:rsidR="00245D49">
        <w:t xml:space="preserve">. </w:t>
      </w:r>
      <w:r w:rsidR="00245D49" w:rsidRPr="00245D49">
        <w:t>Dėl nekilnojamojo turto perdavimo patikėjimo teise Šilalės Dariaus ir Girėno progimnazijai</w:t>
      </w:r>
      <w:r w:rsidR="00245D49">
        <w:t>.</w:t>
      </w:r>
    </w:p>
    <w:p w:rsidR="00245D49" w:rsidRDefault="00245D49" w:rsidP="00C06096">
      <w:pPr>
        <w:ind w:firstLine="709"/>
        <w:jc w:val="both"/>
      </w:pPr>
      <w:r>
        <w:t xml:space="preserve">Pranešėja Reda </w:t>
      </w:r>
      <w:proofErr w:type="spellStart"/>
      <w:r>
        <w:t>Aužbikavičiūtė</w:t>
      </w:r>
      <w:proofErr w:type="spellEnd"/>
      <w:r>
        <w:t>.</w:t>
      </w:r>
    </w:p>
    <w:p w:rsidR="00245D49" w:rsidRDefault="009836B1" w:rsidP="00C06096">
      <w:pPr>
        <w:ind w:firstLine="709"/>
        <w:jc w:val="both"/>
      </w:pPr>
      <w:r>
        <w:t>2.19</w:t>
      </w:r>
      <w:r w:rsidR="00245D49">
        <w:t xml:space="preserve">. </w:t>
      </w:r>
      <w:r w:rsidR="00245D49" w:rsidRPr="00245D49">
        <w:t>Dėl Šilalės rajono savivaldybės nuosavybės teisės į inžinerinius statinius įregistravimo ir perdavimo valdyti, naudoti ir disponuoti jais patikėjimo teise Šilalės rajono savivaldybės administracijai</w:t>
      </w:r>
      <w:r w:rsidR="00245D49">
        <w:t>.</w:t>
      </w:r>
    </w:p>
    <w:p w:rsidR="00245D49" w:rsidRDefault="00245D49" w:rsidP="00C06096">
      <w:pPr>
        <w:ind w:firstLine="709"/>
        <w:jc w:val="both"/>
      </w:pPr>
      <w:r w:rsidRPr="00245D49">
        <w:t xml:space="preserve">Pranešėja Reda </w:t>
      </w:r>
      <w:proofErr w:type="spellStart"/>
      <w:r w:rsidRPr="00245D49">
        <w:t>Aužbikavičiūtė</w:t>
      </w:r>
      <w:proofErr w:type="spellEnd"/>
      <w:r w:rsidRPr="00245D49">
        <w:t>.</w:t>
      </w:r>
    </w:p>
    <w:p w:rsidR="00245D49" w:rsidRDefault="009836B1" w:rsidP="00C06096">
      <w:pPr>
        <w:ind w:firstLine="709"/>
        <w:jc w:val="both"/>
      </w:pPr>
      <w:r>
        <w:t>2.20</w:t>
      </w:r>
      <w:r w:rsidR="00245D49">
        <w:t xml:space="preserve">. </w:t>
      </w:r>
      <w:r w:rsidR="00245D49" w:rsidRPr="00245D49">
        <w:t>Dėl Šilalės rajono savivaldybės tarybos 2020 m. sausio 31 d. sprendimo Nr. T1-15 „Dėl Šilalės rajono savivaldybės nuosavybės teisės į inžinerinius statinius įregistravimo“ pakeitimo</w:t>
      </w:r>
      <w:r w:rsidR="00245D49">
        <w:t>.</w:t>
      </w:r>
    </w:p>
    <w:p w:rsidR="00245D49" w:rsidRDefault="00245D49" w:rsidP="00C06096">
      <w:pPr>
        <w:ind w:firstLine="709"/>
        <w:jc w:val="both"/>
      </w:pPr>
      <w:r w:rsidRPr="00245D49">
        <w:t xml:space="preserve">Pranešėja Reda </w:t>
      </w:r>
      <w:proofErr w:type="spellStart"/>
      <w:r w:rsidRPr="00245D49">
        <w:t>Aužbikavičiūtė</w:t>
      </w:r>
      <w:proofErr w:type="spellEnd"/>
      <w:r w:rsidRPr="00245D49">
        <w:t>.</w:t>
      </w:r>
    </w:p>
    <w:p w:rsidR="00245D49" w:rsidRDefault="009836B1" w:rsidP="00C06096">
      <w:pPr>
        <w:ind w:firstLine="709"/>
        <w:jc w:val="both"/>
      </w:pPr>
      <w:r>
        <w:t>2.21</w:t>
      </w:r>
      <w:r w:rsidR="00245D49">
        <w:t xml:space="preserve">. </w:t>
      </w:r>
      <w:r w:rsidR="00245D49" w:rsidRPr="00245D49">
        <w:t>Dėl Šilalės rajono savivaldybės tarybos 2021 m. balandžio 29 d. sprendimo Nr. T1-117 „Dėl Šilalės rajono savivaldybės nuosavybės teisės į inžinerinius statinius įregistravimo ir perdavimo valdyti, naudoti ir disponuoti jais patikėjimo teise Šilalės rajono savivaldybės administracijai“ pakeitimo</w:t>
      </w:r>
      <w:r w:rsidR="00245D49">
        <w:t>.</w:t>
      </w:r>
    </w:p>
    <w:p w:rsidR="00245D49" w:rsidRDefault="00245D49" w:rsidP="00C06096">
      <w:pPr>
        <w:ind w:firstLine="709"/>
        <w:jc w:val="both"/>
      </w:pPr>
      <w:r w:rsidRPr="00245D49">
        <w:t xml:space="preserve">Pranešėja Reda </w:t>
      </w:r>
      <w:proofErr w:type="spellStart"/>
      <w:r w:rsidRPr="00245D49">
        <w:t>Aužbikavičiūtė</w:t>
      </w:r>
      <w:proofErr w:type="spellEnd"/>
      <w:r w:rsidRPr="00245D49">
        <w:t>.</w:t>
      </w:r>
    </w:p>
    <w:p w:rsidR="00245D49" w:rsidRDefault="009836B1" w:rsidP="00C06096">
      <w:pPr>
        <w:ind w:firstLine="709"/>
        <w:jc w:val="both"/>
      </w:pPr>
      <w:r>
        <w:t>2.22</w:t>
      </w:r>
      <w:r w:rsidR="00245D49">
        <w:t xml:space="preserve">. </w:t>
      </w:r>
      <w:r w:rsidR="00245D49" w:rsidRPr="00245D49">
        <w:t>Dėl Šilalės rajono savivaldybės tarybos 2017 m. balandžio 27 d. sprendimo Nr. T1-123 „Dėl Šilalės rajono savivaldybės smulkiojo ir vidutinio verslo plėtros programos nuostatų, Šilalės rajono savivaldybės Smulkiojo ir vidutinio verslo plėtros programos vertinimo komisijos sudarymo ir jos nuostatų patvirtinimo“ pakeitimo</w:t>
      </w:r>
      <w:r w:rsidR="00245D49">
        <w:t>.</w:t>
      </w:r>
    </w:p>
    <w:p w:rsidR="00245D49" w:rsidRDefault="00245D49" w:rsidP="00C06096">
      <w:pPr>
        <w:ind w:firstLine="709"/>
        <w:jc w:val="both"/>
      </w:pPr>
      <w:r w:rsidRPr="00245D49">
        <w:t xml:space="preserve">Pranešėja Reda </w:t>
      </w:r>
      <w:proofErr w:type="spellStart"/>
      <w:r w:rsidRPr="00245D49">
        <w:t>Aužbikavičiūtė</w:t>
      </w:r>
      <w:proofErr w:type="spellEnd"/>
      <w:r w:rsidRPr="00245D49">
        <w:t>.</w:t>
      </w:r>
    </w:p>
    <w:p w:rsidR="00245D49" w:rsidRDefault="009836B1" w:rsidP="00C06096">
      <w:pPr>
        <w:ind w:firstLine="709"/>
        <w:jc w:val="both"/>
      </w:pPr>
      <w:r>
        <w:t>2.23</w:t>
      </w:r>
      <w:r w:rsidR="00245D49">
        <w:t>.</w:t>
      </w:r>
      <w:r w:rsidR="00245D49" w:rsidRPr="00245D49">
        <w:t xml:space="preserve"> Dėl Šilalės rajono savivaldybės tarybos 2021 m. gegužės 27 d. sprendimo Nr. T1-152 „Dėl Šilalės rajono savivaldybei nuosavybės teise priklausančio turto perdavimo pagal patikėjimo sutartį viešajai įstaigai Kvėdarnos ambulatorijai“ pakeitimo</w:t>
      </w:r>
      <w:r w:rsidR="00245D49">
        <w:t>.</w:t>
      </w:r>
    </w:p>
    <w:p w:rsidR="00245D49" w:rsidRDefault="00245D49" w:rsidP="00C06096">
      <w:pPr>
        <w:ind w:firstLine="709"/>
        <w:jc w:val="both"/>
      </w:pPr>
      <w:r w:rsidRPr="00245D49">
        <w:t xml:space="preserve">Pranešėja Reda </w:t>
      </w:r>
      <w:proofErr w:type="spellStart"/>
      <w:r w:rsidRPr="00245D49">
        <w:t>Aužbikavičiūtė</w:t>
      </w:r>
      <w:proofErr w:type="spellEnd"/>
      <w:r w:rsidRPr="00245D49">
        <w:t>.</w:t>
      </w:r>
    </w:p>
    <w:p w:rsidR="00A908C6" w:rsidRDefault="009836B1" w:rsidP="00C06096">
      <w:pPr>
        <w:ind w:firstLine="709"/>
        <w:jc w:val="both"/>
      </w:pPr>
      <w:r>
        <w:t>2.24</w:t>
      </w:r>
      <w:r w:rsidR="00A908C6">
        <w:t xml:space="preserve">. </w:t>
      </w:r>
      <w:r w:rsidR="00A908C6" w:rsidRPr="00A908C6">
        <w:t>Dėl Šilalės rajono savivaldybės tarybos 2021 m. gegužės 27 d. sprendimo Nr. T1-150 „Dėl kompiuterinės įrangos perėmimo Šilalės rajono savivaldybės nuosavybėn ir jos perdavimo valdyti, naudoti ir disponuoti patikėjimo teise“ pakeitimo</w:t>
      </w:r>
      <w:r w:rsidR="00A908C6">
        <w:t>.</w:t>
      </w:r>
    </w:p>
    <w:p w:rsidR="00A908C6" w:rsidRDefault="00A908C6" w:rsidP="00C06096">
      <w:pPr>
        <w:ind w:firstLine="709"/>
        <w:jc w:val="both"/>
      </w:pPr>
      <w:r w:rsidRPr="00A908C6">
        <w:t xml:space="preserve">Pranešėja Reda </w:t>
      </w:r>
      <w:proofErr w:type="spellStart"/>
      <w:r w:rsidRPr="00A908C6">
        <w:t>Aužbikavičiūtė</w:t>
      </w:r>
      <w:proofErr w:type="spellEnd"/>
      <w:r w:rsidRPr="00A908C6">
        <w:t>.</w:t>
      </w:r>
    </w:p>
    <w:p w:rsidR="00245D49" w:rsidRDefault="00A908C6" w:rsidP="00C06096">
      <w:pPr>
        <w:ind w:firstLine="709"/>
        <w:jc w:val="both"/>
      </w:pPr>
      <w:r>
        <w:t>2.2</w:t>
      </w:r>
      <w:r w:rsidR="009836B1">
        <w:t>5</w:t>
      </w:r>
      <w:r w:rsidR="00245D49">
        <w:t xml:space="preserve">. </w:t>
      </w:r>
      <w:r w:rsidR="00245D49" w:rsidRPr="00245D49">
        <w:t>Dėl uždarosios akcinės bendrovės „Šilalės vandenys“ geriamojo vandens tiekimo ir nuotekų tvarkymo paslaugų bazinių kainų bei geriamojo vandens apskaitos prietaisų priežiūros mokesčio nustatymo</w:t>
      </w:r>
      <w:r w:rsidR="00245D49">
        <w:t>.</w:t>
      </w:r>
    </w:p>
    <w:p w:rsidR="00245D49" w:rsidRDefault="00245D49" w:rsidP="00C06096">
      <w:pPr>
        <w:ind w:firstLine="709"/>
        <w:jc w:val="both"/>
      </w:pPr>
      <w:r w:rsidRPr="00245D49">
        <w:t xml:space="preserve">Pranešėja Reda </w:t>
      </w:r>
      <w:proofErr w:type="spellStart"/>
      <w:r w:rsidRPr="00245D49">
        <w:t>Aužbikavičiūtė</w:t>
      </w:r>
      <w:proofErr w:type="spellEnd"/>
      <w:r w:rsidRPr="00245D49">
        <w:t>.</w:t>
      </w:r>
    </w:p>
    <w:p w:rsidR="00245D49" w:rsidRDefault="00A908C6" w:rsidP="00C06096">
      <w:pPr>
        <w:ind w:firstLine="709"/>
        <w:jc w:val="both"/>
      </w:pPr>
      <w:r>
        <w:lastRenderedPageBreak/>
        <w:t>2.2</w:t>
      </w:r>
      <w:r w:rsidR="009836B1">
        <w:t>6</w:t>
      </w:r>
      <w:r w:rsidR="00245D49">
        <w:t xml:space="preserve">. </w:t>
      </w:r>
      <w:r w:rsidR="00245D49" w:rsidRPr="00245D49">
        <w:t>Dėl Šilalės rajono savivaldybės tarybos 2019 m. rugpjūčio 30 d. sprendimo Nr. T1-198 „Dėl leidimo išnuomoti socialinius būstus savivaldybės būsto nuomos sąlygomis“ pakeitimo</w:t>
      </w:r>
      <w:r w:rsidR="00245D49">
        <w:t>.</w:t>
      </w:r>
    </w:p>
    <w:p w:rsidR="00245D49" w:rsidRDefault="00245D49" w:rsidP="00C06096">
      <w:pPr>
        <w:ind w:firstLine="709"/>
        <w:jc w:val="both"/>
      </w:pPr>
      <w:r w:rsidRPr="00245D49">
        <w:t xml:space="preserve">Pranešėja Reda </w:t>
      </w:r>
      <w:proofErr w:type="spellStart"/>
      <w:r w:rsidRPr="00245D49">
        <w:t>Aužbikavičiūtė</w:t>
      </w:r>
      <w:proofErr w:type="spellEnd"/>
      <w:r w:rsidRPr="00245D49">
        <w:t>.</w:t>
      </w:r>
    </w:p>
    <w:p w:rsidR="00245D49" w:rsidRDefault="00A908C6" w:rsidP="00C06096">
      <w:pPr>
        <w:ind w:firstLine="709"/>
        <w:jc w:val="both"/>
      </w:pPr>
      <w:r>
        <w:t>2.2</w:t>
      </w:r>
      <w:r w:rsidR="009836B1">
        <w:t>7</w:t>
      </w:r>
      <w:r w:rsidR="00245D49">
        <w:t xml:space="preserve">. </w:t>
      </w:r>
      <w:r w:rsidR="00245D49" w:rsidRPr="00245D49">
        <w:t>Dėl Šilalės rajono savivaldybės tarybos 2020 m. spalio 30 d. sprendimo Nr. T1-276 „Dėl leidimo išnuomoti socialinius būstus savivaldybės būsto nuomos sąlygomis“ pakeitimo</w:t>
      </w:r>
      <w:r w:rsidR="00245D49">
        <w:t>.</w:t>
      </w:r>
    </w:p>
    <w:p w:rsidR="00245D49" w:rsidRDefault="00245D49" w:rsidP="00C06096">
      <w:pPr>
        <w:ind w:firstLine="709"/>
        <w:jc w:val="both"/>
      </w:pPr>
      <w:r w:rsidRPr="00245D49">
        <w:t xml:space="preserve">Pranešėja Reda </w:t>
      </w:r>
      <w:proofErr w:type="spellStart"/>
      <w:r w:rsidRPr="00245D49">
        <w:t>Aužbikavičiūtė</w:t>
      </w:r>
      <w:proofErr w:type="spellEnd"/>
      <w:r w:rsidRPr="00245D49">
        <w:t>.</w:t>
      </w:r>
    </w:p>
    <w:p w:rsidR="00245D49" w:rsidRDefault="00A908C6" w:rsidP="00C06096">
      <w:pPr>
        <w:ind w:firstLine="709"/>
        <w:jc w:val="both"/>
      </w:pPr>
      <w:r>
        <w:t>2.2</w:t>
      </w:r>
      <w:r w:rsidR="009836B1">
        <w:t>8</w:t>
      </w:r>
      <w:r w:rsidR="00245D49">
        <w:t xml:space="preserve">. </w:t>
      </w:r>
      <w:r w:rsidR="00245D49" w:rsidRPr="00245D49">
        <w:t>Dėl Šilalės rajono savivaldybės tarybos 2021 m. vasario 26 d. sprendimo Nr. T1-42 „Dėl Šilalės rajono savivaldybės būsto fondo ir socialinio būsto, kaip savivaldybės būsto fondo dalies, sąrašų patvirtinimo“ pakeitimo</w:t>
      </w:r>
      <w:r w:rsidR="00245D49">
        <w:t>.</w:t>
      </w:r>
    </w:p>
    <w:p w:rsidR="00245D49" w:rsidRDefault="00245D49" w:rsidP="00C06096">
      <w:pPr>
        <w:ind w:firstLine="709"/>
        <w:jc w:val="both"/>
      </w:pPr>
      <w:r w:rsidRPr="00245D49">
        <w:t xml:space="preserve">Pranešėja Reda </w:t>
      </w:r>
      <w:proofErr w:type="spellStart"/>
      <w:r w:rsidRPr="00245D49">
        <w:t>Aužbikavičiūtė</w:t>
      </w:r>
      <w:proofErr w:type="spellEnd"/>
      <w:r w:rsidRPr="00245D49">
        <w:t>.</w:t>
      </w:r>
    </w:p>
    <w:p w:rsidR="00C06096" w:rsidRDefault="00C06096" w:rsidP="000F6C05">
      <w:pPr>
        <w:ind w:firstLine="709"/>
        <w:jc w:val="both"/>
      </w:pPr>
      <w:r>
        <w:t>2.</w:t>
      </w:r>
      <w:r w:rsidR="00A908C6">
        <w:t>2</w:t>
      </w:r>
      <w:r w:rsidR="009836B1">
        <w:t>9</w:t>
      </w:r>
      <w:r>
        <w:t>. Informaci</w:t>
      </w:r>
      <w:r w:rsidR="000F6C05">
        <w:t>ja dėl mokyklų pasiruošimo 2021</w:t>
      </w:r>
      <w:r w:rsidR="000F6C05" w:rsidRPr="000F6C05">
        <w:t>–</w:t>
      </w:r>
      <w:r>
        <w:t>2022 mokslo metams.</w:t>
      </w:r>
    </w:p>
    <w:p w:rsidR="00C06096" w:rsidRDefault="00C06096" w:rsidP="00C06096">
      <w:pPr>
        <w:ind w:firstLine="709"/>
        <w:jc w:val="both"/>
      </w:pPr>
      <w:r>
        <w:t xml:space="preserve">Pranešėjas </w:t>
      </w:r>
      <w:r w:rsidR="00B272FA">
        <w:t xml:space="preserve">Osvaldas </w:t>
      </w:r>
      <w:proofErr w:type="spellStart"/>
      <w:r w:rsidR="00B272FA">
        <w:t>Šarmavičius</w:t>
      </w:r>
      <w:proofErr w:type="spellEnd"/>
      <w:r w:rsidR="00B272FA">
        <w:t xml:space="preserve">. </w:t>
      </w:r>
    </w:p>
    <w:p w:rsidR="00245D49" w:rsidRDefault="009836B1" w:rsidP="00A908C6">
      <w:pPr>
        <w:ind w:firstLine="709"/>
        <w:jc w:val="both"/>
      </w:pPr>
      <w:r>
        <w:t>2.30</w:t>
      </w:r>
      <w:r w:rsidR="00A908C6">
        <w:t>. Informacija dėl gyventojų apklausos rezultatų.</w:t>
      </w:r>
    </w:p>
    <w:p w:rsidR="00D622A5" w:rsidRDefault="00D622A5" w:rsidP="00A908C6">
      <w:pPr>
        <w:ind w:firstLine="709"/>
        <w:jc w:val="both"/>
      </w:pPr>
      <w:r>
        <w:t>Pranešėjas Algirdas Meiženis.</w:t>
      </w:r>
    </w:p>
    <w:p w:rsidR="00C707AF" w:rsidRDefault="00B349A1" w:rsidP="00253754">
      <w:pPr>
        <w:ind w:firstLine="709"/>
        <w:jc w:val="both"/>
      </w:pPr>
      <w:r>
        <w:t>2.</w:t>
      </w:r>
      <w:r w:rsidR="009836B1">
        <w:t>31</w:t>
      </w:r>
      <w:r w:rsidR="00887B07">
        <w:t>.</w:t>
      </w:r>
      <w:r w:rsidR="00C707AF">
        <w:t xml:space="preserve"> Kita informacija.</w:t>
      </w:r>
    </w:p>
    <w:p w:rsidR="00BC5871" w:rsidRDefault="00C707AF" w:rsidP="00245D49">
      <w:pPr>
        <w:ind w:firstLine="709"/>
        <w:jc w:val="both"/>
      </w:pPr>
      <w:r>
        <w:t>Pranešėjas Algirdas Meiženis.</w:t>
      </w:r>
    </w:p>
    <w:p w:rsidR="0031401E" w:rsidRPr="00380006" w:rsidRDefault="00F856F0" w:rsidP="00E50715">
      <w:pPr>
        <w:ind w:firstLine="709"/>
        <w:jc w:val="both"/>
      </w:pPr>
      <w:r w:rsidRPr="00380006">
        <w:t xml:space="preserve">3. P a v e d u paskelbti šį potvarkį Šilalės rajono savivaldybės interneto svetainėje </w:t>
      </w:r>
      <w:hyperlink r:id="rId8" w:history="1">
        <w:r w:rsidR="00B203C0" w:rsidRPr="00B203C0">
          <w:rPr>
            <w:rStyle w:val="Hipersaitas"/>
            <w:color w:val="auto"/>
            <w:u w:val="none"/>
          </w:rPr>
          <w:t>www.silale.lt</w:t>
        </w:r>
      </w:hyperlink>
      <w:r w:rsidRPr="00B203C0">
        <w:t xml:space="preserve"> </w:t>
      </w:r>
      <w:r w:rsidRPr="00380006">
        <w:t>ir vietinėje spaudoje.</w:t>
      </w:r>
    </w:p>
    <w:p w:rsidR="000070C2" w:rsidRDefault="000070C2" w:rsidP="00E50715">
      <w:pPr>
        <w:pStyle w:val="Sraopastraipa"/>
        <w:tabs>
          <w:tab w:val="left" w:pos="1276"/>
        </w:tabs>
        <w:ind w:left="0" w:firstLine="709"/>
        <w:jc w:val="both"/>
      </w:pPr>
      <w:r w:rsidRPr="00380006">
        <w:t xml:space="preserve">Šis </w:t>
      </w:r>
      <w:r w:rsidR="00B904EC" w:rsidRPr="00380006">
        <w:t>potvarkis</w:t>
      </w:r>
      <w:r w:rsidRPr="00380006">
        <w:t xml:space="preserve"> gali būti skundžiamas Lietuvos Respublikos administracinių bylų teisenos įstatymo nustatyta tvarka Regionų apygardos administracinio teismo Klaipėdos rūmams (Galinio Pylimo g. 9, 91230 Klai</w:t>
      </w:r>
      <w:r w:rsidR="00B904EC" w:rsidRPr="00380006">
        <w:t>pėda) per vieną mėnesį nuo šio potvarkio</w:t>
      </w:r>
      <w:r w:rsidRPr="00380006">
        <w:t xml:space="preserve"> paskelbimo dienos.</w:t>
      </w:r>
    </w:p>
    <w:p w:rsidR="00D70FD3" w:rsidRPr="00380006" w:rsidRDefault="00D70FD3" w:rsidP="000070C2">
      <w:pPr>
        <w:pStyle w:val="Sraopastraipa"/>
        <w:tabs>
          <w:tab w:val="left" w:pos="1276"/>
        </w:tabs>
        <w:ind w:left="0" w:firstLine="851"/>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9"/>
        <w:gridCol w:w="1736"/>
        <w:gridCol w:w="3986"/>
      </w:tblGrid>
      <w:tr w:rsidR="004346B4" w:rsidRPr="00380006" w:rsidTr="00200768">
        <w:trPr>
          <w:trHeight w:val="140"/>
        </w:trPr>
        <w:tc>
          <w:tcPr>
            <w:tcW w:w="3948" w:type="dxa"/>
          </w:tcPr>
          <w:p w:rsidR="00A56C73" w:rsidRDefault="00A56C73" w:rsidP="004346B4"/>
          <w:p w:rsidR="001E2D37" w:rsidRDefault="001E2D37" w:rsidP="001E2D37"/>
          <w:p w:rsidR="004346B4" w:rsidRPr="00380006" w:rsidRDefault="001E2D37" w:rsidP="001E2D37">
            <w:r>
              <w:t>Savivaldybės meras</w:t>
            </w:r>
            <w:r w:rsidR="004346B4" w:rsidRPr="00380006">
              <w:tab/>
            </w:r>
          </w:p>
        </w:tc>
        <w:tc>
          <w:tcPr>
            <w:tcW w:w="1800" w:type="dxa"/>
          </w:tcPr>
          <w:p w:rsidR="004346B4" w:rsidRPr="00380006" w:rsidRDefault="004346B4" w:rsidP="004346B4">
            <w:pPr>
              <w:jc w:val="center"/>
            </w:pPr>
          </w:p>
        </w:tc>
        <w:tc>
          <w:tcPr>
            <w:tcW w:w="4107" w:type="dxa"/>
          </w:tcPr>
          <w:p w:rsidR="00A56C73" w:rsidRDefault="00A56C73" w:rsidP="002F7D72"/>
          <w:p w:rsidR="00D70FD3" w:rsidRDefault="00D70FD3" w:rsidP="004C7382">
            <w:pPr>
              <w:jc w:val="center"/>
            </w:pPr>
          </w:p>
          <w:p w:rsidR="004346B4" w:rsidRPr="00380006" w:rsidRDefault="001E2D37" w:rsidP="00D70FD3">
            <w:pPr>
              <w:jc w:val="right"/>
            </w:pPr>
            <w:r>
              <w:t>Algirdas Meiženis</w:t>
            </w:r>
          </w:p>
        </w:tc>
      </w:tr>
    </w:tbl>
    <w:p w:rsidR="008D2CF1" w:rsidRPr="00EE2BE8" w:rsidRDefault="008D2CF1" w:rsidP="00924BC3">
      <w:pPr>
        <w:rPr>
          <w:b/>
          <w:szCs w:val="21"/>
        </w:rPr>
      </w:pPr>
    </w:p>
    <w:sectPr w:rsidR="008D2CF1" w:rsidRPr="00EE2BE8" w:rsidSect="00AC49F4">
      <w:headerReference w:type="default" r:id="rId9"/>
      <w:headerReference w:type="first" r:id="rId10"/>
      <w:pgSz w:w="11907" w:h="16840" w:code="9"/>
      <w:pgMar w:top="1134" w:right="851" w:bottom="709" w:left="1701" w:header="709"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47D" w:rsidRDefault="0002147D">
      <w:r>
        <w:separator/>
      </w:r>
    </w:p>
  </w:endnote>
  <w:endnote w:type="continuationSeparator" w:id="0">
    <w:p w:rsidR="0002147D" w:rsidRDefault="0002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47D" w:rsidRDefault="0002147D">
      <w:r>
        <w:separator/>
      </w:r>
    </w:p>
  </w:footnote>
  <w:footnote w:type="continuationSeparator" w:id="0">
    <w:p w:rsidR="0002147D" w:rsidRDefault="00021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55617"/>
      <w:docPartObj>
        <w:docPartGallery w:val="Page Numbers (Top of Page)"/>
        <w:docPartUnique/>
      </w:docPartObj>
    </w:sdtPr>
    <w:sdtEndPr/>
    <w:sdtContent>
      <w:p w:rsidR="005C7FCE" w:rsidRDefault="005C7FCE">
        <w:pPr>
          <w:pStyle w:val="Antrats"/>
          <w:jc w:val="center"/>
        </w:pPr>
        <w:r>
          <w:fldChar w:fldCharType="begin"/>
        </w:r>
        <w:r>
          <w:instrText>PAGE   \* MERGEFORMAT</w:instrText>
        </w:r>
        <w:r>
          <w:fldChar w:fldCharType="separate"/>
        </w:r>
        <w:r w:rsidR="000B3977">
          <w:rPr>
            <w:noProof/>
          </w:rPr>
          <w:t>3</w:t>
        </w:r>
        <w:r>
          <w:fldChar w:fldCharType="end"/>
        </w:r>
      </w:p>
    </w:sdtContent>
  </w:sdt>
  <w:p w:rsidR="005C7FCE" w:rsidRDefault="005C7FC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25" w:rsidRDefault="00DB2725" w:rsidP="00A94E8A">
    <w:pPr>
      <w:jc w:val="center"/>
    </w:pPr>
  </w:p>
  <w:p w:rsidR="005C7FCE" w:rsidRDefault="005C7FCE" w:rsidP="00A94E8A">
    <w:pPr>
      <w:jc w:val="center"/>
    </w:pPr>
    <w:r>
      <w:rPr>
        <w:noProof/>
      </w:rPr>
      <w:drawing>
        <wp:inline distT="0" distB="0" distL="0" distR="0" wp14:anchorId="5DA52DA4" wp14:editId="24D4D21C">
          <wp:extent cx="542925" cy="62865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5C7FCE" w:rsidRPr="00DB2725" w:rsidRDefault="005C7FCE" w:rsidP="00A94E8A">
    <w:pPr>
      <w:jc w:val="center"/>
      <w:rPr>
        <w:b/>
        <w:caps/>
      </w:rPr>
    </w:pPr>
    <w:r w:rsidRPr="00DB2725">
      <w:rPr>
        <w:b/>
        <w:caps/>
      </w:rPr>
      <w:t xml:space="preserve">Šilalės rajono savivaldybės </w:t>
    </w:r>
  </w:p>
  <w:p w:rsidR="005C7FCE" w:rsidRPr="00DB2725" w:rsidRDefault="005C7FCE" w:rsidP="00A94E8A">
    <w:pPr>
      <w:jc w:val="center"/>
      <w:rPr>
        <w:b/>
        <w:caps/>
      </w:rPr>
    </w:pPr>
    <w:r w:rsidRPr="00DB2725">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C7D95"/>
    <w:multiLevelType w:val="hybridMultilevel"/>
    <w:tmpl w:val="A4FCE6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8761AF"/>
    <w:multiLevelType w:val="multilevel"/>
    <w:tmpl w:val="B100BAD2"/>
    <w:lvl w:ilvl="0">
      <w:start w:val="1"/>
      <w:numFmt w:val="decimal"/>
      <w:lvlText w:val="%1."/>
      <w:lvlJc w:val="left"/>
      <w:pPr>
        <w:ind w:left="2329" w:hanging="360"/>
      </w:pPr>
      <w:rPr>
        <w:rFonts w:hint="default"/>
      </w:rPr>
    </w:lvl>
    <w:lvl w:ilvl="1">
      <w:start w:val="1"/>
      <w:numFmt w:val="decimal"/>
      <w:isLgl/>
      <w:lvlText w:val="%1.%2."/>
      <w:lvlJc w:val="left"/>
      <w:pPr>
        <w:ind w:left="2062" w:hanging="360"/>
      </w:pPr>
      <w:rPr>
        <w:rFonts w:hint="default"/>
        <w:color w:val="auto"/>
        <w:sz w:val="24"/>
        <w:szCs w:val="24"/>
      </w:rPr>
    </w:lvl>
    <w:lvl w:ilvl="2">
      <w:start w:val="1"/>
      <w:numFmt w:val="decimal"/>
      <w:isLgl/>
      <w:lvlText w:val="%1.%2.%3."/>
      <w:lvlJc w:val="left"/>
      <w:pPr>
        <w:ind w:left="3409" w:hanging="720"/>
      </w:pPr>
      <w:rPr>
        <w:rFonts w:hint="default"/>
      </w:rPr>
    </w:lvl>
    <w:lvl w:ilvl="3">
      <w:start w:val="1"/>
      <w:numFmt w:val="decimal"/>
      <w:isLgl/>
      <w:lvlText w:val="%1.%2.%3.%4."/>
      <w:lvlJc w:val="left"/>
      <w:pPr>
        <w:ind w:left="3769" w:hanging="720"/>
      </w:pPr>
      <w:rPr>
        <w:rFonts w:hint="default"/>
      </w:rPr>
    </w:lvl>
    <w:lvl w:ilvl="4">
      <w:start w:val="1"/>
      <w:numFmt w:val="decimal"/>
      <w:isLgl/>
      <w:lvlText w:val="%1.%2.%3.%4.%5."/>
      <w:lvlJc w:val="left"/>
      <w:pPr>
        <w:ind w:left="4489" w:hanging="1080"/>
      </w:pPr>
      <w:rPr>
        <w:rFonts w:hint="default"/>
      </w:rPr>
    </w:lvl>
    <w:lvl w:ilvl="5">
      <w:start w:val="1"/>
      <w:numFmt w:val="decimal"/>
      <w:isLgl/>
      <w:lvlText w:val="%1.%2.%3.%4.%5.%6."/>
      <w:lvlJc w:val="left"/>
      <w:pPr>
        <w:ind w:left="4849" w:hanging="1080"/>
      </w:pPr>
      <w:rPr>
        <w:rFonts w:hint="default"/>
      </w:rPr>
    </w:lvl>
    <w:lvl w:ilvl="6">
      <w:start w:val="1"/>
      <w:numFmt w:val="decimal"/>
      <w:isLgl/>
      <w:lvlText w:val="%1.%2.%3.%4.%5.%6.%7."/>
      <w:lvlJc w:val="left"/>
      <w:pPr>
        <w:ind w:left="5569" w:hanging="1440"/>
      </w:pPr>
      <w:rPr>
        <w:rFonts w:hint="default"/>
      </w:rPr>
    </w:lvl>
    <w:lvl w:ilvl="7">
      <w:start w:val="1"/>
      <w:numFmt w:val="decimal"/>
      <w:isLgl/>
      <w:lvlText w:val="%1.%2.%3.%4.%5.%6.%7.%8."/>
      <w:lvlJc w:val="left"/>
      <w:pPr>
        <w:ind w:left="5929" w:hanging="1440"/>
      </w:pPr>
      <w:rPr>
        <w:rFonts w:hint="default"/>
      </w:rPr>
    </w:lvl>
    <w:lvl w:ilvl="8">
      <w:start w:val="1"/>
      <w:numFmt w:val="decimal"/>
      <w:isLgl/>
      <w:lvlText w:val="%1.%2.%3.%4.%5.%6.%7.%8.%9."/>
      <w:lvlJc w:val="left"/>
      <w:pPr>
        <w:ind w:left="6649" w:hanging="1800"/>
      </w:pPr>
      <w:rPr>
        <w:rFonts w:hint="default"/>
      </w:rPr>
    </w:lvl>
  </w:abstractNum>
  <w:abstractNum w:abstractNumId="2"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4" w15:restartNumberingAfterBreak="0">
    <w:nsid w:val="25032D3E"/>
    <w:multiLevelType w:val="hybridMultilevel"/>
    <w:tmpl w:val="45DEA3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4B3739"/>
    <w:multiLevelType w:val="hybridMultilevel"/>
    <w:tmpl w:val="461641BA"/>
    <w:lvl w:ilvl="0" w:tplc="1270BB4C">
      <w:start w:val="1"/>
      <w:numFmt w:val="decimal"/>
      <w:lvlText w:val="%1."/>
      <w:lvlJc w:val="left"/>
      <w:pPr>
        <w:ind w:left="2016" w:hanging="360"/>
      </w:pPr>
      <w:rPr>
        <w:i w:val="0"/>
      </w:rPr>
    </w:lvl>
    <w:lvl w:ilvl="1" w:tplc="04270019">
      <w:start w:val="1"/>
      <w:numFmt w:val="lowerLetter"/>
      <w:lvlText w:val="%2."/>
      <w:lvlJc w:val="left"/>
      <w:pPr>
        <w:ind w:left="2736" w:hanging="360"/>
      </w:pPr>
    </w:lvl>
    <w:lvl w:ilvl="2" w:tplc="0427001B">
      <w:start w:val="1"/>
      <w:numFmt w:val="lowerRoman"/>
      <w:lvlText w:val="%3."/>
      <w:lvlJc w:val="right"/>
      <w:pPr>
        <w:ind w:left="3456" w:hanging="180"/>
      </w:pPr>
    </w:lvl>
    <w:lvl w:ilvl="3" w:tplc="0427000F">
      <w:start w:val="1"/>
      <w:numFmt w:val="decimal"/>
      <w:lvlText w:val="%4."/>
      <w:lvlJc w:val="left"/>
      <w:pPr>
        <w:ind w:left="4176" w:hanging="360"/>
      </w:pPr>
    </w:lvl>
    <w:lvl w:ilvl="4" w:tplc="04270019">
      <w:start w:val="1"/>
      <w:numFmt w:val="lowerLetter"/>
      <w:lvlText w:val="%5."/>
      <w:lvlJc w:val="left"/>
      <w:pPr>
        <w:ind w:left="4896" w:hanging="360"/>
      </w:pPr>
    </w:lvl>
    <w:lvl w:ilvl="5" w:tplc="0427001B">
      <w:start w:val="1"/>
      <w:numFmt w:val="lowerRoman"/>
      <w:lvlText w:val="%6."/>
      <w:lvlJc w:val="right"/>
      <w:pPr>
        <w:ind w:left="5616" w:hanging="180"/>
      </w:pPr>
    </w:lvl>
    <w:lvl w:ilvl="6" w:tplc="0427000F">
      <w:start w:val="1"/>
      <w:numFmt w:val="decimal"/>
      <w:lvlText w:val="%7."/>
      <w:lvlJc w:val="left"/>
      <w:pPr>
        <w:ind w:left="6336" w:hanging="360"/>
      </w:pPr>
    </w:lvl>
    <w:lvl w:ilvl="7" w:tplc="04270019">
      <w:start w:val="1"/>
      <w:numFmt w:val="lowerLetter"/>
      <w:lvlText w:val="%8."/>
      <w:lvlJc w:val="left"/>
      <w:pPr>
        <w:ind w:left="7056" w:hanging="360"/>
      </w:pPr>
    </w:lvl>
    <w:lvl w:ilvl="8" w:tplc="0427001B">
      <w:start w:val="1"/>
      <w:numFmt w:val="lowerRoman"/>
      <w:lvlText w:val="%9."/>
      <w:lvlJc w:val="right"/>
      <w:pPr>
        <w:ind w:left="7776" w:hanging="180"/>
      </w:pPr>
    </w:lvl>
  </w:abstractNum>
  <w:abstractNum w:abstractNumId="6"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1"/>
  </w:num>
  <w:num w:numId="2">
    <w:abstractNumId w:val="6"/>
  </w:num>
  <w:num w:numId="3">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2"/>
  </w:num>
  <w:num w:numId="6">
    <w:abstractNumId w:val="3"/>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006"/>
    <w:rsid w:val="000070C2"/>
    <w:rsid w:val="00011065"/>
    <w:rsid w:val="0002147D"/>
    <w:rsid w:val="00022D33"/>
    <w:rsid w:val="00027BCD"/>
    <w:rsid w:val="00034603"/>
    <w:rsid w:val="0004138F"/>
    <w:rsid w:val="00043349"/>
    <w:rsid w:val="000446F4"/>
    <w:rsid w:val="00046F09"/>
    <w:rsid w:val="000505FC"/>
    <w:rsid w:val="00053CB0"/>
    <w:rsid w:val="000554AA"/>
    <w:rsid w:val="000561E9"/>
    <w:rsid w:val="00062E7B"/>
    <w:rsid w:val="00062EFE"/>
    <w:rsid w:val="00064AD1"/>
    <w:rsid w:val="000660AE"/>
    <w:rsid w:val="00071AA5"/>
    <w:rsid w:val="00077790"/>
    <w:rsid w:val="00081769"/>
    <w:rsid w:val="00081B2F"/>
    <w:rsid w:val="00082789"/>
    <w:rsid w:val="00087844"/>
    <w:rsid w:val="00093110"/>
    <w:rsid w:val="000941BE"/>
    <w:rsid w:val="0009780C"/>
    <w:rsid w:val="000A039E"/>
    <w:rsid w:val="000A2100"/>
    <w:rsid w:val="000A7D7D"/>
    <w:rsid w:val="000B3977"/>
    <w:rsid w:val="000B3B11"/>
    <w:rsid w:val="000C0973"/>
    <w:rsid w:val="000C2F39"/>
    <w:rsid w:val="000D07C9"/>
    <w:rsid w:val="000D553D"/>
    <w:rsid w:val="000D7371"/>
    <w:rsid w:val="000E3043"/>
    <w:rsid w:val="000F6C05"/>
    <w:rsid w:val="00104D56"/>
    <w:rsid w:val="00113B23"/>
    <w:rsid w:val="001202D4"/>
    <w:rsid w:val="00131EAC"/>
    <w:rsid w:val="001402C9"/>
    <w:rsid w:val="00141BFE"/>
    <w:rsid w:val="00154430"/>
    <w:rsid w:val="00172266"/>
    <w:rsid w:val="001730CD"/>
    <w:rsid w:val="00173A5C"/>
    <w:rsid w:val="00182BD2"/>
    <w:rsid w:val="00185DF3"/>
    <w:rsid w:val="0019465D"/>
    <w:rsid w:val="001A571F"/>
    <w:rsid w:val="001A6165"/>
    <w:rsid w:val="001A7486"/>
    <w:rsid w:val="001B09F8"/>
    <w:rsid w:val="001B136B"/>
    <w:rsid w:val="001B2673"/>
    <w:rsid w:val="001B6378"/>
    <w:rsid w:val="001B7370"/>
    <w:rsid w:val="001D6607"/>
    <w:rsid w:val="001E2D37"/>
    <w:rsid w:val="001F58F8"/>
    <w:rsid w:val="001F6DBA"/>
    <w:rsid w:val="001F7C65"/>
    <w:rsid w:val="00200768"/>
    <w:rsid w:val="00201F77"/>
    <w:rsid w:val="0020306D"/>
    <w:rsid w:val="00207283"/>
    <w:rsid w:val="00215E08"/>
    <w:rsid w:val="00216260"/>
    <w:rsid w:val="002164D1"/>
    <w:rsid w:val="002309E9"/>
    <w:rsid w:val="00233911"/>
    <w:rsid w:val="00245D49"/>
    <w:rsid w:val="00253754"/>
    <w:rsid w:val="00256CF7"/>
    <w:rsid w:val="002633F1"/>
    <w:rsid w:val="002668F1"/>
    <w:rsid w:val="00273057"/>
    <w:rsid w:val="00280577"/>
    <w:rsid w:val="002860E4"/>
    <w:rsid w:val="00286224"/>
    <w:rsid w:val="0029114F"/>
    <w:rsid w:val="0029133B"/>
    <w:rsid w:val="002955EB"/>
    <w:rsid w:val="002A4E92"/>
    <w:rsid w:val="002B2466"/>
    <w:rsid w:val="002B327B"/>
    <w:rsid w:val="002B7E66"/>
    <w:rsid w:val="002C5253"/>
    <w:rsid w:val="002C62FD"/>
    <w:rsid w:val="002D3746"/>
    <w:rsid w:val="002E6EF9"/>
    <w:rsid w:val="002F1AFF"/>
    <w:rsid w:val="002F7D72"/>
    <w:rsid w:val="0030130C"/>
    <w:rsid w:val="003038AA"/>
    <w:rsid w:val="003057D4"/>
    <w:rsid w:val="00305E10"/>
    <w:rsid w:val="0031401E"/>
    <w:rsid w:val="003242C1"/>
    <w:rsid w:val="0032540F"/>
    <w:rsid w:val="00325D35"/>
    <w:rsid w:val="003266DD"/>
    <w:rsid w:val="00334210"/>
    <w:rsid w:val="00342A76"/>
    <w:rsid w:val="00350801"/>
    <w:rsid w:val="003533F1"/>
    <w:rsid w:val="00353DF8"/>
    <w:rsid w:val="003554A2"/>
    <w:rsid w:val="00360894"/>
    <w:rsid w:val="00380006"/>
    <w:rsid w:val="00393FA8"/>
    <w:rsid w:val="0039711C"/>
    <w:rsid w:val="003A241E"/>
    <w:rsid w:val="003A5A0E"/>
    <w:rsid w:val="003B0570"/>
    <w:rsid w:val="003B4EB8"/>
    <w:rsid w:val="003B6491"/>
    <w:rsid w:val="003B714E"/>
    <w:rsid w:val="003B7D5E"/>
    <w:rsid w:val="003C1D70"/>
    <w:rsid w:val="003E23B9"/>
    <w:rsid w:val="003F2FE6"/>
    <w:rsid w:val="003F30C0"/>
    <w:rsid w:val="004012BD"/>
    <w:rsid w:val="00401349"/>
    <w:rsid w:val="00402806"/>
    <w:rsid w:val="004031B5"/>
    <w:rsid w:val="00403234"/>
    <w:rsid w:val="00404774"/>
    <w:rsid w:val="00407A33"/>
    <w:rsid w:val="0042410C"/>
    <w:rsid w:val="004346B4"/>
    <w:rsid w:val="004378DA"/>
    <w:rsid w:val="00445256"/>
    <w:rsid w:val="00446FB1"/>
    <w:rsid w:val="004477A8"/>
    <w:rsid w:val="004503D7"/>
    <w:rsid w:val="00452A8B"/>
    <w:rsid w:val="00461DC9"/>
    <w:rsid w:val="0046221D"/>
    <w:rsid w:val="004638A3"/>
    <w:rsid w:val="00477227"/>
    <w:rsid w:val="00495553"/>
    <w:rsid w:val="004A1126"/>
    <w:rsid w:val="004B2314"/>
    <w:rsid w:val="004B233D"/>
    <w:rsid w:val="004C27DD"/>
    <w:rsid w:val="004C32A8"/>
    <w:rsid w:val="004C5329"/>
    <w:rsid w:val="004C7382"/>
    <w:rsid w:val="004D008A"/>
    <w:rsid w:val="004D2BA2"/>
    <w:rsid w:val="004E6690"/>
    <w:rsid w:val="004E7277"/>
    <w:rsid w:val="005017A4"/>
    <w:rsid w:val="00501FB9"/>
    <w:rsid w:val="00503A54"/>
    <w:rsid w:val="00504660"/>
    <w:rsid w:val="00504AB1"/>
    <w:rsid w:val="00512CBC"/>
    <w:rsid w:val="00514FF1"/>
    <w:rsid w:val="00521324"/>
    <w:rsid w:val="005264DF"/>
    <w:rsid w:val="00530B16"/>
    <w:rsid w:val="00533AF1"/>
    <w:rsid w:val="00537377"/>
    <w:rsid w:val="00543244"/>
    <w:rsid w:val="00543C85"/>
    <w:rsid w:val="005473DD"/>
    <w:rsid w:val="00547537"/>
    <w:rsid w:val="00553D93"/>
    <w:rsid w:val="00556A56"/>
    <w:rsid w:val="005668DE"/>
    <w:rsid w:val="00566AD8"/>
    <w:rsid w:val="00576ABA"/>
    <w:rsid w:val="00581FBB"/>
    <w:rsid w:val="00582BA9"/>
    <w:rsid w:val="00597FBC"/>
    <w:rsid w:val="005A64EF"/>
    <w:rsid w:val="005B08CB"/>
    <w:rsid w:val="005B09AC"/>
    <w:rsid w:val="005B33F7"/>
    <w:rsid w:val="005C5690"/>
    <w:rsid w:val="005C7FCE"/>
    <w:rsid w:val="005D22BE"/>
    <w:rsid w:val="005D44E3"/>
    <w:rsid w:val="005F7BDE"/>
    <w:rsid w:val="0060162A"/>
    <w:rsid w:val="00601898"/>
    <w:rsid w:val="00612985"/>
    <w:rsid w:val="006231EC"/>
    <w:rsid w:val="006307B5"/>
    <w:rsid w:val="006358C3"/>
    <w:rsid w:val="00640EA1"/>
    <w:rsid w:val="00644F6F"/>
    <w:rsid w:val="00650998"/>
    <w:rsid w:val="006615F8"/>
    <w:rsid w:val="0066409E"/>
    <w:rsid w:val="00664AEB"/>
    <w:rsid w:val="006716F4"/>
    <w:rsid w:val="00672A99"/>
    <w:rsid w:val="00673439"/>
    <w:rsid w:val="00673CB7"/>
    <w:rsid w:val="00673F6E"/>
    <w:rsid w:val="006837CC"/>
    <w:rsid w:val="00694047"/>
    <w:rsid w:val="00697E86"/>
    <w:rsid w:val="006C32DF"/>
    <w:rsid w:val="006C3901"/>
    <w:rsid w:val="006C6C2E"/>
    <w:rsid w:val="006E16AD"/>
    <w:rsid w:val="006E6FC6"/>
    <w:rsid w:val="006F590F"/>
    <w:rsid w:val="007026ED"/>
    <w:rsid w:val="007034DD"/>
    <w:rsid w:val="007051F3"/>
    <w:rsid w:val="00706A22"/>
    <w:rsid w:val="00710C9E"/>
    <w:rsid w:val="00715E72"/>
    <w:rsid w:val="00717170"/>
    <w:rsid w:val="00725012"/>
    <w:rsid w:val="00725946"/>
    <w:rsid w:val="007277DD"/>
    <w:rsid w:val="007320C1"/>
    <w:rsid w:val="007356BC"/>
    <w:rsid w:val="00747BBF"/>
    <w:rsid w:val="00752400"/>
    <w:rsid w:val="00754CDC"/>
    <w:rsid w:val="0075554A"/>
    <w:rsid w:val="00762F76"/>
    <w:rsid w:val="00773716"/>
    <w:rsid w:val="007777EB"/>
    <w:rsid w:val="00781C73"/>
    <w:rsid w:val="007877E9"/>
    <w:rsid w:val="007A00D4"/>
    <w:rsid w:val="007A0875"/>
    <w:rsid w:val="007A2377"/>
    <w:rsid w:val="007A6E92"/>
    <w:rsid w:val="007A746D"/>
    <w:rsid w:val="007B0BF7"/>
    <w:rsid w:val="007C0052"/>
    <w:rsid w:val="007C7918"/>
    <w:rsid w:val="007D26C9"/>
    <w:rsid w:val="007D4F5A"/>
    <w:rsid w:val="007E0E56"/>
    <w:rsid w:val="007E2348"/>
    <w:rsid w:val="007E592B"/>
    <w:rsid w:val="007F04DA"/>
    <w:rsid w:val="0080378F"/>
    <w:rsid w:val="00804788"/>
    <w:rsid w:val="00804B8B"/>
    <w:rsid w:val="00807D32"/>
    <w:rsid w:val="00810504"/>
    <w:rsid w:val="00811230"/>
    <w:rsid w:val="0081284F"/>
    <w:rsid w:val="00827F2E"/>
    <w:rsid w:val="00830E3A"/>
    <w:rsid w:val="00831441"/>
    <w:rsid w:val="00832489"/>
    <w:rsid w:val="008356B1"/>
    <w:rsid w:val="00845E09"/>
    <w:rsid w:val="0084619F"/>
    <w:rsid w:val="00847832"/>
    <w:rsid w:val="00851075"/>
    <w:rsid w:val="00851CB4"/>
    <w:rsid w:val="00852645"/>
    <w:rsid w:val="0085482D"/>
    <w:rsid w:val="008579AA"/>
    <w:rsid w:val="00871452"/>
    <w:rsid w:val="008722DC"/>
    <w:rsid w:val="008809BB"/>
    <w:rsid w:val="00885EAF"/>
    <w:rsid w:val="00887B07"/>
    <w:rsid w:val="008A2487"/>
    <w:rsid w:val="008A48F1"/>
    <w:rsid w:val="008B600F"/>
    <w:rsid w:val="008B7D62"/>
    <w:rsid w:val="008C3B72"/>
    <w:rsid w:val="008D0859"/>
    <w:rsid w:val="008D2CF1"/>
    <w:rsid w:val="008D3AD1"/>
    <w:rsid w:val="008E0385"/>
    <w:rsid w:val="008E1FEA"/>
    <w:rsid w:val="008F5417"/>
    <w:rsid w:val="008F6623"/>
    <w:rsid w:val="00905E20"/>
    <w:rsid w:val="009063C2"/>
    <w:rsid w:val="009162B6"/>
    <w:rsid w:val="009240D7"/>
    <w:rsid w:val="00924BC3"/>
    <w:rsid w:val="00927DD7"/>
    <w:rsid w:val="00931EA3"/>
    <w:rsid w:val="00936673"/>
    <w:rsid w:val="00943AB2"/>
    <w:rsid w:val="009445BF"/>
    <w:rsid w:val="00946077"/>
    <w:rsid w:val="00953984"/>
    <w:rsid w:val="00954A84"/>
    <w:rsid w:val="00956108"/>
    <w:rsid w:val="00964FCF"/>
    <w:rsid w:val="009654CB"/>
    <w:rsid w:val="00965B43"/>
    <w:rsid w:val="0097243E"/>
    <w:rsid w:val="00972C23"/>
    <w:rsid w:val="00977A96"/>
    <w:rsid w:val="0098020B"/>
    <w:rsid w:val="0098188D"/>
    <w:rsid w:val="009836B1"/>
    <w:rsid w:val="0098444C"/>
    <w:rsid w:val="00984780"/>
    <w:rsid w:val="00991F3D"/>
    <w:rsid w:val="009A10D1"/>
    <w:rsid w:val="009B3572"/>
    <w:rsid w:val="009C2BF1"/>
    <w:rsid w:val="009D16CB"/>
    <w:rsid w:val="009D5E93"/>
    <w:rsid w:val="009E10B1"/>
    <w:rsid w:val="009E4B04"/>
    <w:rsid w:val="009F584E"/>
    <w:rsid w:val="009F5FE4"/>
    <w:rsid w:val="009F6290"/>
    <w:rsid w:val="00A003FC"/>
    <w:rsid w:val="00A00A51"/>
    <w:rsid w:val="00A02BB4"/>
    <w:rsid w:val="00A13560"/>
    <w:rsid w:val="00A15924"/>
    <w:rsid w:val="00A249D0"/>
    <w:rsid w:val="00A309E8"/>
    <w:rsid w:val="00A31B98"/>
    <w:rsid w:val="00A53756"/>
    <w:rsid w:val="00A5494F"/>
    <w:rsid w:val="00A56C73"/>
    <w:rsid w:val="00A573D7"/>
    <w:rsid w:val="00A720D6"/>
    <w:rsid w:val="00A7245C"/>
    <w:rsid w:val="00A83F2E"/>
    <w:rsid w:val="00A84D58"/>
    <w:rsid w:val="00A90447"/>
    <w:rsid w:val="00A908C6"/>
    <w:rsid w:val="00A918A5"/>
    <w:rsid w:val="00A9476B"/>
    <w:rsid w:val="00A94E8A"/>
    <w:rsid w:val="00A9607B"/>
    <w:rsid w:val="00AA11CE"/>
    <w:rsid w:val="00AB0FAE"/>
    <w:rsid w:val="00AB3217"/>
    <w:rsid w:val="00AB4A4B"/>
    <w:rsid w:val="00AC0129"/>
    <w:rsid w:val="00AC133E"/>
    <w:rsid w:val="00AC4020"/>
    <w:rsid w:val="00AC49F4"/>
    <w:rsid w:val="00AD3FC9"/>
    <w:rsid w:val="00AD456F"/>
    <w:rsid w:val="00AD48AA"/>
    <w:rsid w:val="00AE3EF1"/>
    <w:rsid w:val="00AE414E"/>
    <w:rsid w:val="00AE51B7"/>
    <w:rsid w:val="00AF1539"/>
    <w:rsid w:val="00AF1FEB"/>
    <w:rsid w:val="00B006EA"/>
    <w:rsid w:val="00B01AD5"/>
    <w:rsid w:val="00B0372A"/>
    <w:rsid w:val="00B15F16"/>
    <w:rsid w:val="00B162CD"/>
    <w:rsid w:val="00B203C0"/>
    <w:rsid w:val="00B272FA"/>
    <w:rsid w:val="00B30652"/>
    <w:rsid w:val="00B3358E"/>
    <w:rsid w:val="00B349A1"/>
    <w:rsid w:val="00B43EF4"/>
    <w:rsid w:val="00B4621B"/>
    <w:rsid w:val="00B56160"/>
    <w:rsid w:val="00B70021"/>
    <w:rsid w:val="00B7254F"/>
    <w:rsid w:val="00B72DD6"/>
    <w:rsid w:val="00B74189"/>
    <w:rsid w:val="00B744E3"/>
    <w:rsid w:val="00B74A35"/>
    <w:rsid w:val="00B76D30"/>
    <w:rsid w:val="00B77BA5"/>
    <w:rsid w:val="00B77C40"/>
    <w:rsid w:val="00B808EC"/>
    <w:rsid w:val="00B904EC"/>
    <w:rsid w:val="00B91BCC"/>
    <w:rsid w:val="00B925D3"/>
    <w:rsid w:val="00B97B29"/>
    <w:rsid w:val="00B97B39"/>
    <w:rsid w:val="00BA77DF"/>
    <w:rsid w:val="00BB16A8"/>
    <w:rsid w:val="00BB3018"/>
    <w:rsid w:val="00BB3C91"/>
    <w:rsid w:val="00BB6D6E"/>
    <w:rsid w:val="00BB7D55"/>
    <w:rsid w:val="00BC3DB7"/>
    <w:rsid w:val="00BC4CBA"/>
    <w:rsid w:val="00BC5871"/>
    <w:rsid w:val="00BC6AAF"/>
    <w:rsid w:val="00BD5166"/>
    <w:rsid w:val="00BF608A"/>
    <w:rsid w:val="00C06096"/>
    <w:rsid w:val="00C07EEF"/>
    <w:rsid w:val="00C14098"/>
    <w:rsid w:val="00C446EE"/>
    <w:rsid w:val="00C44BE6"/>
    <w:rsid w:val="00C5079B"/>
    <w:rsid w:val="00C54ED4"/>
    <w:rsid w:val="00C56D9B"/>
    <w:rsid w:val="00C614AA"/>
    <w:rsid w:val="00C67568"/>
    <w:rsid w:val="00C707AF"/>
    <w:rsid w:val="00C8060F"/>
    <w:rsid w:val="00C80E0C"/>
    <w:rsid w:val="00C826E9"/>
    <w:rsid w:val="00C83533"/>
    <w:rsid w:val="00C835CF"/>
    <w:rsid w:val="00C84AF6"/>
    <w:rsid w:val="00C9478B"/>
    <w:rsid w:val="00CA0685"/>
    <w:rsid w:val="00CA3713"/>
    <w:rsid w:val="00CA3FA5"/>
    <w:rsid w:val="00CB03D8"/>
    <w:rsid w:val="00CC608F"/>
    <w:rsid w:val="00CC7D48"/>
    <w:rsid w:val="00CC7DC2"/>
    <w:rsid w:val="00CD3CF8"/>
    <w:rsid w:val="00CE254F"/>
    <w:rsid w:val="00CE5557"/>
    <w:rsid w:val="00CF44BD"/>
    <w:rsid w:val="00CF4E86"/>
    <w:rsid w:val="00D15595"/>
    <w:rsid w:val="00D17B0F"/>
    <w:rsid w:val="00D217BF"/>
    <w:rsid w:val="00D26D5D"/>
    <w:rsid w:val="00D30882"/>
    <w:rsid w:val="00D34F4D"/>
    <w:rsid w:val="00D433A9"/>
    <w:rsid w:val="00D55601"/>
    <w:rsid w:val="00D55B07"/>
    <w:rsid w:val="00D622A5"/>
    <w:rsid w:val="00D63364"/>
    <w:rsid w:val="00D6581C"/>
    <w:rsid w:val="00D70FD3"/>
    <w:rsid w:val="00D727D2"/>
    <w:rsid w:val="00D762ED"/>
    <w:rsid w:val="00D81931"/>
    <w:rsid w:val="00D83EC9"/>
    <w:rsid w:val="00D87FBD"/>
    <w:rsid w:val="00DA14E0"/>
    <w:rsid w:val="00DA6F74"/>
    <w:rsid w:val="00DB2725"/>
    <w:rsid w:val="00DB489B"/>
    <w:rsid w:val="00DB62CE"/>
    <w:rsid w:val="00DB67CC"/>
    <w:rsid w:val="00DD3787"/>
    <w:rsid w:val="00DD3E36"/>
    <w:rsid w:val="00DE0EC1"/>
    <w:rsid w:val="00DE2B64"/>
    <w:rsid w:val="00DE4928"/>
    <w:rsid w:val="00DE7716"/>
    <w:rsid w:val="00DF3B32"/>
    <w:rsid w:val="00DF7CD6"/>
    <w:rsid w:val="00E24EFA"/>
    <w:rsid w:val="00E36C18"/>
    <w:rsid w:val="00E41E10"/>
    <w:rsid w:val="00E4331E"/>
    <w:rsid w:val="00E47E3F"/>
    <w:rsid w:val="00E50715"/>
    <w:rsid w:val="00E55640"/>
    <w:rsid w:val="00E622C8"/>
    <w:rsid w:val="00E76F66"/>
    <w:rsid w:val="00EA13B9"/>
    <w:rsid w:val="00EA3906"/>
    <w:rsid w:val="00EA5FD3"/>
    <w:rsid w:val="00EA68D4"/>
    <w:rsid w:val="00EB1167"/>
    <w:rsid w:val="00EB1325"/>
    <w:rsid w:val="00EB1D83"/>
    <w:rsid w:val="00EC0303"/>
    <w:rsid w:val="00EC5FBD"/>
    <w:rsid w:val="00EC691B"/>
    <w:rsid w:val="00ED141C"/>
    <w:rsid w:val="00ED302E"/>
    <w:rsid w:val="00ED3DE6"/>
    <w:rsid w:val="00ED452D"/>
    <w:rsid w:val="00ED5DF5"/>
    <w:rsid w:val="00EE0CF6"/>
    <w:rsid w:val="00EE2BE8"/>
    <w:rsid w:val="00EE467F"/>
    <w:rsid w:val="00EF1FCD"/>
    <w:rsid w:val="00EF20D2"/>
    <w:rsid w:val="00F04111"/>
    <w:rsid w:val="00F04E50"/>
    <w:rsid w:val="00F06533"/>
    <w:rsid w:val="00F16FCF"/>
    <w:rsid w:val="00F44B1C"/>
    <w:rsid w:val="00F50CE9"/>
    <w:rsid w:val="00F55135"/>
    <w:rsid w:val="00F601CB"/>
    <w:rsid w:val="00F61AA7"/>
    <w:rsid w:val="00F76449"/>
    <w:rsid w:val="00F765D2"/>
    <w:rsid w:val="00F83C2B"/>
    <w:rsid w:val="00F856F0"/>
    <w:rsid w:val="00F86C7E"/>
    <w:rsid w:val="00F904B2"/>
    <w:rsid w:val="00FA0A78"/>
    <w:rsid w:val="00FB1036"/>
    <w:rsid w:val="00FB24B5"/>
    <w:rsid w:val="00FB4100"/>
    <w:rsid w:val="00FB50EE"/>
    <w:rsid w:val="00FB5266"/>
    <w:rsid w:val="00FD4327"/>
    <w:rsid w:val="00FE1815"/>
    <w:rsid w:val="00FE4002"/>
    <w:rsid w:val="00FE6BBD"/>
    <w:rsid w:val="00FE7249"/>
    <w:rsid w:val="00FF0CB5"/>
    <w:rsid w:val="00FF2815"/>
    <w:rsid w:val="00FF3A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E2DFE4-07EE-4195-83EB-17DD9EDF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7035">
      <w:bodyDiv w:val="1"/>
      <w:marLeft w:val="0"/>
      <w:marRight w:val="0"/>
      <w:marTop w:val="0"/>
      <w:marBottom w:val="0"/>
      <w:divBdr>
        <w:top w:val="none" w:sz="0" w:space="0" w:color="auto"/>
        <w:left w:val="none" w:sz="0" w:space="0" w:color="auto"/>
        <w:bottom w:val="none" w:sz="0" w:space="0" w:color="auto"/>
        <w:right w:val="none" w:sz="0" w:space="0" w:color="auto"/>
      </w:divBdr>
    </w:div>
    <w:div w:id="204223024">
      <w:bodyDiv w:val="1"/>
      <w:marLeft w:val="0"/>
      <w:marRight w:val="0"/>
      <w:marTop w:val="0"/>
      <w:marBottom w:val="0"/>
      <w:divBdr>
        <w:top w:val="none" w:sz="0" w:space="0" w:color="auto"/>
        <w:left w:val="none" w:sz="0" w:space="0" w:color="auto"/>
        <w:bottom w:val="none" w:sz="0" w:space="0" w:color="auto"/>
        <w:right w:val="none" w:sz="0" w:space="0" w:color="auto"/>
      </w:divBdr>
      <w:divsChild>
        <w:div w:id="1949969041">
          <w:marLeft w:val="0"/>
          <w:marRight w:val="0"/>
          <w:marTop w:val="0"/>
          <w:marBottom w:val="0"/>
          <w:divBdr>
            <w:top w:val="none" w:sz="0" w:space="0" w:color="auto"/>
            <w:left w:val="none" w:sz="0" w:space="0" w:color="auto"/>
            <w:bottom w:val="none" w:sz="0" w:space="0" w:color="auto"/>
            <w:right w:val="none" w:sz="0" w:space="0" w:color="auto"/>
          </w:divBdr>
        </w:div>
      </w:divsChild>
    </w:div>
    <w:div w:id="238641506">
      <w:bodyDiv w:val="1"/>
      <w:marLeft w:val="0"/>
      <w:marRight w:val="0"/>
      <w:marTop w:val="0"/>
      <w:marBottom w:val="0"/>
      <w:divBdr>
        <w:top w:val="none" w:sz="0" w:space="0" w:color="auto"/>
        <w:left w:val="none" w:sz="0" w:space="0" w:color="auto"/>
        <w:bottom w:val="none" w:sz="0" w:space="0" w:color="auto"/>
        <w:right w:val="none" w:sz="0" w:space="0" w:color="auto"/>
      </w:divBdr>
    </w:div>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399602298">
      <w:bodyDiv w:val="1"/>
      <w:marLeft w:val="0"/>
      <w:marRight w:val="0"/>
      <w:marTop w:val="0"/>
      <w:marBottom w:val="0"/>
      <w:divBdr>
        <w:top w:val="none" w:sz="0" w:space="0" w:color="auto"/>
        <w:left w:val="none" w:sz="0" w:space="0" w:color="auto"/>
        <w:bottom w:val="none" w:sz="0" w:space="0" w:color="auto"/>
        <w:right w:val="none" w:sz="0" w:space="0" w:color="auto"/>
      </w:divBdr>
    </w:div>
    <w:div w:id="592586500">
      <w:bodyDiv w:val="1"/>
      <w:marLeft w:val="0"/>
      <w:marRight w:val="0"/>
      <w:marTop w:val="0"/>
      <w:marBottom w:val="0"/>
      <w:divBdr>
        <w:top w:val="none" w:sz="0" w:space="0" w:color="auto"/>
        <w:left w:val="none" w:sz="0" w:space="0" w:color="auto"/>
        <w:bottom w:val="none" w:sz="0" w:space="0" w:color="auto"/>
        <w:right w:val="none" w:sz="0" w:space="0" w:color="auto"/>
      </w:divBdr>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745415362">
      <w:bodyDiv w:val="1"/>
      <w:marLeft w:val="0"/>
      <w:marRight w:val="0"/>
      <w:marTop w:val="0"/>
      <w:marBottom w:val="0"/>
      <w:divBdr>
        <w:top w:val="none" w:sz="0" w:space="0" w:color="auto"/>
        <w:left w:val="none" w:sz="0" w:space="0" w:color="auto"/>
        <w:bottom w:val="none" w:sz="0" w:space="0" w:color="auto"/>
        <w:right w:val="none" w:sz="0" w:space="0" w:color="auto"/>
      </w:divBdr>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043291816">
      <w:bodyDiv w:val="1"/>
      <w:marLeft w:val="0"/>
      <w:marRight w:val="0"/>
      <w:marTop w:val="0"/>
      <w:marBottom w:val="0"/>
      <w:divBdr>
        <w:top w:val="none" w:sz="0" w:space="0" w:color="auto"/>
        <w:left w:val="none" w:sz="0" w:space="0" w:color="auto"/>
        <w:bottom w:val="none" w:sz="0" w:space="0" w:color="auto"/>
        <w:right w:val="none" w:sz="0" w:space="0" w:color="auto"/>
      </w:divBdr>
    </w:div>
    <w:div w:id="1057513574">
      <w:bodyDiv w:val="1"/>
      <w:marLeft w:val="0"/>
      <w:marRight w:val="0"/>
      <w:marTop w:val="0"/>
      <w:marBottom w:val="0"/>
      <w:divBdr>
        <w:top w:val="none" w:sz="0" w:space="0" w:color="auto"/>
        <w:left w:val="none" w:sz="0" w:space="0" w:color="auto"/>
        <w:bottom w:val="none" w:sz="0" w:space="0" w:color="auto"/>
        <w:right w:val="none" w:sz="0" w:space="0" w:color="auto"/>
      </w:divBdr>
    </w:div>
    <w:div w:id="1088186037">
      <w:bodyDiv w:val="1"/>
      <w:marLeft w:val="0"/>
      <w:marRight w:val="0"/>
      <w:marTop w:val="0"/>
      <w:marBottom w:val="0"/>
      <w:divBdr>
        <w:top w:val="none" w:sz="0" w:space="0" w:color="auto"/>
        <w:left w:val="none" w:sz="0" w:space="0" w:color="auto"/>
        <w:bottom w:val="none" w:sz="0" w:space="0" w:color="auto"/>
        <w:right w:val="none" w:sz="0" w:space="0" w:color="auto"/>
      </w:divBdr>
    </w:div>
    <w:div w:id="1547835758">
      <w:bodyDiv w:val="1"/>
      <w:marLeft w:val="0"/>
      <w:marRight w:val="0"/>
      <w:marTop w:val="0"/>
      <w:marBottom w:val="0"/>
      <w:divBdr>
        <w:top w:val="none" w:sz="0" w:space="0" w:color="auto"/>
        <w:left w:val="none" w:sz="0" w:space="0" w:color="auto"/>
        <w:bottom w:val="none" w:sz="0" w:space="0" w:color="auto"/>
        <w:right w:val="none" w:sz="0" w:space="0" w:color="auto"/>
      </w:divBdr>
    </w:div>
    <w:div w:id="1766077448">
      <w:bodyDiv w:val="1"/>
      <w:marLeft w:val="0"/>
      <w:marRight w:val="0"/>
      <w:marTop w:val="0"/>
      <w:marBottom w:val="0"/>
      <w:divBdr>
        <w:top w:val="none" w:sz="0" w:space="0" w:color="auto"/>
        <w:left w:val="none" w:sz="0" w:space="0" w:color="auto"/>
        <w:bottom w:val="none" w:sz="0" w:space="0" w:color="auto"/>
        <w:right w:val="none" w:sz="0" w:space="0" w:color="auto"/>
      </w:divBdr>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 w:id="1921939841">
      <w:bodyDiv w:val="1"/>
      <w:marLeft w:val="0"/>
      <w:marRight w:val="0"/>
      <w:marTop w:val="0"/>
      <w:marBottom w:val="0"/>
      <w:divBdr>
        <w:top w:val="none" w:sz="0" w:space="0" w:color="auto"/>
        <w:left w:val="none" w:sz="0" w:space="0" w:color="auto"/>
        <w:bottom w:val="none" w:sz="0" w:space="0" w:color="auto"/>
        <w:right w:val="none" w:sz="0" w:space="0" w:color="auto"/>
      </w:divBdr>
    </w:div>
    <w:div w:id="1954051604">
      <w:bodyDiv w:val="1"/>
      <w:marLeft w:val="0"/>
      <w:marRight w:val="0"/>
      <w:marTop w:val="0"/>
      <w:marBottom w:val="0"/>
      <w:divBdr>
        <w:top w:val="none" w:sz="0" w:space="0" w:color="auto"/>
        <w:left w:val="none" w:sz="0" w:space="0" w:color="auto"/>
        <w:bottom w:val="none" w:sz="0" w:space="0" w:color="auto"/>
        <w:right w:val="none" w:sz="0" w:space="0" w:color="auto"/>
      </w:divBdr>
      <w:divsChild>
        <w:div w:id="49631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EED7-9924-46CE-8C9B-5715B690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4580</Words>
  <Characters>2612</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7178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Administrator</cp:lastModifiedBy>
  <cp:revision>2</cp:revision>
  <cp:lastPrinted>2021-08-18T11:30:00Z</cp:lastPrinted>
  <dcterms:created xsi:type="dcterms:W3CDTF">2021-08-19T06:58:00Z</dcterms:created>
  <dcterms:modified xsi:type="dcterms:W3CDTF">2021-08-19T06:58:00Z</dcterms:modified>
</cp:coreProperties>
</file>