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F8" w:rsidRPr="00BE2E56" w:rsidRDefault="005C7F8E" w:rsidP="00BE2E56">
      <w:pPr>
        <w:jc w:val="center"/>
        <w:rPr>
          <w:b/>
          <w:sz w:val="28"/>
          <w:szCs w:val="28"/>
        </w:rPr>
      </w:pPr>
      <w:r w:rsidRPr="005C7F8E">
        <w:rPr>
          <w:b/>
          <w:sz w:val="28"/>
          <w:szCs w:val="28"/>
        </w:rPr>
        <w:t>Kaimo, a</w:t>
      </w:r>
      <w:r>
        <w:rPr>
          <w:b/>
          <w:sz w:val="28"/>
          <w:szCs w:val="28"/>
        </w:rPr>
        <w:t xml:space="preserve">plinkosaugos ir komunalinio ūkio reikalų </w:t>
      </w:r>
      <w:r w:rsidR="00552AEC">
        <w:rPr>
          <w:b/>
          <w:sz w:val="28"/>
          <w:szCs w:val="28"/>
        </w:rPr>
        <w:t>komiteto</w:t>
      </w:r>
      <w:r w:rsidR="00BE2E56" w:rsidRPr="00BE2E56">
        <w:rPr>
          <w:b/>
          <w:sz w:val="28"/>
          <w:szCs w:val="28"/>
        </w:rPr>
        <w:t xml:space="preserve">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BE2E56" w:rsidRDefault="00BE2E56" w:rsidP="00BE2E56">
      <w:pPr>
        <w:jc w:val="center"/>
        <w:rPr>
          <w:b/>
          <w:szCs w:val="24"/>
        </w:rPr>
      </w:pPr>
    </w:p>
    <w:p w:rsidR="00BE2E56" w:rsidRPr="00D77B20" w:rsidRDefault="005C7F8E" w:rsidP="00D77B20">
      <w:pPr>
        <w:ind w:firstLine="851"/>
        <w:jc w:val="both"/>
        <w:rPr>
          <w:b/>
          <w:szCs w:val="24"/>
        </w:rPr>
      </w:pPr>
      <w:r w:rsidRPr="005C7F8E">
        <w:rPr>
          <w:szCs w:val="24"/>
        </w:rPr>
        <w:t>Kaimo, aplinkosaugos ir komunalinio ūkio</w:t>
      </w:r>
      <w:r>
        <w:rPr>
          <w:szCs w:val="24"/>
        </w:rPr>
        <w:t xml:space="preserve"> reikalų</w:t>
      </w:r>
      <w:r w:rsidRPr="005C7F8E">
        <w:rPr>
          <w:szCs w:val="24"/>
        </w:rPr>
        <w:t xml:space="preserve"> </w:t>
      </w:r>
      <w:r w:rsidR="00552AEC">
        <w:rPr>
          <w:szCs w:val="24"/>
        </w:rPr>
        <w:t>komiteto</w:t>
      </w:r>
      <w:r>
        <w:rPr>
          <w:szCs w:val="24"/>
        </w:rPr>
        <w:t xml:space="preserve"> </w:t>
      </w:r>
      <w:r w:rsidR="00BE2E56" w:rsidRPr="00780F45">
        <w:rPr>
          <w:szCs w:val="24"/>
        </w:rPr>
        <w:t>narius</w:t>
      </w:r>
      <w:r w:rsidR="00552AEC">
        <w:rPr>
          <w:szCs w:val="24"/>
        </w:rPr>
        <w:t xml:space="preserve"> kviečiame 2021</w:t>
      </w:r>
      <w:r w:rsidR="00BE2E56">
        <w:rPr>
          <w:szCs w:val="24"/>
        </w:rPr>
        <w:t xml:space="preserve"> m. </w:t>
      </w:r>
      <w:r w:rsidR="00C725A0">
        <w:rPr>
          <w:szCs w:val="24"/>
        </w:rPr>
        <w:t>rugpjūčio</w:t>
      </w:r>
      <w:r w:rsidR="00D77B20">
        <w:rPr>
          <w:szCs w:val="24"/>
        </w:rPr>
        <w:t xml:space="preserve"> 23</w:t>
      </w:r>
      <w:r w:rsidR="00BE2E56">
        <w:rPr>
          <w:szCs w:val="24"/>
        </w:rPr>
        <w:t xml:space="preserve"> d. (</w:t>
      </w:r>
      <w:r w:rsidR="00C725A0">
        <w:rPr>
          <w:szCs w:val="24"/>
        </w:rPr>
        <w:t>pirmadienį</w:t>
      </w:r>
      <w:r w:rsidR="00BE2E56" w:rsidRPr="007D470C">
        <w:rPr>
          <w:szCs w:val="24"/>
        </w:rPr>
        <w:t xml:space="preserve">) </w:t>
      </w:r>
      <w:r w:rsidR="00A62150">
        <w:rPr>
          <w:b/>
          <w:szCs w:val="24"/>
        </w:rPr>
        <w:t>1</w:t>
      </w:r>
      <w:r w:rsidR="00C725A0">
        <w:rPr>
          <w:b/>
          <w:szCs w:val="24"/>
        </w:rPr>
        <w:t>4.3</w:t>
      </w:r>
      <w:r w:rsidR="00BE2E56" w:rsidRPr="007D470C">
        <w:rPr>
          <w:b/>
          <w:szCs w:val="24"/>
        </w:rPr>
        <w:t>0</w:t>
      </w:r>
      <w:r w:rsidR="00BE2E56">
        <w:rPr>
          <w:szCs w:val="24"/>
        </w:rPr>
        <w:t xml:space="preserve"> val. į komitet</w:t>
      </w:r>
      <w:r w:rsidR="00E117C4">
        <w:rPr>
          <w:szCs w:val="24"/>
        </w:rPr>
        <w:t>o</w:t>
      </w:r>
      <w:r w:rsidR="00BE2E56">
        <w:rPr>
          <w:szCs w:val="24"/>
        </w:rPr>
        <w:t xml:space="preserve"> posėdį</w:t>
      </w:r>
      <w:r w:rsidR="004C20E4">
        <w:rPr>
          <w:szCs w:val="24"/>
        </w:rPr>
        <w:t xml:space="preserve">, kuris vyks </w:t>
      </w:r>
      <w:r w:rsidR="004C20E4">
        <w:t>nuotoliniu būdu realiuoju laiku elektroninių ryšių priemonėmis</w:t>
      </w:r>
      <w:r w:rsidR="00BE2E56">
        <w:rPr>
          <w:szCs w:val="24"/>
        </w:rPr>
        <w:t>.</w:t>
      </w:r>
    </w:p>
    <w:p w:rsidR="00BE2E56" w:rsidRDefault="00BE2E56" w:rsidP="00BE2E56">
      <w:pPr>
        <w:ind w:firstLine="851"/>
        <w:jc w:val="both"/>
        <w:rPr>
          <w:szCs w:val="24"/>
        </w:rPr>
      </w:pPr>
    </w:p>
    <w:p w:rsidR="009B30C5" w:rsidRDefault="00BE2E56" w:rsidP="00C725A0">
      <w:pPr>
        <w:ind w:firstLine="851"/>
        <w:jc w:val="both"/>
        <w:rPr>
          <w:szCs w:val="24"/>
        </w:rPr>
      </w:pPr>
      <w:r>
        <w:rPr>
          <w:szCs w:val="24"/>
        </w:rPr>
        <w:t>DARBOTVARKĖ:</w:t>
      </w:r>
    </w:p>
    <w:p w:rsidR="00C725A0" w:rsidRPr="00C725A0" w:rsidRDefault="00D77B20" w:rsidP="00C725A0">
      <w:pPr>
        <w:ind w:firstLine="709"/>
        <w:jc w:val="both"/>
        <w:rPr>
          <w:rFonts w:eastAsia="Times New Roman" w:cs="Times New Roman"/>
          <w:szCs w:val="24"/>
          <w:lang w:eastAsia="lt-LT"/>
        </w:rPr>
      </w:pPr>
      <w:r>
        <w:rPr>
          <w:rFonts w:eastAsia="Times New Roman" w:cs="Times New Roman"/>
          <w:szCs w:val="24"/>
          <w:lang w:eastAsia="lt-LT"/>
        </w:rPr>
        <w:t>1</w:t>
      </w:r>
      <w:r w:rsidRPr="00D77B20">
        <w:rPr>
          <w:rFonts w:eastAsia="Times New Roman" w:cs="Times New Roman"/>
          <w:szCs w:val="24"/>
          <w:lang w:eastAsia="lt-LT"/>
        </w:rPr>
        <w:t xml:space="preserve">. </w:t>
      </w:r>
      <w:r w:rsidR="00C725A0" w:rsidRPr="00C725A0">
        <w:rPr>
          <w:rFonts w:eastAsia="Times New Roman" w:cs="Times New Roman"/>
          <w:szCs w:val="24"/>
          <w:lang w:eastAsia="lt-LT"/>
        </w:rPr>
        <w:t>Dėl Šilalės rajono savivaldybės tarybos 2021 m. vasario 26 d. sprendimo Nr. T1-27 „Dėl Šilalės rajono savivaldybės tarybos veiklos reglamento patvirtinimo“ pakeitimo.</w:t>
      </w:r>
    </w:p>
    <w:p w:rsidR="00C725A0" w:rsidRPr="00C725A0" w:rsidRDefault="00C725A0" w:rsidP="00C725A0">
      <w:pPr>
        <w:ind w:firstLine="709"/>
        <w:jc w:val="both"/>
        <w:rPr>
          <w:rFonts w:eastAsia="Times New Roman" w:cs="Times New Roman"/>
          <w:szCs w:val="24"/>
          <w:lang w:eastAsia="lt-LT"/>
        </w:rPr>
      </w:pPr>
      <w:r w:rsidRPr="00C725A0">
        <w:rPr>
          <w:rFonts w:eastAsia="Times New Roman" w:cs="Times New Roman"/>
          <w:szCs w:val="24"/>
          <w:lang w:eastAsia="lt-LT"/>
        </w:rPr>
        <w:t xml:space="preserve">Pranešėjas Algirdas </w:t>
      </w:r>
      <w:proofErr w:type="spellStart"/>
      <w:r w:rsidRPr="00C725A0">
        <w:rPr>
          <w:rFonts w:eastAsia="Times New Roman" w:cs="Times New Roman"/>
          <w:szCs w:val="24"/>
          <w:lang w:eastAsia="lt-LT"/>
        </w:rPr>
        <w:t>Meiženis</w:t>
      </w:r>
      <w:proofErr w:type="spellEnd"/>
      <w:r w:rsidRPr="00C725A0">
        <w:rPr>
          <w:rFonts w:eastAsia="Times New Roman" w:cs="Times New Roman"/>
          <w:szCs w:val="24"/>
          <w:lang w:eastAsia="lt-LT"/>
        </w:rPr>
        <w:t>.</w:t>
      </w:r>
    </w:p>
    <w:p w:rsidR="00C725A0" w:rsidRPr="00C725A0" w:rsidRDefault="00C725A0" w:rsidP="00C725A0">
      <w:pPr>
        <w:ind w:firstLine="709"/>
        <w:jc w:val="both"/>
        <w:rPr>
          <w:rFonts w:eastAsia="Times New Roman" w:cs="Times New Roman"/>
          <w:szCs w:val="24"/>
          <w:lang w:eastAsia="lt-LT"/>
        </w:rPr>
      </w:pPr>
      <w:r w:rsidRPr="00C725A0">
        <w:rPr>
          <w:rFonts w:eastAsia="Times New Roman" w:cs="Times New Roman"/>
          <w:szCs w:val="24"/>
          <w:lang w:eastAsia="lt-LT"/>
        </w:rPr>
        <w:t>2. Dėl Šilalės rajono savivaldybės tarybos komitetų sudarymo.</w:t>
      </w:r>
    </w:p>
    <w:p w:rsidR="00C725A0" w:rsidRPr="00C725A0" w:rsidRDefault="00C725A0" w:rsidP="00C725A0">
      <w:pPr>
        <w:ind w:firstLine="709"/>
        <w:jc w:val="both"/>
        <w:rPr>
          <w:rFonts w:eastAsia="Times New Roman" w:cs="Times New Roman"/>
          <w:szCs w:val="24"/>
          <w:lang w:eastAsia="lt-LT"/>
        </w:rPr>
      </w:pPr>
      <w:r w:rsidRPr="00C725A0">
        <w:rPr>
          <w:rFonts w:eastAsia="Times New Roman" w:cs="Times New Roman"/>
          <w:szCs w:val="24"/>
          <w:lang w:eastAsia="lt-LT"/>
        </w:rPr>
        <w:t xml:space="preserve">Pranešėjas Algirdas </w:t>
      </w:r>
      <w:proofErr w:type="spellStart"/>
      <w:r w:rsidRPr="00C725A0">
        <w:rPr>
          <w:rFonts w:eastAsia="Times New Roman" w:cs="Times New Roman"/>
          <w:szCs w:val="24"/>
          <w:lang w:eastAsia="lt-LT"/>
        </w:rPr>
        <w:t>Meiženis</w:t>
      </w:r>
      <w:proofErr w:type="spellEnd"/>
      <w:r w:rsidRPr="00C725A0">
        <w:rPr>
          <w:rFonts w:eastAsia="Times New Roman" w:cs="Times New Roman"/>
          <w:szCs w:val="24"/>
          <w:lang w:eastAsia="lt-LT"/>
        </w:rPr>
        <w:t>.</w:t>
      </w:r>
    </w:p>
    <w:p w:rsidR="00C725A0" w:rsidRPr="00C725A0" w:rsidRDefault="00C725A0" w:rsidP="00C725A0">
      <w:pPr>
        <w:ind w:firstLine="709"/>
        <w:jc w:val="both"/>
        <w:rPr>
          <w:rFonts w:eastAsia="Times New Roman" w:cs="Times New Roman"/>
          <w:szCs w:val="24"/>
          <w:lang w:eastAsia="lt-LT"/>
        </w:rPr>
      </w:pPr>
      <w:r w:rsidRPr="00C725A0">
        <w:rPr>
          <w:rFonts w:eastAsia="Times New Roman" w:cs="Times New Roman"/>
          <w:szCs w:val="24"/>
          <w:lang w:eastAsia="lt-LT"/>
        </w:rPr>
        <w:t>3. Dėl Šilalės rajono savivaldybės tarybos 2021 m. vasario 26 d. sprendimo Nr. T1-35 „Dėl Šilalės rajono savivaldybės 2021 metų biudžeto patvirtinimo“ pakeitimo.</w:t>
      </w:r>
    </w:p>
    <w:p w:rsidR="00D77B20" w:rsidRDefault="00C725A0" w:rsidP="00C725A0">
      <w:pPr>
        <w:ind w:firstLine="709"/>
        <w:jc w:val="both"/>
        <w:rPr>
          <w:rFonts w:eastAsia="Times New Roman" w:cs="Times New Roman"/>
          <w:szCs w:val="24"/>
          <w:lang w:eastAsia="lt-LT"/>
        </w:rPr>
      </w:pPr>
      <w:r w:rsidRPr="00C725A0">
        <w:rPr>
          <w:rFonts w:eastAsia="Times New Roman" w:cs="Times New Roman"/>
          <w:szCs w:val="24"/>
          <w:lang w:eastAsia="lt-LT"/>
        </w:rPr>
        <w:t xml:space="preserve">Pranešėja Danguolė </w:t>
      </w:r>
      <w:proofErr w:type="spellStart"/>
      <w:r w:rsidRPr="00C725A0">
        <w:rPr>
          <w:rFonts w:eastAsia="Times New Roman" w:cs="Times New Roman"/>
          <w:szCs w:val="24"/>
          <w:lang w:eastAsia="lt-LT"/>
        </w:rPr>
        <w:t>Vėlavičiutė</w:t>
      </w:r>
      <w:proofErr w:type="spellEnd"/>
      <w:r w:rsidRPr="00C725A0">
        <w:rPr>
          <w:rFonts w:eastAsia="Times New Roman" w:cs="Times New Roman"/>
          <w:szCs w:val="24"/>
          <w:lang w:eastAsia="lt-LT"/>
        </w:rPr>
        <w:t>.</w:t>
      </w:r>
    </w:p>
    <w:p w:rsidR="00C725A0" w:rsidRPr="00C725A0" w:rsidRDefault="00C725A0" w:rsidP="00C725A0">
      <w:pPr>
        <w:ind w:firstLine="709"/>
        <w:jc w:val="both"/>
        <w:rPr>
          <w:rFonts w:eastAsia="Times New Roman" w:cs="Times New Roman"/>
          <w:szCs w:val="24"/>
          <w:lang w:eastAsia="lt-LT"/>
        </w:rPr>
      </w:pPr>
      <w:r>
        <w:rPr>
          <w:rFonts w:eastAsia="Times New Roman" w:cs="Times New Roman"/>
          <w:szCs w:val="24"/>
          <w:lang w:eastAsia="lt-LT"/>
        </w:rPr>
        <w:t>4</w:t>
      </w:r>
      <w:r w:rsidRPr="00C725A0">
        <w:rPr>
          <w:rFonts w:eastAsia="Times New Roman" w:cs="Times New Roman"/>
          <w:szCs w:val="24"/>
          <w:lang w:eastAsia="lt-LT"/>
        </w:rPr>
        <w:t>. Dėl Šilalės rajono savivaldybės tarybos 2021 m. kovo 25 d. sprendimo Nr. T1-77 „Dėl Kelių priežiūros ir plėtros programos finansavimo lėšų, skirtų Šilalės rajono savivaldybės vietinės reikšmės keliams (gatvėms) tiesti, rekonstruoti, taisyti (remontuoti), prižiūrėti ir saugaus eismo sąlygoms užtikrinti, 2021 metų objektų</w:t>
      </w:r>
      <w:r>
        <w:rPr>
          <w:rFonts w:eastAsia="Times New Roman" w:cs="Times New Roman"/>
          <w:szCs w:val="24"/>
          <w:lang w:eastAsia="lt-LT"/>
        </w:rPr>
        <w:t xml:space="preserve"> sąrašo patvirtinimo“ pakeitimo (16).</w:t>
      </w:r>
    </w:p>
    <w:p w:rsidR="00C725A0" w:rsidRPr="00C725A0" w:rsidRDefault="00C725A0" w:rsidP="00C725A0">
      <w:pPr>
        <w:ind w:firstLine="709"/>
        <w:jc w:val="both"/>
        <w:rPr>
          <w:rFonts w:eastAsia="Times New Roman" w:cs="Times New Roman"/>
          <w:szCs w:val="24"/>
          <w:lang w:eastAsia="lt-LT"/>
        </w:rPr>
      </w:pPr>
      <w:r w:rsidRPr="00C725A0">
        <w:rPr>
          <w:rFonts w:eastAsia="Times New Roman" w:cs="Times New Roman"/>
          <w:szCs w:val="24"/>
          <w:lang w:eastAsia="lt-LT"/>
        </w:rPr>
        <w:t>Pranešėjas Martynas Remeikis.</w:t>
      </w:r>
    </w:p>
    <w:p w:rsidR="00C725A0" w:rsidRPr="00C725A0" w:rsidRDefault="00C725A0" w:rsidP="00C725A0">
      <w:pPr>
        <w:ind w:firstLine="709"/>
        <w:jc w:val="both"/>
        <w:rPr>
          <w:rFonts w:eastAsia="Times New Roman" w:cs="Times New Roman"/>
          <w:szCs w:val="24"/>
          <w:lang w:eastAsia="lt-LT"/>
        </w:rPr>
      </w:pPr>
      <w:r>
        <w:rPr>
          <w:rFonts w:eastAsia="Times New Roman" w:cs="Times New Roman"/>
          <w:szCs w:val="24"/>
          <w:lang w:eastAsia="lt-LT"/>
        </w:rPr>
        <w:t>5</w:t>
      </w:r>
      <w:r w:rsidRPr="00C725A0">
        <w:rPr>
          <w:rFonts w:eastAsia="Times New Roman" w:cs="Times New Roman"/>
          <w:szCs w:val="24"/>
          <w:lang w:eastAsia="lt-LT"/>
        </w:rPr>
        <w:t>. Dėl Kelių priežiūros ir plėtros programos finansavimo lėšų, skirtų Šilalės rajono savivaldybės vietinės reikšmės viešųjų ir vidaus kelių tiesimo, taisymo (remonto), rekonstravimo, priežiūros, saugaus eismo sąlygų užtikrinimo, šių kelių inventorizavimo, 2021 m</w:t>
      </w:r>
      <w:r>
        <w:rPr>
          <w:rFonts w:eastAsia="Times New Roman" w:cs="Times New Roman"/>
          <w:szCs w:val="24"/>
          <w:lang w:eastAsia="lt-LT"/>
        </w:rPr>
        <w:t>etų objektų sąrašo patvirtinimo (17).</w:t>
      </w:r>
    </w:p>
    <w:p w:rsidR="00C725A0" w:rsidRPr="005C7F8E" w:rsidRDefault="00C725A0" w:rsidP="00C725A0">
      <w:pPr>
        <w:ind w:firstLine="709"/>
        <w:jc w:val="both"/>
        <w:rPr>
          <w:rFonts w:eastAsia="Times New Roman" w:cs="Times New Roman"/>
          <w:szCs w:val="24"/>
          <w:lang w:eastAsia="lt-LT"/>
        </w:rPr>
      </w:pPr>
      <w:r w:rsidRPr="00C725A0">
        <w:rPr>
          <w:rFonts w:eastAsia="Times New Roman" w:cs="Times New Roman"/>
          <w:szCs w:val="24"/>
          <w:lang w:eastAsia="lt-LT"/>
        </w:rPr>
        <w:t>Pranešėjas Martynas Remeikis.</w:t>
      </w:r>
    </w:p>
    <w:p w:rsidR="00C725A0" w:rsidRPr="00C725A0" w:rsidRDefault="00227060" w:rsidP="00C725A0">
      <w:pPr>
        <w:ind w:firstLine="709"/>
        <w:jc w:val="both"/>
        <w:rPr>
          <w:rFonts w:eastAsia="Times New Roman" w:cs="Times New Roman"/>
          <w:szCs w:val="24"/>
          <w:lang w:eastAsia="lt-LT"/>
        </w:rPr>
      </w:pPr>
      <w:r>
        <w:rPr>
          <w:rFonts w:eastAsia="Times New Roman" w:cs="Times New Roman"/>
          <w:szCs w:val="24"/>
          <w:lang w:eastAsia="lt-LT"/>
        </w:rPr>
        <w:t>6</w:t>
      </w:r>
      <w:r w:rsidR="00C725A0" w:rsidRPr="00C725A0">
        <w:rPr>
          <w:rFonts w:eastAsia="Times New Roman" w:cs="Times New Roman"/>
          <w:szCs w:val="24"/>
          <w:lang w:eastAsia="lt-LT"/>
        </w:rPr>
        <w:t>. Dėl Šilalės rajono savivaldybės nuosavybės teisės į inžinerinius statinius įregistravimo ir perdavimo valdyti, naudoti ir disponuoti jais patikėjimo teise Šilalės rajono savivaldybės administracijai</w:t>
      </w:r>
      <w:r w:rsidR="00C725A0">
        <w:rPr>
          <w:rFonts w:eastAsia="Times New Roman" w:cs="Times New Roman"/>
          <w:szCs w:val="24"/>
          <w:lang w:eastAsia="lt-LT"/>
        </w:rPr>
        <w:t xml:space="preserve"> (19).</w:t>
      </w:r>
    </w:p>
    <w:p w:rsidR="00C725A0" w:rsidRPr="00C725A0" w:rsidRDefault="00C725A0" w:rsidP="00C725A0">
      <w:pPr>
        <w:ind w:firstLine="709"/>
        <w:jc w:val="both"/>
        <w:rPr>
          <w:rFonts w:eastAsia="Times New Roman" w:cs="Times New Roman"/>
          <w:szCs w:val="24"/>
          <w:lang w:eastAsia="lt-LT"/>
        </w:rPr>
      </w:pPr>
      <w:r w:rsidRPr="00C725A0">
        <w:rPr>
          <w:rFonts w:eastAsia="Times New Roman" w:cs="Times New Roman"/>
          <w:szCs w:val="24"/>
          <w:lang w:eastAsia="lt-LT"/>
        </w:rPr>
        <w:t xml:space="preserve">Pranešėja Reda </w:t>
      </w:r>
      <w:proofErr w:type="spellStart"/>
      <w:r w:rsidRPr="00C725A0">
        <w:rPr>
          <w:rFonts w:eastAsia="Times New Roman" w:cs="Times New Roman"/>
          <w:szCs w:val="24"/>
          <w:lang w:eastAsia="lt-LT"/>
        </w:rPr>
        <w:t>Aužbikavičiūtė</w:t>
      </w:r>
      <w:proofErr w:type="spellEnd"/>
      <w:r w:rsidRPr="00C725A0">
        <w:rPr>
          <w:rFonts w:eastAsia="Times New Roman" w:cs="Times New Roman"/>
          <w:szCs w:val="24"/>
          <w:lang w:eastAsia="lt-LT"/>
        </w:rPr>
        <w:t>.</w:t>
      </w:r>
    </w:p>
    <w:p w:rsidR="00C725A0" w:rsidRPr="00C725A0" w:rsidRDefault="00227060" w:rsidP="00C725A0">
      <w:pPr>
        <w:ind w:firstLine="709"/>
        <w:jc w:val="both"/>
        <w:rPr>
          <w:rFonts w:eastAsia="Times New Roman" w:cs="Times New Roman"/>
          <w:szCs w:val="24"/>
          <w:lang w:eastAsia="lt-LT"/>
        </w:rPr>
      </w:pPr>
      <w:r>
        <w:rPr>
          <w:rFonts w:eastAsia="Times New Roman" w:cs="Times New Roman"/>
          <w:szCs w:val="24"/>
          <w:lang w:eastAsia="lt-LT"/>
        </w:rPr>
        <w:t>7</w:t>
      </w:r>
      <w:r w:rsidR="00C725A0" w:rsidRPr="00C725A0">
        <w:rPr>
          <w:rFonts w:eastAsia="Times New Roman" w:cs="Times New Roman"/>
          <w:szCs w:val="24"/>
          <w:lang w:eastAsia="lt-LT"/>
        </w:rPr>
        <w:t>. Dėl Šilalės rajono savivaldybės tarybos 2020 m. sausio 31 d. sprendimo Nr. T1-15 „Dėl Šilalės rajono savivaldybės nuosavybės teisės į inžinerinius statinius įregistravimo“ pakeitimo</w:t>
      </w:r>
      <w:r w:rsidR="00C725A0">
        <w:rPr>
          <w:rFonts w:eastAsia="Times New Roman" w:cs="Times New Roman"/>
          <w:szCs w:val="24"/>
          <w:lang w:eastAsia="lt-LT"/>
        </w:rPr>
        <w:t xml:space="preserve"> 20).</w:t>
      </w:r>
    </w:p>
    <w:p w:rsidR="00C725A0" w:rsidRPr="00C725A0" w:rsidRDefault="00C725A0" w:rsidP="00C725A0">
      <w:pPr>
        <w:ind w:firstLine="709"/>
        <w:jc w:val="both"/>
        <w:rPr>
          <w:rFonts w:eastAsia="Times New Roman" w:cs="Times New Roman"/>
          <w:szCs w:val="24"/>
          <w:lang w:eastAsia="lt-LT"/>
        </w:rPr>
      </w:pPr>
      <w:r w:rsidRPr="00C725A0">
        <w:rPr>
          <w:rFonts w:eastAsia="Times New Roman" w:cs="Times New Roman"/>
          <w:szCs w:val="24"/>
          <w:lang w:eastAsia="lt-LT"/>
        </w:rPr>
        <w:t xml:space="preserve">Pranešėja Reda </w:t>
      </w:r>
      <w:proofErr w:type="spellStart"/>
      <w:r w:rsidRPr="00C725A0">
        <w:rPr>
          <w:rFonts w:eastAsia="Times New Roman" w:cs="Times New Roman"/>
          <w:szCs w:val="24"/>
          <w:lang w:eastAsia="lt-LT"/>
        </w:rPr>
        <w:t>Aužbikavičiūtė</w:t>
      </w:r>
      <w:proofErr w:type="spellEnd"/>
      <w:r w:rsidRPr="00C725A0">
        <w:rPr>
          <w:rFonts w:eastAsia="Times New Roman" w:cs="Times New Roman"/>
          <w:szCs w:val="24"/>
          <w:lang w:eastAsia="lt-LT"/>
        </w:rPr>
        <w:t>.</w:t>
      </w:r>
    </w:p>
    <w:p w:rsidR="00C725A0" w:rsidRPr="00C725A0" w:rsidRDefault="00227060" w:rsidP="00C725A0">
      <w:pPr>
        <w:ind w:firstLine="709"/>
        <w:jc w:val="both"/>
        <w:rPr>
          <w:rFonts w:eastAsia="Times New Roman" w:cs="Times New Roman"/>
          <w:szCs w:val="24"/>
          <w:lang w:eastAsia="lt-LT"/>
        </w:rPr>
      </w:pPr>
      <w:r>
        <w:rPr>
          <w:rFonts w:eastAsia="Times New Roman" w:cs="Times New Roman"/>
          <w:szCs w:val="24"/>
          <w:lang w:eastAsia="lt-LT"/>
        </w:rPr>
        <w:t>8</w:t>
      </w:r>
      <w:r w:rsidR="00C725A0" w:rsidRPr="00C725A0">
        <w:rPr>
          <w:rFonts w:eastAsia="Times New Roman" w:cs="Times New Roman"/>
          <w:szCs w:val="24"/>
          <w:lang w:eastAsia="lt-LT"/>
        </w:rPr>
        <w:t>. Dėl Šilalės rajono savivaldybės tarybos 2021 m. balandžio 29 d. sprendimo Nr. T1-117 „Dėl Šilalės rajono savivaldybės nuosavybės teisės į inžinerinius statinius įregistravimo ir perdavimo valdyti, naudoti ir disponuoti jais patikėjimo teise Šilalės rajono savivaldybės administracijai“ pakeitimo</w:t>
      </w:r>
      <w:r w:rsidR="00C725A0">
        <w:rPr>
          <w:rFonts w:eastAsia="Times New Roman" w:cs="Times New Roman"/>
          <w:szCs w:val="24"/>
          <w:lang w:eastAsia="lt-LT"/>
        </w:rPr>
        <w:t xml:space="preserve"> (21).</w:t>
      </w:r>
    </w:p>
    <w:p w:rsidR="00C725A0" w:rsidRDefault="00C725A0" w:rsidP="00C725A0">
      <w:pPr>
        <w:ind w:firstLine="709"/>
        <w:jc w:val="both"/>
        <w:rPr>
          <w:rFonts w:eastAsia="Times New Roman" w:cs="Times New Roman"/>
          <w:szCs w:val="24"/>
          <w:lang w:eastAsia="lt-LT"/>
        </w:rPr>
      </w:pPr>
      <w:r w:rsidRPr="00C725A0">
        <w:rPr>
          <w:rFonts w:eastAsia="Times New Roman" w:cs="Times New Roman"/>
          <w:szCs w:val="24"/>
          <w:lang w:eastAsia="lt-LT"/>
        </w:rPr>
        <w:t xml:space="preserve">Pranešėja Reda </w:t>
      </w:r>
      <w:proofErr w:type="spellStart"/>
      <w:r w:rsidRPr="00C725A0">
        <w:rPr>
          <w:rFonts w:eastAsia="Times New Roman" w:cs="Times New Roman"/>
          <w:szCs w:val="24"/>
          <w:lang w:eastAsia="lt-LT"/>
        </w:rPr>
        <w:t>Aužbikavičiūtė</w:t>
      </w:r>
      <w:proofErr w:type="spellEnd"/>
      <w:r w:rsidRPr="00C725A0">
        <w:rPr>
          <w:rFonts w:eastAsia="Times New Roman" w:cs="Times New Roman"/>
          <w:szCs w:val="24"/>
          <w:lang w:eastAsia="lt-LT"/>
        </w:rPr>
        <w:t>.</w:t>
      </w:r>
    </w:p>
    <w:p w:rsidR="00C725A0" w:rsidRPr="00C725A0" w:rsidRDefault="00227060" w:rsidP="00C725A0">
      <w:pPr>
        <w:ind w:firstLine="709"/>
        <w:jc w:val="both"/>
        <w:rPr>
          <w:rFonts w:eastAsia="Times New Roman" w:cs="Times New Roman"/>
          <w:szCs w:val="24"/>
          <w:lang w:eastAsia="lt-LT"/>
        </w:rPr>
      </w:pPr>
      <w:r>
        <w:rPr>
          <w:rFonts w:eastAsia="Times New Roman" w:cs="Times New Roman"/>
          <w:szCs w:val="24"/>
          <w:lang w:eastAsia="lt-LT"/>
        </w:rPr>
        <w:t>9</w:t>
      </w:r>
      <w:r w:rsidR="00C725A0" w:rsidRPr="00C725A0">
        <w:rPr>
          <w:rFonts w:eastAsia="Times New Roman" w:cs="Times New Roman"/>
          <w:szCs w:val="24"/>
          <w:lang w:eastAsia="lt-LT"/>
        </w:rPr>
        <w:t>. Dėl Šilalės rajono savivaldybės tarybos 2021 m. gegužės 27 d. sprendimo Nr. T1-152 „Dėl Šilalės rajono savivaldybei nuosavybės teise priklausančio turto perdavimo pagal patikėjimo sutartį viešajai įstaigai Kvė</w:t>
      </w:r>
      <w:r w:rsidR="00C725A0">
        <w:rPr>
          <w:rFonts w:eastAsia="Times New Roman" w:cs="Times New Roman"/>
          <w:szCs w:val="24"/>
          <w:lang w:eastAsia="lt-LT"/>
        </w:rPr>
        <w:t>darnos ambulatorijai“ pakeitimo (23).</w:t>
      </w:r>
    </w:p>
    <w:p w:rsidR="00C725A0" w:rsidRDefault="00C725A0" w:rsidP="00C725A0">
      <w:pPr>
        <w:ind w:firstLine="709"/>
        <w:jc w:val="both"/>
        <w:rPr>
          <w:rFonts w:eastAsia="Times New Roman" w:cs="Times New Roman"/>
          <w:szCs w:val="24"/>
          <w:lang w:eastAsia="lt-LT"/>
        </w:rPr>
      </w:pPr>
      <w:r w:rsidRPr="00C725A0">
        <w:rPr>
          <w:rFonts w:eastAsia="Times New Roman" w:cs="Times New Roman"/>
          <w:szCs w:val="24"/>
          <w:lang w:eastAsia="lt-LT"/>
        </w:rPr>
        <w:t xml:space="preserve">Pranešėja Reda </w:t>
      </w:r>
      <w:proofErr w:type="spellStart"/>
      <w:r w:rsidRPr="00C725A0">
        <w:rPr>
          <w:rFonts w:eastAsia="Times New Roman" w:cs="Times New Roman"/>
          <w:szCs w:val="24"/>
          <w:lang w:eastAsia="lt-LT"/>
        </w:rPr>
        <w:t>Aužbikavičiūtė</w:t>
      </w:r>
      <w:proofErr w:type="spellEnd"/>
      <w:r w:rsidRPr="00C725A0">
        <w:rPr>
          <w:rFonts w:eastAsia="Times New Roman" w:cs="Times New Roman"/>
          <w:szCs w:val="24"/>
          <w:lang w:eastAsia="lt-LT"/>
        </w:rPr>
        <w:t>.</w:t>
      </w:r>
    </w:p>
    <w:p w:rsidR="00C725A0" w:rsidRPr="00C725A0" w:rsidRDefault="00227060" w:rsidP="00C725A0">
      <w:pPr>
        <w:ind w:firstLine="709"/>
        <w:jc w:val="both"/>
        <w:rPr>
          <w:rFonts w:eastAsia="Times New Roman" w:cs="Times New Roman"/>
          <w:szCs w:val="24"/>
          <w:lang w:eastAsia="lt-LT"/>
        </w:rPr>
      </w:pPr>
      <w:r>
        <w:rPr>
          <w:rFonts w:eastAsia="Times New Roman" w:cs="Times New Roman"/>
          <w:szCs w:val="24"/>
          <w:lang w:eastAsia="lt-LT"/>
        </w:rPr>
        <w:t>10</w:t>
      </w:r>
      <w:r w:rsidR="00C725A0" w:rsidRPr="00C725A0">
        <w:rPr>
          <w:rFonts w:eastAsia="Times New Roman" w:cs="Times New Roman"/>
          <w:szCs w:val="24"/>
          <w:lang w:eastAsia="lt-LT"/>
        </w:rPr>
        <w:t>. Dėl uždarosios akcinės bendrovės „Šilalės vandenys“ geriamojo vandens tiekimo ir nuotekų tvarkymo paslaugų bazinių kainų bei geriamojo vandens apskaitos prietais</w:t>
      </w:r>
      <w:r w:rsidR="00C725A0">
        <w:rPr>
          <w:rFonts w:eastAsia="Times New Roman" w:cs="Times New Roman"/>
          <w:szCs w:val="24"/>
          <w:lang w:eastAsia="lt-LT"/>
        </w:rPr>
        <w:t>ų priežiūros mokesčio nustatymo (25).</w:t>
      </w:r>
    </w:p>
    <w:p w:rsidR="00C725A0" w:rsidRDefault="00C725A0" w:rsidP="00C725A0">
      <w:pPr>
        <w:ind w:firstLine="709"/>
        <w:jc w:val="both"/>
        <w:rPr>
          <w:rFonts w:eastAsia="Times New Roman" w:cs="Times New Roman"/>
          <w:szCs w:val="24"/>
          <w:lang w:eastAsia="lt-LT"/>
        </w:rPr>
      </w:pPr>
      <w:r w:rsidRPr="00C725A0">
        <w:rPr>
          <w:rFonts w:eastAsia="Times New Roman" w:cs="Times New Roman"/>
          <w:szCs w:val="24"/>
          <w:lang w:eastAsia="lt-LT"/>
        </w:rPr>
        <w:t xml:space="preserve">Pranešėja Reda </w:t>
      </w:r>
      <w:proofErr w:type="spellStart"/>
      <w:r w:rsidRPr="00C725A0">
        <w:rPr>
          <w:rFonts w:eastAsia="Times New Roman" w:cs="Times New Roman"/>
          <w:szCs w:val="24"/>
          <w:lang w:eastAsia="lt-LT"/>
        </w:rPr>
        <w:t>Aužbikavičiūtė</w:t>
      </w:r>
      <w:proofErr w:type="spellEnd"/>
      <w:r w:rsidRPr="00C725A0">
        <w:rPr>
          <w:rFonts w:eastAsia="Times New Roman" w:cs="Times New Roman"/>
          <w:szCs w:val="24"/>
          <w:lang w:eastAsia="lt-LT"/>
        </w:rPr>
        <w:t>.</w:t>
      </w:r>
    </w:p>
    <w:p w:rsidR="00227060" w:rsidRDefault="00227060" w:rsidP="00C725A0">
      <w:pPr>
        <w:ind w:firstLine="709"/>
        <w:jc w:val="both"/>
        <w:rPr>
          <w:rFonts w:eastAsia="Times New Roman" w:cs="Times New Roman"/>
          <w:szCs w:val="24"/>
          <w:lang w:eastAsia="lt-LT"/>
        </w:rPr>
      </w:pPr>
    </w:p>
    <w:p w:rsidR="00227060" w:rsidRDefault="00227060" w:rsidP="00C725A0">
      <w:pPr>
        <w:ind w:firstLine="709"/>
        <w:jc w:val="both"/>
        <w:rPr>
          <w:rFonts w:eastAsia="Times New Roman" w:cs="Times New Roman"/>
          <w:szCs w:val="24"/>
          <w:lang w:eastAsia="lt-LT"/>
        </w:rPr>
      </w:pPr>
      <w:bookmarkStart w:id="0" w:name="_GoBack"/>
      <w:bookmarkEnd w:id="0"/>
    </w:p>
    <w:p w:rsidR="00C725A0" w:rsidRPr="00C725A0" w:rsidRDefault="00C725A0" w:rsidP="00C725A0">
      <w:pPr>
        <w:ind w:firstLine="709"/>
        <w:jc w:val="both"/>
        <w:rPr>
          <w:rFonts w:eastAsia="Times New Roman" w:cs="Times New Roman"/>
          <w:szCs w:val="24"/>
          <w:lang w:eastAsia="lt-LT"/>
        </w:rPr>
      </w:pPr>
    </w:p>
    <w:p w:rsidR="004C20E4" w:rsidRPr="006814D2" w:rsidRDefault="00654F5E" w:rsidP="006814D2">
      <w:pPr>
        <w:tabs>
          <w:tab w:val="left" w:pos="1276"/>
        </w:tabs>
        <w:jc w:val="both"/>
        <w:rPr>
          <w:szCs w:val="24"/>
        </w:rPr>
      </w:pPr>
      <w:r>
        <w:rPr>
          <w:szCs w:val="24"/>
        </w:rPr>
        <w:t>Pirmininkas</w:t>
      </w:r>
      <w:r>
        <w:rPr>
          <w:szCs w:val="24"/>
        </w:rPr>
        <w:tab/>
      </w:r>
      <w:r>
        <w:rPr>
          <w:szCs w:val="24"/>
        </w:rPr>
        <w:tab/>
      </w:r>
      <w:r w:rsidR="00552AEC">
        <w:rPr>
          <w:szCs w:val="24"/>
        </w:rPr>
        <w:tab/>
      </w:r>
      <w:r w:rsidR="00552AEC">
        <w:rPr>
          <w:szCs w:val="24"/>
        </w:rPr>
        <w:tab/>
      </w:r>
      <w:r w:rsidR="00552AEC">
        <w:rPr>
          <w:szCs w:val="24"/>
        </w:rPr>
        <w:tab/>
      </w:r>
      <w:r w:rsidR="00552AEC">
        <w:rPr>
          <w:szCs w:val="24"/>
        </w:rPr>
        <w:tab/>
      </w:r>
      <w:r w:rsidR="00552AEC">
        <w:rPr>
          <w:szCs w:val="24"/>
        </w:rPr>
        <w:tab/>
      </w:r>
      <w:r>
        <w:rPr>
          <w:szCs w:val="24"/>
        </w:rPr>
        <w:t xml:space="preserve">Rolandas </w:t>
      </w:r>
      <w:proofErr w:type="spellStart"/>
      <w:r>
        <w:rPr>
          <w:szCs w:val="24"/>
        </w:rPr>
        <w:t>Toleikis</w:t>
      </w:r>
      <w:proofErr w:type="spellEnd"/>
    </w:p>
    <w:sectPr w:rsidR="004C20E4" w:rsidRPr="006814D2" w:rsidSect="008C666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AE" w:rsidRDefault="003756AE" w:rsidP="008C666D">
      <w:r>
        <w:separator/>
      </w:r>
    </w:p>
  </w:endnote>
  <w:endnote w:type="continuationSeparator" w:id="0">
    <w:p w:rsidR="003756AE" w:rsidRDefault="003756AE"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AE" w:rsidRDefault="003756AE" w:rsidP="008C666D">
      <w:r>
        <w:separator/>
      </w:r>
    </w:p>
  </w:footnote>
  <w:footnote w:type="continuationSeparator" w:id="0">
    <w:p w:rsidR="003756AE" w:rsidRDefault="003756AE"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C725A0">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2204"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24F27"/>
    <w:rsid w:val="00032025"/>
    <w:rsid w:val="0005482C"/>
    <w:rsid w:val="000C5A78"/>
    <w:rsid w:val="000D7994"/>
    <w:rsid w:val="000E395B"/>
    <w:rsid w:val="001367C0"/>
    <w:rsid w:val="00151608"/>
    <w:rsid w:val="001556B9"/>
    <w:rsid w:val="00176C11"/>
    <w:rsid w:val="00197E93"/>
    <w:rsid w:val="00222766"/>
    <w:rsid w:val="00227060"/>
    <w:rsid w:val="0025519E"/>
    <w:rsid w:val="003155E3"/>
    <w:rsid w:val="003756AE"/>
    <w:rsid w:val="003B0F2F"/>
    <w:rsid w:val="003B2D73"/>
    <w:rsid w:val="003E0790"/>
    <w:rsid w:val="00427649"/>
    <w:rsid w:val="00443599"/>
    <w:rsid w:val="004749E0"/>
    <w:rsid w:val="004A559B"/>
    <w:rsid w:val="004C20E4"/>
    <w:rsid w:val="005037F8"/>
    <w:rsid w:val="0051255F"/>
    <w:rsid w:val="005164F1"/>
    <w:rsid w:val="00537D5F"/>
    <w:rsid w:val="00550093"/>
    <w:rsid w:val="00552AEC"/>
    <w:rsid w:val="005602EE"/>
    <w:rsid w:val="005A361A"/>
    <w:rsid w:val="005B4AF7"/>
    <w:rsid w:val="005C7F8E"/>
    <w:rsid w:val="006157A4"/>
    <w:rsid w:val="0063094D"/>
    <w:rsid w:val="00635FC1"/>
    <w:rsid w:val="00641867"/>
    <w:rsid w:val="00651F99"/>
    <w:rsid w:val="00654F5E"/>
    <w:rsid w:val="00673EF5"/>
    <w:rsid w:val="006814D2"/>
    <w:rsid w:val="00687713"/>
    <w:rsid w:val="00691327"/>
    <w:rsid w:val="00722934"/>
    <w:rsid w:val="00734853"/>
    <w:rsid w:val="00761811"/>
    <w:rsid w:val="00780F45"/>
    <w:rsid w:val="00797851"/>
    <w:rsid w:val="007B6092"/>
    <w:rsid w:val="007C7E9E"/>
    <w:rsid w:val="007D470C"/>
    <w:rsid w:val="007D77F2"/>
    <w:rsid w:val="007F1157"/>
    <w:rsid w:val="00814DCA"/>
    <w:rsid w:val="0087030D"/>
    <w:rsid w:val="008A7859"/>
    <w:rsid w:val="008B32A5"/>
    <w:rsid w:val="008C666D"/>
    <w:rsid w:val="00945802"/>
    <w:rsid w:val="0094643E"/>
    <w:rsid w:val="009833B0"/>
    <w:rsid w:val="009B30C5"/>
    <w:rsid w:val="009B57E4"/>
    <w:rsid w:val="00A103B6"/>
    <w:rsid w:val="00A13891"/>
    <w:rsid w:val="00A15D92"/>
    <w:rsid w:val="00A363E2"/>
    <w:rsid w:val="00A43F16"/>
    <w:rsid w:val="00A56D11"/>
    <w:rsid w:val="00A62150"/>
    <w:rsid w:val="00A84C41"/>
    <w:rsid w:val="00AA2EE0"/>
    <w:rsid w:val="00AA52F8"/>
    <w:rsid w:val="00AE7810"/>
    <w:rsid w:val="00B1388A"/>
    <w:rsid w:val="00B346A7"/>
    <w:rsid w:val="00B36573"/>
    <w:rsid w:val="00B60E8C"/>
    <w:rsid w:val="00B66555"/>
    <w:rsid w:val="00BA1227"/>
    <w:rsid w:val="00BB1DC1"/>
    <w:rsid w:val="00BD3558"/>
    <w:rsid w:val="00BE2E56"/>
    <w:rsid w:val="00C42665"/>
    <w:rsid w:val="00C725A0"/>
    <w:rsid w:val="00CA35B3"/>
    <w:rsid w:val="00CD69AC"/>
    <w:rsid w:val="00CF0C9C"/>
    <w:rsid w:val="00D27E45"/>
    <w:rsid w:val="00D32C2C"/>
    <w:rsid w:val="00D4447B"/>
    <w:rsid w:val="00D75C2E"/>
    <w:rsid w:val="00D77B20"/>
    <w:rsid w:val="00D910E4"/>
    <w:rsid w:val="00DA6FE2"/>
    <w:rsid w:val="00DD6060"/>
    <w:rsid w:val="00DE1EE9"/>
    <w:rsid w:val="00E05702"/>
    <w:rsid w:val="00E117C4"/>
    <w:rsid w:val="00E30D0A"/>
    <w:rsid w:val="00E96A13"/>
    <w:rsid w:val="00EA48C7"/>
    <w:rsid w:val="00EC15C3"/>
    <w:rsid w:val="00EF264C"/>
    <w:rsid w:val="00F07C56"/>
    <w:rsid w:val="00F57D88"/>
    <w:rsid w:val="00FE50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1840</Words>
  <Characters>1050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vartotojas</cp:lastModifiedBy>
  <cp:revision>3</cp:revision>
  <cp:lastPrinted>2020-12-10T09:01:00Z</cp:lastPrinted>
  <dcterms:created xsi:type="dcterms:W3CDTF">2021-08-19T06:37:00Z</dcterms:created>
  <dcterms:modified xsi:type="dcterms:W3CDTF">2021-08-19T10:14:00Z</dcterms:modified>
</cp:coreProperties>
</file>