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7F38F399" w:rsidR="00D41BB7" w:rsidRDefault="00D41BB7" w:rsidP="00AE5385">
      <w:pPr>
        <w:ind w:left="5103"/>
      </w:pPr>
      <w:r>
        <w:t>Šilalės rajono savivaldybės administracijos direktoriaus 20</w:t>
      </w:r>
      <w:r w:rsidR="00AE5385">
        <w:t>21</w:t>
      </w:r>
      <w:r w:rsidR="007E25FB">
        <w:t xml:space="preserve"> m.</w:t>
      </w:r>
      <w:r>
        <w:t xml:space="preserve"> </w:t>
      </w:r>
      <w:r w:rsidR="00545EDE">
        <w:t>rugpjūčio 30</w:t>
      </w:r>
      <w:r w:rsidR="007E25FB">
        <w:t xml:space="preserve"> d.</w:t>
      </w:r>
      <w:bookmarkStart w:id="0" w:name="_GoBack"/>
      <w:bookmarkEnd w:id="0"/>
      <w:r w:rsidR="00AE5385">
        <w:t xml:space="preserve"> </w:t>
      </w:r>
      <w:r>
        <w:t>įsakymu Nr.</w:t>
      </w:r>
      <w:r w:rsidR="007E25FB">
        <w:t xml:space="preserve"> </w:t>
      </w:r>
      <w:r w:rsidR="00545EDE">
        <w:t xml:space="preserve">DĮV-940 </w:t>
      </w:r>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37A84DB2" w:rsidR="00D41BB7" w:rsidRPr="00BC5401" w:rsidRDefault="00AD1F9D" w:rsidP="00D41BB7">
      <w:pPr>
        <w:jc w:val="center"/>
        <w:rPr>
          <w:b/>
        </w:rPr>
      </w:pPr>
      <w:r>
        <w:rPr>
          <w:b/>
        </w:rPr>
        <w:t>KVĖDARNOS</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568D8533"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Šilalės rajono savivaldybės administracijos</w:t>
      </w:r>
      <w:r w:rsidR="00BE1DF2">
        <w:t xml:space="preserve"> (toliau – Administracija) </w:t>
      </w:r>
      <w:r w:rsidR="00D41BB7">
        <w:t xml:space="preserve"> </w:t>
      </w:r>
      <w:r w:rsidR="00AD1F9D">
        <w:t>Kvėdarnos</w:t>
      </w:r>
      <w:r w:rsidR="00D41BB7">
        <w:t xml:space="preserve"> 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37E336FD" w:rsidR="007147CE" w:rsidRPr="007147CE" w:rsidRDefault="00AD1F9D" w:rsidP="00920A85">
      <w:pPr>
        <w:numPr>
          <w:ilvl w:val="0"/>
          <w:numId w:val="1"/>
        </w:numPr>
        <w:tabs>
          <w:tab w:val="clear" w:pos="720"/>
          <w:tab w:val="num" w:pos="0"/>
          <w:tab w:val="left" w:pos="1134"/>
          <w:tab w:val="left" w:pos="1440"/>
        </w:tabs>
        <w:ind w:left="0" w:firstLine="851"/>
        <w:jc w:val="both"/>
      </w:pPr>
      <w:r w:rsidRPr="00CB4EC7">
        <w:rPr>
          <w:color w:val="000000"/>
        </w:rPr>
        <w:t>Seniūnijos aptarnaujamos teritorijos ribas savo sprendimu nustato Šilalės rajono savivaldybės taryba. Seniūnijos teritoriją sudaro kaimai: Ąžuolija, Budriai, Buišiai, Capiškiai,</w:t>
      </w:r>
      <w:r w:rsidRPr="00CB4EC7">
        <w:rPr>
          <w:color w:val="FF0000"/>
        </w:rPr>
        <w:t xml:space="preserve"> </w:t>
      </w:r>
      <w:r w:rsidRPr="00CB4EC7">
        <w:rPr>
          <w:color w:val="000000"/>
        </w:rPr>
        <w:t>Degimai, Degutgiris,</w:t>
      </w:r>
      <w:r w:rsidRPr="00CB4EC7">
        <w:rPr>
          <w:color w:val="FF0000"/>
        </w:rPr>
        <w:t xml:space="preserve"> </w:t>
      </w:r>
      <w:r w:rsidRPr="00CB4EC7">
        <w:rPr>
          <w:color w:val="000000"/>
        </w:rPr>
        <w:t>Gagačiai, Geniotas, Gražjūris, Grimzdai, Gvaldai,</w:t>
      </w:r>
      <w:r w:rsidRPr="00CB4EC7">
        <w:rPr>
          <w:color w:val="FF0000"/>
        </w:rPr>
        <w:t xml:space="preserve"> </w:t>
      </w:r>
      <w:r w:rsidRPr="00CB4EC7">
        <w:rPr>
          <w:color w:val="000000"/>
        </w:rPr>
        <w:t>Kadagynai, Kalnyčiai,</w:t>
      </w:r>
      <w:r w:rsidRPr="00CB4EC7">
        <w:rPr>
          <w:color w:val="FF0000"/>
        </w:rPr>
        <w:t xml:space="preserve"> </w:t>
      </w:r>
      <w:r w:rsidRPr="00CB4EC7">
        <w:rPr>
          <w:color w:val="000000"/>
        </w:rPr>
        <w:t>Kekiškės, Kerbedžiai,</w:t>
      </w:r>
      <w:r w:rsidRPr="00CB4EC7">
        <w:rPr>
          <w:color w:val="FF0000"/>
        </w:rPr>
        <w:t xml:space="preserve"> </w:t>
      </w:r>
      <w:r w:rsidRPr="00CB4EC7">
        <w:rPr>
          <w:color w:val="000000"/>
        </w:rPr>
        <w:t>Kukštinė,</w:t>
      </w:r>
      <w:r w:rsidRPr="00CB4EC7">
        <w:rPr>
          <w:color w:val="FF0000"/>
        </w:rPr>
        <w:t xml:space="preserve"> </w:t>
      </w:r>
      <w:r w:rsidRPr="00CB4EC7">
        <w:rPr>
          <w:color w:val="000000"/>
        </w:rPr>
        <w:t>Kvėdarna, Lembas, Maskolija,</w:t>
      </w:r>
      <w:r>
        <w:rPr>
          <w:color w:val="FF0000"/>
        </w:rPr>
        <w:t xml:space="preserve"> </w:t>
      </w:r>
      <w:r w:rsidRPr="00CB4EC7">
        <w:rPr>
          <w:color w:val="000000"/>
        </w:rPr>
        <w:t>Nasvytaliai,</w:t>
      </w:r>
      <w:r w:rsidRPr="00CB4EC7">
        <w:rPr>
          <w:color w:val="FF0000"/>
        </w:rPr>
        <w:t xml:space="preserve"> </w:t>
      </w:r>
      <w:r w:rsidRPr="00CB4EC7">
        <w:rPr>
          <w:color w:val="000000"/>
        </w:rPr>
        <w:t>Padievaitis,</w:t>
      </w:r>
      <w:r w:rsidRPr="00CB4EC7">
        <w:rPr>
          <w:color w:val="FF0000"/>
        </w:rPr>
        <w:t xml:space="preserve"> </w:t>
      </w:r>
      <w:r w:rsidRPr="00CB4EC7">
        <w:rPr>
          <w:color w:val="000000"/>
        </w:rPr>
        <w:t>Pajūralis,</w:t>
      </w:r>
      <w:r w:rsidRPr="00CB4EC7">
        <w:rPr>
          <w:color w:val="FF0000"/>
        </w:rPr>
        <w:t xml:space="preserve"> </w:t>
      </w:r>
      <w:r w:rsidRPr="00CB4EC7">
        <w:rPr>
          <w:color w:val="000000"/>
        </w:rPr>
        <w:t>Pampliškė,</w:t>
      </w:r>
      <w:r w:rsidRPr="00CB4EC7">
        <w:rPr>
          <w:color w:val="FF0000"/>
        </w:rPr>
        <w:t xml:space="preserve"> </w:t>
      </w:r>
      <w:r w:rsidRPr="00CB4EC7">
        <w:rPr>
          <w:color w:val="000000"/>
        </w:rPr>
        <w:t>Papynaujis,</w:t>
      </w:r>
      <w:r w:rsidRPr="00CB4EC7">
        <w:rPr>
          <w:color w:val="FF0000"/>
        </w:rPr>
        <w:t xml:space="preserve"> </w:t>
      </w:r>
      <w:r w:rsidRPr="00CB4EC7">
        <w:rPr>
          <w:color w:val="000000"/>
        </w:rPr>
        <w:t>Paragaudis,</w:t>
      </w:r>
      <w:r w:rsidRPr="00CB4EC7">
        <w:rPr>
          <w:color w:val="FF0000"/>
        </w:rPr>
        <w:t xml:space="preserve"> </w:t>
      </w:r>
      <w:r w:rsidRPr="00CB4EC7">
        <w:rPr>
          <w:color w:val="000000"/>
        </w:rPr>
        <w:t>Pūslaukis,</w:t>
      </w:r>
      <w:r w:rsidRPr="00CB4EC7">
        <w:rPr>
          <w:color w:val="FF0000"/>
        </w:rPr>
        <w:t xml:space="preserve"> </w:t>
      </w:r>
      <w:r w:rsidRPr="00CB4EC7">
        <w:rPr>
          <w:color w:val="000000"/>
        </w:rPr>
        <w:t>Radvietis,</w:t>
      </w:r>
      <w:r w:rsidRPr="00CB4EC7">
        <w:rPr>
          <w:color w:val="FF0000"/>
        </w:rPr>
        <w:t xml:space="preserve"> </w:t>
      </w:r>
      <w:r w:rsidRPr="00CB4EC7">
        <w:rPr>
          <w:color w:val="000000"/>
        </w:rPr>
        <w:t>Rudlaukis,</w:t>
      </w:r>
      <w:r w:rsidRPr="00CB4EC7">
        <w:rPr>
          <w:color w:val="FF0000"/>
        </w:rPr>
        <w:t xml:space="preserve"> </w:t>
      </w:r>
      <w:r w:rsidRPr="00CB4EC7">
        <w:rPr>
          <w:color w:val="000000"/>
        </w:rPr>
        <w:t>Sauslaukis,</w:t>
      </w:r>
      <w:r w:rsidRPr="00CB4EC7">
        <w:rPr>
          <w:color w:val="FF0000"/>
        </w:rPr>
        <w:t xml:space="preserve"> </w:t>
      </w:r>
      <w:r w:rsidRPr="00CB4EC7">
        <w:rPr>
          <w:color w:val="000000"/>
        </w:rPr>
        <w:t>Skerd</w:t>
      </w:r>
      <w:r>
        <w:rPr>
          <w:color w:val="000000"/>
        </w:rPr>
        <w:t>ynai</w:t>
      </w:r>
      <w:r w:rsidRPr="00CB4EC7">
        <w:rPr>
          <w:color w:val="000000"/>
        </w:rPr>
        <w:t>, Sodalė,</w:t>
      </w:r>
      <w:r w:rsidRPr="00CB4EC7">
        <w:rPr>
          <w:color w:val="FF0000"/>
        </w:rPr>
        <w:t xml:space="preserve"> </w:t>
      </w:r>
      <w:r w:rsidRPr="00CB4EC7">
        <w:rPr>
          <w:color w:val="000000"/>
        </w:rPr>
        <w:t>Stigrėnai, Stirbiškė,</w:t>
      </w:r>
      <w:r w:rsidRPr="00CB4EC7">
        <w:rPr>
          <w:color w:val="FF0000"/>
        </w:rPr>
        <w:t xml:space="preserve"> </w:t>
      </w:r>
      <w:r w:rsidRPr="00CB4EC7">
        <w:rPr>
          <w:color w:val="000000"/>
        </w:rPr>
        <w:t>Šakėnai, Šerlaukis, Uršulynas ir</w:t>
      </w:r>
      <w:r w:rsidRPr="00CB4EC7">
        <w:rPr>
          <w:color w:val="FF0000"/>
        </w:rPr>
        <w:t xml:space="preserve"> </w:t>
      </w:r>
      <w:r w:rsidRPr="00CB4EC7">
        <w:rPr>
          <w:color w:val="000000"/>
        </w:rPr>
        <w:t>Kvėdarnos miestelis</w:t>
      </w:r>
      <w:r w:rsidR="007147CE">
        <w:rPr>
          <w:color w:val="000000"/>
        </w:rPr>
        <w:t>.</w:t>
      </w:r>
    </w:p>
    <w:p w14:paraId="38DDCA6E" w14:textId="5B1A9893"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AE5385">
        <w:t xml:space="preserve">Šilalės rajono savivaldybės </w:t>
      </w:r>
      <w:r w:rsidR="00BE1DF2">
        <w:t>A</w:t>
      </w:r>
      <w:r>
        <w:t>dministracijos</w:t>
      </w:r>
      <w:r w:rsidR="00AE5385">
        <w:t xml:space="preserve"> </w:t>
      </w:r>
      <w:r>
        <w:t xml:space="preserve"> 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w:t>
      </w:r>
      <w:r w:rsidR="00C73E74">
        <w:lastRenderedPageBreak/>
        <w:t xml:space="preserve">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lastRenderedPageBreak/>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3D032312"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jo funkcijas vykdo</w:t>
      </w:r>
      <w:r w:rsidR="0027272D">
        <w:t xml:space="preserve"> seniūnijos vyriausiasis specialistas arba kitas</w:t>
      </w:r>
      <w:r>
        <w:t xml:space="preserve">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3999CAA8"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BE1DF2">
        <w:t>seniū</w:t>
      </w:r>
      <w:r w:rsidR="007147CE">
        <w:t>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16A1863D" w:rsidR="00150AB1" w:rsidRDefault="00150AB1" w:rsidP="00524DCE">
      <w:pPr>
        <w:pStyle w:val="Sraopastraipa"/>
        <w:numPr>
          <w:ilvl w:val="0"/>
          <w:numId w:val="6"/>
        </w:numPr>
        <w:ind w:left="0" w:firstLine="851"/>
        <w:jc w:val="both"/>
        <w:rPr>
          <w:lang w:val="lt-LT"/>
        </w:rPr>
      </w:pPr>
      <w:r w:rsidRPr="00A31FA7">
        <w:rPr>
          <w:lang w:val="lt-LT"/>
        </w:rPr>
        <w:lastRenderedPageBreak/>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sidR="00BE1DF2">
        <w:rPr>
          <w:lang w:val="lt-LT"/>
        </w:rPr>
        <w:t>)</w:t>
      </w:r>
      <w:r>
        <w:rPr>
          <w:lang w:val="lt-LT"/>
        </w:rPr>
        <w:t xml:space="preserve">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27272D">
      <w:headerReference w:type="even" r:id="rId7"/>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771E" w14:textId="77777777" w:rsidR="00816EF5" w:rsidRDefault="00816EF5">
      <w:r>
        <w:separator/>
      </w:r>
    </w:p>
  </w:endnote>
  <w:endnote w:type="continuationSeparator" w:id="0">
    <w:p w14:paraId="63A2FE9B" w14:textId="77777777" w:rsidR="00816EF5" w:rsidRDefault="0081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18E8" w14:textId="77777777" w:rsidR="00816EF5" w:rsidRDefault="00816EF5">
      <w:r>
        <w:separator/>
      </w:r>
    </w:p>
  </w:footnote>
  <w:footnote w:type="continuationSeparator" w:id="0">
    <w:p w14:paraId="34054529" w14:textId="77777777" w:rsidR="00816EF5" w:rsidRDefault="0081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45EDE">
      <w:rPr>
        <w:rStyle w:val="Puslapionumeris"/>
        <w:noProof/>
      </w:rPr>
      <w:t>4</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D5A7F"/>
    <w:rsid w:val="00150AB1"/>
    <w:rsid w:val="00154EFB"/>
    <w:rsid w:val="001A63ED"/>
    <w:rsid w:val="001D1B5B"/>
    <w:rsid w:val="001E1A9F"/>
    <w:rsid w:val="0027272D"/>
    <w:rsid w:val="0029543B"/>
    <w:rsid w:val="002E4EEC"/>
    <w:rsid w:val="002F5BD5"/>
    <w:rsid w:val="003469FC"/>
    <w:rsid w:val="003D4D94"/>
    <w:rsid w:val="004351D8"/>
    <w:rsid w:val="00440059"/>
    <w:rsid w:val="00461C14"/>
    <w:rsid w:val="00482C48"/>
    <w:rsid w:val="00516AF6"/>
    <w:rsid w:val="00524DCE"/>
    <w:rsid w:val="00530889"/>
    <w:rsid w:val="00545EDE"/>
    <w:rsid w:val="00580988"/>
    <w:rsid w:val="005B3F53"/>
    <w:rsid w:val="005C5FFC"/>
    <w:rsid w:val="005D390C"/>
    <w:rsid w:val="00625A17"/>
    <w:rsid w:val="006856B1"/>
    <w:rsid w:val="006D246C"/>
    <w:rsid w:val="007147CE"/>
    <w:rsid w:val="00791C56"/>
    <w:rsid w:val="007E25FB"/>
    <w:rsid w:val="00816EF5"/>
    <w:rsid w:val="008301C0"/>
    <w:rsid w:val="00831BD3"/>
    <w:rsid w:val="00875308"/>
    <w:rsid w:val="008971AC"/>
    <w:rsid w:val="00920A85"/>
    <w:rsid w:val="00921226"/>
    <w:rsid w:val="009524C2"/>
    <w:rsid w:val="009F3D44"/>
    <w:rsid w:val="00A86B3E"/>
    <w:rsid w:val="00A91E0E"/>
    <w:rsid w:val="00AD1F9D"/>
    <w:rsid w:val="00AE5385"/>
    <w:rsid w:val="00B5154C"/>
    <w:rsid w:val="00B56B43"/>
    <w:rsid w:val="00B73403"/>
    <w:rsid w:val="00B95BF4"/>
    <w:rsid w:val="00BA543F"/>
    <w:rsid w:val="00BA5644"/>
    <w:rsid w:val="00BB19BD"/>
    <w:rsid w:val="00BC5401"/>
    <w:rsid w:val="00BD7AAC"/>
    <w:rsid w:val="00BE1DF2"/>
    <w:rsid w:val="00BF03E6"/>
    <w:rsid w:val="00BF3DAE"/>
    <w:rsid w:val="00C217DC"/>
    <w:rsid w:val="00C32C48"/>
    <w:rsid w:val="00C729B3"/>
    <w:rsid w:val="00C73E74"/>
    <w:rsid w:val="00D37F67"/>
    <w:rsid w:val="00D41BB7"/>
    <w:rsid w:val="00D46904"/>
    <w:rsid w:val="00DA58B8"/>
    <w:rsid w:val="00DB598D"/>
    <w:rsid w:val="00DF2AD5"/>
    <w:rsid w:val="00E12393"/>
    <w:rsid w:val="00E93A2A"/>
    <w:rsid w:val="00EE61E6"/>
    <w:rsid w:val="00F32819"/>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 w:type="paragraph" w:styleId="Debesliotekstas">
    <w:name w:val="Balloon Text"/>
    <w:basedOn w:val="prastasis"/>
    <w:link w:val="DebesliotekstasDiagrama"/>
    <w:uiPriority w:val="99"/>
    <w:semiHidden/>
    <w:unhideWhenUsed/>
    <w:rsid w:val="00545ED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6674</Words>
  <Characters>3805</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2</cp:revision>
  <cp:lastPrinted>2021-08-30T13:15:00Z</cp:lastPrinted>
  <dcterms:created xsi:type="dcterms:W3CDTF">2021-08-30T13:16:00Z</dcterms:created>
  <dcterms:modified xsi:type="dcterms:W3CDTF">2021-08-30T13:16:00Z</dcterms:modified>
</cp:coreProperties>
</file>