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5787393" w:rsidR="007F69BC" w:rsidRPr="009514A1" w:rsidRDefault="00BF4EDF" w:rsidP="004C1F75">
      <w:pPr>
        <w:jc w:val="center"/>
        <w:rPr>
          <w:b/>
          <w:caps/>
          <w:sz w:val="24"/>
          <w:szCs w:val="24"/>
        </w:rPr>
      </w:pPr>
      <w:r>
        <w:rPr>
          <w:b/>
          <w:caps/>
          <w:noProof/>
          <w:position w:val="-53"/>
          <w:sz w:val="24"/>
          <w:szCs w:val="24"/>
          <w:lang w:val="lt-LT"/>
        </w:rPr>
        <w:drawing>
          <wp:inline distT="0" distB="0" distL="0" distR="0" wp14:anchorId="01E60024" wp14:editId="22CEE01D">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190CA2F" w:rsidR="00E0459F" w:rsidRDefault="00B94D0B"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4FC50A72" w:rsidR="007F69BC" w:rsidRPr="003D4DBE" w:rsidRDefault="00B94D0B" w:rsidP="002E3488">
      <w:pPr>
        <w:jc w:val="center"/>
        <w:rPr>
          <w:b/>
          <w:sz w:val="24"/>
          <w:lang w:val="lt-LT"/>
        </w:rPr>
      </w:pPr>
      <w:r>
        <w:rPr>
          <w:b/>
          <w:sz w:val="24"/>
          <w:lang w:val="lt-LT"/>
        </w:rPr>
        <w:t xml:space="preserve">UPYNOS SENIŪNIJOJE, SENOJO OBELYNO KAIME </w:t>
      </w:r>
    </w:p>
    <w:p w14:paraId="7FC526EA" w14:textId="77777777" w:rsidR="007F69BC" w:rsidRDefault="007F69BC" w:rsidP="002E3488">
      <w:pPr>
        <w:pStyle w:val="Pavadinimas"/>
        <w:jc w:val="left"/>
      </w:pPr>
    </w:p>
    <w:p w14:paraId="4972CE80" w14:textId="018A8C57" w:rsidR="007F69BC" w:rsidRDefault="007F69BC" w:rsidP="002E3488">
      <w:pPr>
        <w:jc w:val="center"/>
        <w:rPr>
          <w:sz w:val="24"/>
          <w:lang w:val="lt-LT"/>
        </w:rPr>
      </w:pPr>
      <w:r>
        <w:rPr>
          <w:sz w:val="24"/>
          <w:lang w:val="lt-LT"/>
        </w:rPr>
        <w:t>20</w:t>
      </w:r>
      <w:r w:rsidR="00546E31">
        <w:rPr>
          <w:sz w:val="24"/>
          <w:lang w:val="lt-LT"/>
        </w:rPr>
        <w:t>2</w:t>
      </w:r>
      <w:r w:rsidR="00AD78A5">
        <w:rPr>
          <w:sz w:val="24"/>
          <w:lang w:val="lt-LT"/>
        </w:rPr>
        <w:t>1</w:t>
      </w:r>
      <w:r>
        <w:rPr>
          <w:sz w:val="24"/>
          <w:lang w:val="lt-LT"/>
        </w:rPr>
        <w:t xml:space="preserve"> m.</w:t>
      </w:r>
      <w:r w:rsidR="003E5764">
        <w:rPr>
          <w:sz w:val="24"/>
          <w:lang w:val="lt-LT"/>
        </w:rPr>
        <w:t xml:space="preserve"> liepos 21 d. Nr. DĮV-823</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03376DC9" w:rsidR="007F69BC" w:rsidRDefault="007F69BC" w:rsidP="002E3488">
      <w:pPr>
        <w:pStyle w:val="WW-Pagrindiniotekstotrauka2"/>
        <w:ind w:firstLine="0"/>
        <w:rPr>
          <w:lang w:val="lt-LT"/>
        </w:rPr>
      </w:pPr>
      <w:r>
        <w:rPr>
          <w:lang w:val="lt-LT"/>
        </w:rPr>
        <w:tab/>
      </w:r>
      <w:r w:rsidR="00700277" w:rsidRPr="00700277">
        <w:rPr>
          <w:lang w:val="lt-LT"/>
        </w:rPr>
        <w:t>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p>
    <w:p w14:paraId="1A8FA880" w14:textId="1DF6C8C9" w:rsidR="007F69BC" w:rsidRPr="00E0459F" w:rsidRDefault="00E0459F" w:rsidP="00EF62F0">
      <w:pPr>
        <w:pStyle w:val="WW-Pagrindiniotekstotrauka2"/>
        <w:ind w:firstLine="720"/>
        <w:rPr>
          <w:rFonts w:ascii="Times New Roman" w:hAnsi="Times New Roman"/>
          <w:lang w:val="lt-LT"/>
        </w:rPr>
      </w:pPr>
      <w:r>
        <w:rPr>
          <w:rFonts w:ascii="Times New Roman" w:hAnsi="Times New Roman"/>
          <w:lang w:val="lt-LT"/>
        </w:rPr>
        <w:t xml:space="preserve">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846A1">
        <w:rPr>
          <w:rFonts w:ascii="Times New Roman" w:hAnsi="Times New Roman"/>
          <w:lang w:val="lt-LT"/>
        </w:rPr>
        <w:t>Upynos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5846A1">
        <w:rPr>
          <w:rFonts w:ascii="Times New Roman" w:hAnsi="Times New Roman"/>
          <w:lang w:val="lt-LT"/>
        </w:rPr>
        <w:t xml:space="preserve">Senojo </w:t>
      </w:r>
      <w:proofErr w:type="spellStart"/>
      <w:r w:rsidR="005846A1">
        <w:rPr>
          <w:rFonts w:ascii="Times New Roman" w:hAnsi="Times New Roman"/>
          <w:lang w:val="lt-LT"/>
        </w:rPr>
        <w:t>Obelyno</w:t>
      </w:r>
      <w:proofErr w:type="spellEnd"/>
      <w:r w:rsidR="00700277">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4C0F0FDC" w:rsidR="007F69BC" w:rsidRPr="00E0459F" w:rsidRDefault="007F69BC" w:rsidP="00EF62F0">
      <w:pPr>
        <w:ind w:left="72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ir</w:t>
      </w:r>
      <w:r w:rsidR="00700277">
        <w:rPr>
          <w:color w:val="000000"/>
          <w:sz w:val="24"/>
          <w:szCs w:val="24"/>
          <w:u w:color="000000"/>
          <w:lang w:val="lt-LT"/>
        </w:rPr>
        <w:t xml:space="preserve"> </w:t>
      </w:r>
      <w:r w:rsidR="005846A1">
        <w:rPr>
          <w:color w:val="000000"/>
          <w:sz w:val="24"/>
          <w:szCs w:val="24"/>
          <w:u w:color="000000"/>
          <w:lang w:val="lt-LT"/>
        </w:rPr>
        <w:t xml:space="preserve">Upynos </w:t>
      </w:r>
      <w:r w:rsidRPr="00E0459F">
        <w:rPr>
          <w:sz w:val="24"/>
          <w:szCs w:val="24"/>
          <w:lang w:val="lt-LT"/>
        </w:rPr>
        <w:t>seniūnijos</w:t>
      </w:r>
      <w:r w:rsidRPr="00E0459F">
        <w:rPr>
          <w:color w:val="000000"/>
          <w:sz w:val="24"/>
          <w:szCs w:val="24"/>
          <w:u w:color="000000"/>
          <w:lang w:val="lt-LT"/>
        </w:rPr>
        <w:t xml:space="preserve"> skelbimų lentoje. </w:t>
      </w:r>
    </w:p>
    <w:p w14:paraId="75615212" w14:textId="00E05D5F" w:rsidR="00537DF4" w:rsidRDefault="00537DF4" w:rsidP="00EF62F0">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2DFEBCD8" w14:textId="0FBEF977" w:rsidR="009011BB" w:rsidRPr="009011BB" w:rsidRDefault="009011BB" w:rsidP="009011BB">
      <w:pPr>
        <w:rPr>
          <w:sz w:val="24"/>
          <w:szCs w:val="24"/>
          <w:lang w:val="lt-LT"/>
        </w:rPr>
      </w:pPr>
      <w:r w:rsidRPr="009011BB">
        <w:rPr>
          <w:sz w:val="24"/>
          <w:szCs w:val="24"/>
          <w:lang w:val="lt-LT"/>
        </w:rPr>
        <w:t>Administracijos direktori</w:t>
      </w:r>
      <w:r w:rsidR="005846A1">
        <w:rPr>
          <w:sz w:val="24"/>
          <w:szCs w:val="24"/>
          <w:lang w:val="lt-LT"/>
        </w:rPr>
        <w:t>us</w:t>
      </w:r>
      <w:r w:rsidR="005846A1">
        <w:rPr>
          <w:sz w:val="24"/>
          <w:szCs w:val="24"/>
          <w:lang w:val="lt-LT"/>
        </w:rPr>
        <w:tab/>
      </w:r>
      <w:r w:rsidR="005846A1">
        <w:rPr>
          <w:sz w:val="24"/>
          <w:szCs w:val="24"/>
          <w:lang w:val="lt-LT"/>
        </w:rPr>
        <w:tab/>
      </w:r>
      <w:r w:rsidR="005846A1">
        <w:rPr>
          <w:sz w:val="24"/>
          <w:szCs w:val="24"/>
          <w:lang w:val="lt-LT"/>
        </w:rPr>
        <w:tab/>
      </w:r>
      <w:r w:rsidRPr="009011BB">
        <w:rPr>
          <w:sz w:val="24"/>
          <w:szCs w:val="24"/>
          <w:lang w:val="lt-LT"/>
        </w:rPr>
        <w:tab/>
      </w:r>
      <w:r w:rsidRPr="009011BB">
        <w:rPr>
          <w:sz w:val="24"/>
          <w:szCs w:val="24"/>
          <w:lang w:val="lt-LT"/>
        </w:rPr>
        <w:tab/>
      </w:r>
      <w:r w:rsidRPr="009011BB">
        <w:rPr>
          <w:sz w:val="24"/>
          <w:szCs w:val="24"/>
          <w:lang w:val="lt-LT"/>
        </w:rPr>
        <w:tab/>
      </w:r>
      <w:r w:rsidRPr="009011BB">
        <w:rPr>
          <w:sz w:val="24"/>
          <w:szCs w:val="24"/>
          <w:lang w:val="lt-LT"/>
        </w:rPr>
        <w:tab/>
      </w:r>
      <w:r w:rsidR="005846A1">
        <w:rPr>
          <w:sz w:val="24"/>
          <w:szCs w:val="24"/>
          <w:lang w:val="lt-LT"/>
        </w:rPr>
        <w:tab/>
        <w:t>Tadas Bartkus</w:t>
      </w:r>
    </w:p>
    <w:p w14:paraId="72FE9021" w14:textId="20257915" w:rsidR="00B70D58" w:rsidRDefault="009011BB" w:rsidP="009011BB">
      <w:pPr>
        <w:rPr>
          <w:lang w:val="lt-LT"/>
        </w:rPr>
      </w:pPr>
      <w:r w:rsidRPr="009011BB">
        <w:rPr>
          <w:sz w:val="24"/>
          <w:szCs w:val="24"/>
          <w:lang w:val="lt-LT"/>
        </w:rPr>
        <w:tab/>
        <w:t xml:space="preserve">                </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7F3C"/>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764"/>
    <w:rsid w:val="003E5BA7"/>
    <w:rsid w:val="003E6267"/>
    <w:rsid w:val="003F1857"/>
    <w:rsid w:val="003F1F82"/>
    <w:rsid w:val="003F2A89"/>
    <w:rsid w:val="003F61AF"/>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846A1"/>
    <w:rsid w:val="00590706"/>
    <w:rsid w:val="00591A05"/>
    <w:rsid w:val="005922C2"/>
    <w:rsid w:val="00592898"/>
    <w:rsid w:val="00595B52"/>
    <w:rsid w:val="00596DCA"/>
    <w:rsid w:val="005A41C3"/>
    <w:rsid w:val="005A4C60"/>
    <w:rsid w:val="005A4F62"/>
    <w:rsid w:val="005A6C24"/>
    <w:rsid w:val="005A7F25"/>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0277"/>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1BB"/>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2765"/>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D78A5"/>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94D0B"/>
    <w:rsid w:val="00B95AFD"/>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4EDF"/>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62F0"/>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591A"/>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2021-07-22T12:47:00Z</dcterms:created>
  <dcterms:modified xsi:type="dcterms:W3CDTF">2021-07-22T12:47:00Z</dcterms:modified>
</cp:coreProperties>
</file>