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F8" w:rsidRPr="00BE2E56" w:rsidRDefault="005C7F8E" w:rsidP="00BE2E56">
      <w:pPr>
        <w:jc w:val="center"/>
        <w:rPr>
          <w:b/>
          <w:sz w:val="28"/>
          <w:szCs w:val="28"/>
        </w:rPr>
      </w:pPr>
      <w:r w:rsidRPr="005C7F8E">
        <w:rPr>
          <w:b/>
          <w:sz w:val="28"/>
          <w:szCs w:val="28"/>
        </w:rPr>
        <w:t>Kaimo, a</w:t>
      </w:r>
      <w:r>
        <w:rPr>
          <w:b/>
          <w:sz w:val="28"/>
          <w:szCs w:val="28"/>
        </w:rPr>
        <w:t xml:space="preserve">plinkosaugos ir komunalinio ūkio reikalų </w:t>
      </w:r>
      <w:r w:rsidR="00552AEC">
        <w:rPr>
          <w:b/>
          <w:sz w:val="28"/>
          <w:szCs w:val="28"/>
        </w:rPr>
        <w:t>komiteto</w:t>
      </w:r>
      <w:r w:rsidR="00BE2E56" w:rsidRPr="00BE2E56">
        <w:rPr>
          <w:b/>
          <w:sz w:val="28"/>
          <w:szCs w:val="28"/>
        </w:rPr>
        <w:t xml:space="preserve"> nariams</w:t>
      </w:r>
    </w:p>
    <w:p w:rsidR="00BE2E56" w:rsidRPr="00BE2E56" w:rsidRDefault="00BE2E56" w:rsidP="00BE2E56">
      <w:pPr>
        <w:jc w:val="center"/>
        <w:rPr>
          <w:b/>
          <w:sz w:val="28"/>
          <w:szCs w:val="28"/>
        </w:rPr>
      </w:pPr>
    </w:p>
    <w:p w:rsidR="00BE2E56" w:rsidRDefault="00BE2E56" w:rsidP="00BE2E56">
      <w:pPr>
        <w:jc w:val="center"/>
        <w:rPr>
          <w:b/>
          <w:szCs w:val="24"/>
        </w:rPr>
      </w:pPr>
      <w:r w:rsidRPr="00BE2E56">
        <w:rPr>
          <w:b/>
          <w:szCs w:val="24"/>
        </w:rPr>
        <w:t>Informacija apie komiteto posėdį</w:t>
      </w:r>
    </w:p>
    <w:p w:rsidR="00BE2E56" w:rsidRDefault="00BE2E56" w:rsidP="00BE2E56">
      <w:pPr>
        <w:jc w:val="center"/>
        <w:rPr>
          <w:b/>
          <w:szCs w:val="24"/>
        </w:rPr>
      </w:pPr>
    </w:p>
    <w:p w:rsidR="00BE2E56" w:rsidRDefault="005C7F8E" w:rsidP="00BE2E56">
      <w:pPr>
        <w:ind w:firstLine="851"/>
        <w:jc w:val="both"/>
        <w:rPr>
          <w:szCs w:val="24"/>
        </w:rPr>
      </w:pPr>
      <w:r w:rsidRPr="005C7F8E">
        <w:rPr>
          <w:szCs w:val="24"/>
        </w:rPr>
        <w:t>Kaimo, aplinkosaugos ir komunalinio ūkio</w:t>
      </w:r>
      <w:r>
        <w:rPr>
          <w:szCs w:val="24"/>
        </w:rPr>
        <w:t xml:space="preserve"> reikalų</w:t>
      </w:r>
      <w:r w:rsidRPr="005C7F8E">
        <w:rPr>
          <w:szCs w:val="24"/>
        </w:rPr>
        <w:t xml:space="preserve"> </w:t>
      </w:r>
      <w:r w:rsidR="00552AEC">
        <w:rPr>
          <w:szCs w:val="24"/>
        </w:rPr>
        <w:t>komiteto</w:t>
      </w:r>
      <w:r>
        <w:rPr>
          <w:szCs w:val="24"/>
        </w:rPr>
        <w:t xml:space="preserve"> </w:t>
      </w:r>
      <w:r w:rsidR="00BE2E56" w:rsidRPr="00780F45">
        <w:rPr>
          <w:szCs w:val="24"/>
        </w:rPr>
        <w:t>narius</w:t>
      </w:r>
      <w:r w:rsidR="00552AEC">
        <w:rPr>
          <w:szCs w:val="24"/>
        </w:rPr>
        <w:t xml:space="preserve"> kviečiame 2021</w:t>
      </w:r>
      <w:r w:rsidR="00BE2E56">
        <w:rPr>
          <w:szCs w:val="24"/>
        </w:rPr>
        <w:t xml:space="preserve"> m. </w:t>
      </w:r>
      <w:r w:rsidR="00654F5E">
        <w:rPr>
          <w:szCs w:val="24"/>
        </w:rPr>
        <w:t>kovo</w:t>
      </w:r>
      <w:r w:rsidR="00552AEC">
        <w:rPr>
          <w:szCs w:val="24"/>
        </w:rPr>
        <w:t xml:space="preserve"> 22</w:t>
      </w:r>
      <w:r w:rsidR="00BE2E56">
        <w:rPr>
          <w:szCs w:val="24"/>
        </w:rPr>
        <w:t xml:space="preserve"> d. (</w:t>
      </w:r>
      <w:r w:rsidR="00A62150">
        <w:rPr>
          <w:szCs w:val="24"/>
        </w:rPr>
        <w:t>pirmadi</w:t>
      </w:r>
      <w:r w:rsidR="00AA2EE0" w:rsidRPr="007D470C">
        <w:rPr>
          <w:szCs w:val="24"/>
        </w:rPr>
        <w:t>enį</w:t>
      </w:r>
      <w:r w:rsidR="00BE2E56" w:rsidRPr="007D470C">
        <w:rPr>
          <w:szCs w:val="24"/>
        </w:rPr>
        <w:t xml:space="preserve">) </w:t>
      </w:r>
      <w:r w:rsidR="00A62150">
        <w:rPr>
          <w:b/>
          <w:szCs w:val="24"/>
        </w:rPr>
        <w:t>1</w:t>
      </w:r>
      <w:r w:rsidR="00654F5E">
        <w:rPr>
          <w:b/>
          <w:szCs w:val="24"/>
        </w:rPr>
        <w:t>3.0</w:t>
      </w:r>
      <w:r w:rsidR="00BE2E56" w:rsidRPr="007D470C">
        <w:rPr>
          <w:b/>
          <w:szCs w:val="24"/>
        </w:rPr>
        <w:t>0</w:t>
      </w:r>
      <w:r w:rsidR="00BE2E56">
        <w:rPr>
          <w:szCs w:val="24"/>
        </w:rPr>
        <w:t xml:space="preserve"> val. į komitet</w:t>
      </w:r>
      <w:r w:rsidR="00E117C4">
        <w:rPr>
          <w:szCs w:val="24"/>
        </w:rPr>
        <w:t>o</w:t>
      </w:r>
      <w:r w:rsidR="00BE2E56">
        <w:rPr>
          <w:szCs w:val="24"/>
        </w:rPr>
        <w:t xml:space="preserve"> posėdį</w:t>
      </w:r>
      <w:r w:rsidR="004C20E4">
        <w:rPr>
          <w:szCs w:val="24"/>
        </w:rPr>
        <w:t xml:space="preserve">, kuris vyks </w:t>
      </w:r>
      <w:r w:rsidR="004C20E4">
        <w:t>nuotoliniu būdu realiuoju laiku elektroninių ryšių priemonėmis</w:t>
      </w:r>
      <w:r w:rsidR="00BE2E56">
        <w:rPr>
          <w:szCs w:val="24"/>
        </w:rPr>
        <w:t>.</w:t>
      </w:r>
    </w:p>
    <w:p w:rsidR="00BE2E56" w:rsidRDefault="00BE2E56" w:rsidP="00BE2E56">
      <w:pPr>
        <w:ind w:firstLine="851"/>
        <w:jc w:val="both"/>
        <w:rPr>
          <w:szCs w:val="24"/>
        </w:rPr>
      </w:pPr>
    </w:p>
    <w:p w:rsidR="00BE2E56" w:rsidRDefault="00BE2E56" w:rsidP="00BE2E56">
      <w:pPr>
        <w:ind w:firstLine="851"/>
        <w:jc w:val="both"/>
        <w:rPr>
          <w:szCs w:val="24"/>
        </w:rPr>
      </w:pPr>
      <w:r>
        <w:rPr>
          <w:szCs w:val="24"/>
        </w:rPr>
        <w:t>DARBOTVARKĖ:</w:t>
      </w:r>
    </w:p>
    <w:p w:rsidR="009B30C5" w:rsidRDefault="009B30C5" w:rsidP="00CD69AC">
      <w:pPr>
        <w:jc w:val="both"/>
        <w:rPr>
          <w:szCs w:val="24"/>
        </w:rPr>
      </w:pPr>
    </w:p>
    <w:p w:rsidR="00654F5E" w:rsidRPr="00654F5E" w:rsidRDefault="005C7F8E" w:rsidP="00654F5E">
      <w:pPr>
        <w:ind w:firstLine="709"/>
        <w:jc w:val="both"/>
        <w:rPr>
          <w:rFonts w:eastAsia="Times New Roman" w:cs="Times New Roman"/>
          <w:szCs w:val="24"/>
          <w:lang w:eastAsia="lt-LT"/>
        </w:rPr>
      </w:pPr>
      <w:r w:rsidRPr="005C7F8E">
        <w:rPr>
          <w:rFonts w:eastAsia="Times New Roman" w:cs="Times New Roman"/>
          <w:szCs w:val="24"/>
          <w:lang w:eastAsia="lt-LT"/>
        </w:rPr>
        <w:t xml:space="preserve">1. </w:t>
      </w:r>
      <w:r w:rsidR="00654F5E" w:rsidRPr="00654F5E">
        <w:rPr>
          <w:rFonts w:eastAsia="Times New Roman" w:cs="Times New Roman"/>
          <w:szCs w:val="24"/>
          <w:lang w:eastAsia="lt-LT"/>
        </w:rPr>
        <w:t xml:space="preserve">Dėl Šilalės rajono savivaldybės Šilalės kaimiškosios seniūnijos </w:t>
      </w:r>
      <w:proofErr w:type="spellStart"/>
      <w:r w:rsidR="00654F5E" w:rsidRPr="00654F5E">
        <w:rPr>
          <w:rFonts w:eastAsia="Times New Roman" w:cs="Times New Roman"/>
          <w:szCs w:val="24"/>
          <w:lang w:eastAsia="lt-LT"/>
        </w:rPr>
        <w:t>Struikų</w:t>
      </w:r>
      <w:proofErr w:type="spellEnd"/>
      <w:r w:rsidR="00654F5E" w:rsidRPr="00654F5E">
        <w:rPr>
          <w:rFonts w:eastAsia="Times New Roman" w:cs="Times New Roman"/>
          <w:szCs w:val="24"/>
          <w:lang w:eastAsia="lt-LT"/>
        </w:rPr>
        <w:t xml:space="preserve"> kaimo gatvės pavadinimo suteikimo bei geografinių charakteristikų pakeitimo</w:t>
      </w:r>
      <w:r w:rsidR="00654F5E">
        <w:rPr>
          <w:rFonts w:eastAsia="Times New Roman" w:cs="Times New Roman"/>
          <w:szCs w:val="24"/>
          <w:lang w:eastAsia="lt-LT"/>
        </w:rPr>
        <w:t xml:space="preserve"> (27)</w:t>
      </w:r>
      <w:r w:rsidR="00654F5E" w:rsidRPr="00654F5E">
        <w:rPr>
          <w:rFonts w:eastAsia="Times New Roman" w:cs="Times New Roman"/>
          <w:szCs w:val="24"/>
          <w:lang w:eastAsia="lt-LT"/>
        </w:rPr>
        <w:t>.</w:t>
      </w:r>
    </w:p>
    <w:p w:rsidR="00654F5E" w:rsidRPr="00654F5E" w:rsidRDefault="00654F5E" w:rsidP="00654F5E">
      <w:pPr>
        <w:ind w:firstLine="709"/>
        <w:jc w:val="both"/>
        <w:rPr>
          <w:rFonts w:eastAsia="Times New Roman" w:cs="Times New Roman"/>
          <w:szCs w:val="24"/>
          <w:lang w:eastAsia="lt-LT"/>
        </w:rPr>
      </w:pPr>
      <w:r w:rsidRPr="00654F5E">
        <w:rPr>
          <w:rFonts w:eastAsia="Times New Roman" w:cs="Times New Roman"/>
          <w:szCs w:val="24"/>
          <w:lang w:eastAsia="lt-LT"/>
        </w:rPr>
        <w:t>Pranešėjas Martynas Remeikis.</w:t>
      </w:r>
    </w:p>
    <w:p w:rsidR="00654F5E" w:rsidRPr="00654F5E" w:rsidRDefault="00654F5E" w:rsidP="00654F5E">
      <w:pPr>
        <w:ind w:firstLine="709"/>
        <w:jc w:val="both"/>
        <w:rPr>
          <w:rFonts w:eastAsia="Times New Roman" w:cs="Times New Roman"/>
          <w:szCs w:val="24"/>
          <w:lang w:eastAsia="lt-LT"/>
        </w:rPr>
      </w:pPr>
      <w:r>
        <w:rPr>
          <w:rFonts w:eastAsia="Times New Roman" w:cs="Times New Roman"/>
          <w:szCs w:val="24"/>
          <w:lang w:eastAsia="lt-LT"/>
        </w:rPr>
        <w:t>2</w:t>
      </w:r>
      <w:r w:rsidRPr="00654F5E">
        <w:rPr>
          <w:rFonts w:eastAsia="Times New Roman" w:cs="Times New Roman"/>
          <w:szCs w:val="24"/>
          <w:lang w:eastAsia="lt-LT"/>
        </w:rPr>
        <w:t>. Dėl Kelių priežiūros ir plėtros programos finansavimo lėšų, skirtų Šilalės rajono savivaldybės vietinės reikšmės keliams (gatvėms) tiesti, rekonstruoti, taisyti (remontuoti), prižiūrėti ir saugaus eismo sąlygoms užtikrinti, 2021 metų objektų sąrašo patvirtinimo</w:t>
      </w:r>
      <w:r>
        <w:rPr>
          <w:rFonts w:eastAsia="Times New Roman" w:cs="Times New Roman"/>
          <w:szCs w:val="24"/>
          <w:lang w:eastAsia="lt-LT"/>
        </w:rPr>
        <w:t xml:space="preserve"> (28)</w:t>
      </w:r>
      <w:r w:rsidRPr="00654F5E">
        <w:rPr>
          <w:rFonts w:eastAsia="Times New Roman" w:cs="Times New Roman"/>
          <w:szCs w:val="24"/>
          <w:lang w:eastAsia="lt-LT"/>
        </w:rPr>
        <w:t>.</w:t>
      </w:r>
    </w:p>
    <w:p w:rsidR="00654F5E" w:rsidRPr="00654F5E" w:rsidRDefault="00654F5E" w:rsidP="00654F5E">
      <w:pPr>
        <w:ind w:firstLine="709"/>
        <w:jc w:val="both"/>
        <w:rPr>
          <w:rFonts w:eastAsia="Times New Roman" w:cs="Times New Roman"/>
          <w:szCs w:val="24"/>
          <w:lang w:eastAsia="lt-LT"/>
        </w:rPr>
      </w:pPr>
      <w:r w:rsidRPr="00654F5E">
        <w:rPr>
          <w:rFonts w:eastAsia="Times New Roman" w:cs="Times New Roman"/>
          <w:szCs w:val="24"/>
          <w:lang w:eastAsia="lt-LT"/>
        </w:rPr>
        <w:t>Pranešėjas Martynas Remeikis.</w:t>
      </w:r>
    </w:p>
    <w:p w:rsidR="00654F5E" w:rsidRPr="00654F5E" w:rsidRDefault="00654F5E" w:rsidP="00654F5E">
      <w:pPr>
        <w:ind w:firstLine="709"/>
        <w:jc w:val="both"/>
        <w:rPr>
          <w:rFonts w:eastAsia="Times New Roman" w:cs="Times New Roman"/>
          <w:szCs w:val="24"/>
          <w:lang w:eastAsia="lt-LT"/>
        </w:rPr>
      </w:pPr>
      <w:r>
        <w:rPr>
          <w:rFonts w:eastAsia="Times New Roman" w:cs="Times New Roman"/>
          <w:szCs w:val="24"/>
          <w:lang w:eastAsia="lt-LT"/>
        </w:rPr>
        <w:t>3</w:t>
      </w:r>
      <w:r w:rsidRPr="00654F5E">
        <w:rPr>
          <w:rFonts w:eastAsia="Times New Roman" w:cs="Times New Roman"/>
          <w:szCs w:val="24"/>
          <w:lang w:eastAsia="lt-LT"/>
        </w:rPr>
        <w:t>. Dėl Šilalės rajono savivaldybei nuosavybės teise priklausančio turto perdavimo pagal patikėjimo sutartį uždarajai akcinei bendrovei „Šilalės vandenys“</w:t>
      </w:r>
      <w:r>
        <w:rPr>
          <w:rFonts w:eastAsia="Times New Roman" w:cs="Times New Roman"/>
          <w:szCs w:val="24"/>
          <w:lang w:eastAsia="lt-LT"/>
        </w:rPr>
        <w:t xml:space="preserve"> (29)</w:t>
      </w:r>
      <w:r w:rsidRPr="00654F5E">
        <w:rPr>
          <w:rFonts w:eastAsia="Times New Roman" w:cs="Times New Roman"/>
          <w:szCs w:val="24"/>
          <w:lang w:eastAsia="lt-LT"/>
        </w:rPr>
        <w:t>.</w:t>
      </w:r>
    </w:p>
    <w:p w:rsidR="00654F5E" w:rsidRPr="00654F5E" w:rsidRDefault="00654F5E" w:rsidP="00654F5E">
      <w:pPr>
        <w:ind w:firstLine="709"/>
        <w:jc w:val="both"/>
        <w:rPr>
          <w:rFonts w:eastAsia="Times New Roman" w:cs="Times New Roman"/>
          <w:szCs w:val="24"/>
          <w:lang w:eastAsia="lt-LT"/>
        </w:rPr>
      </w:pPr>
      <w:r w:rsidRPr="00654F5E">
        <w:rPr>
          <w:rFonts w:eastAsia="Times New Roman" w:cs="Times New Roman"/>
          <w:szCs w:val="24"/>
          <w:lang w:eastAsia="lt-LT"/>
        </w:rPr>
        <w:t xml:space="preserve">Pranešėja </w:t>
      </w:r>
      <w:proofErr w:type="spellStart"/>
      <w:r w:rsidRPr="00654F5E">
        <w:rPr>
          <w:rFonts w:eastAsia="Times New Roman" w:cs="Times New Roman"/>
          <w:szCs w:val="24"/>
          <w:lang w:eastAsia="lt-LT"/>
        </w:rPr>
        <w:t>Reimunda</w:t>
      </w:r>
      <w:proofErr w:type="spellEnd"/>
      <w:r w:rsidRPr="00654F5E">
        <w:rPr>
          <w:rFonts w:eastAsia="Times New Roman" w:cs="Times New Roman"/>
          <w:szCs w:val="24"/>
          <w:lang w:eastAsia="lt-LT"/>
        </w:rPr>
        <w:t xml:space="preserve"> </w:t>
      </w:r>
      <w:proofErr w:type="spellStart"/>
      <w:r w:rsidRPr="00654F5E">
        <w:rPr>
          <w:rFonts w:eastAsia="Times New Roman" w:cs="Times New Roman"/>
          <w:szCs w:val="24"/>
          <w:lang w:eastAsia="lt-LT"/>
        </w:rPr>
        <w:t>Kibelienė</w:t>
      </w:r>
      <w:proofErr w:type="spellEnd"/>
      <w:r w:rsidRPr="00654F5E">
        <w:rPr>
          <w:rFonts w:eastAsia="Times New Roman" w:cs="Times New Roman"/>
          <w:szCs w:val="24"/>
          <w:lang w:eastAsia="lt-LT"/>
        </w:rPr>
        <w:t>.</w:t>
      </w:r>
    </w:p>
    <w:p w:rsidR="00654F5E" w:rsidRPr="00654F5E" w:rsidRDefault="00654F5E" w:rsidP="00654F5E">
      <w:pPr>
        <w:ind w:firstLine="709"/>
        <w:jc w:val="both"/>
        <w:rPr>
          <w:rFonts w:eastAsia="Times New Roman" w:cs="Times New Roman"/>
          <w:szCs w:val="24"/>
          <w:lang w:eastAsia="lt-LT"/>
        </w:rPr>
      </w:pPr>
      <w:r>
        <w:rPr>
          <w:rFonts w:eastAsia="Times New Roman" w:cs="Times New Roman"/>
          <w:szCs w:val="24"/>
          <w:lang w:eastAsia="lt-LT"/>
        </w:rPr>
        <w:t>4</w:t>
      </w:r>
      <w:r w:rsidRPr="00654F5E">
        <w:rPr>
          <w:rFonts w:eastAsia="Times New Roman" w:cs="Times New Roman"/>
          <w:szCs w:val="24"/>
          <w:lang w:eastAsia="lt-LT"/>
        </w:rPr>
        <w:t>. Dėl Apleisto ir neprižiūrimo nekilnojamojo turto nustatymo, sąrašo sudarymo ir jo keitimo tvarkos aprašo patvirtinimo</w:t>
      </w:r>
      <w:r>
        <w:rPr>
          <w:rFonts w:eastAsia="Times New Roman" w:cs="Times New Roman"/>
          <w:szCs w:val="24"/>
          <w:lang w:eastAsia="lt-LT"/>
        </w:rPr>
        <w:t xml:space="preserve"> (30)</w:t>
      </w:r>
      <w:r w:rsidRPr="00654F5E">
        <w:rPr>
          <w:rFonts w:eastAsia="Times New Roman" w:cs="Times New Roman"/>
          <w:szCs w:val="24"/>
          <w:lang w:eastAsia="lt-LT"/>
        </w:rPr>
        <w:t>.</w:t>
      </w:r>
    </w:p>
    <w:p w:rsidR="00654F5E" w:rsidRPr="00654F5E" w:rsidRDefault="00654F5E" w:rsidP="00654F5E">
      <w:pPr>
        <w:ind w:firstLine="709"/>
        <w:jc w:val="both"/>
        <w:rPr>
          <w:rFonts w:eastAsia="Times New Roman" w:cs="Times New Roman"/>
          <w:szCs w:val="24"/>
          <w:lang w:eastAsia="lt-LT"/>
        </w:rPr>
      </w:pPr>
      <w:r>
        <w:rPr>
          <w:rFonts w:eastAsia="Times New Roman" w:cs="Times New Roman"/>
          <w:szCs w:val="24"/>
          <w:lang w:eastAsia="lt-LT"/>
        </w:rPr>
        <w:t xml:space="preserve">Pranešėja </w:t>
      </w:r>
      <w:proofErr w:type="spellStart"/>
      <w:r>
        <w:rPr>
          <w:rFonts w:eastAsia="Times New Roman" w:cs="Times New Roman"/>
          <w:szCs w:val="24"/>
          <w:lang w:eastAsia="lt-LT"/>
        </w:rPr>
        <w:t>Reimunda</w:t>
      </w:r>
      <w:proofErr w:type="spellEnd"/>
      <w:r>
        <w:rPr>
          <w:rFonts w:eastAsia="Times New Roman" w:cs="Times New Roman"/>
          <w:szCs w:val="24"/>
          <w:lang w:eastAsia="lt-LT"/>
        </w:rPr>
        <w:t xml:space="preserve"> </w:t>
      </w:r>
      <w:proofErr w:type="spellStart"/>
      <w:r>
        <w:rPr>
          <w:rFonts w:eastAsia="Times New Roman" w:cs="Times New Roman"/>
          <w:szCs w:val="24"/>
          <w:lang w:eastAsia="lt-LT"/>
        </w:rPr>
        <w:t>Kibelienė</w:t>
      </w:r>
      <w:proofErr w:type="spellEnd"/>
      <w:r>
        <w:rPr>
          <w:rFonts w:eastAsia="Times New Roman" w:cs="Times New Roman"/>
          <w:szCs w:val="24"/>
          <w:lang w:eastAsia="lt-LT"/>
        </w:rPr>
        <w:t>.</w:t>
      </w:r>
    </w:p>
    <w:p w:rsidR="00654F5E" w:rsidRPr="00654F5E" w:rsidRDefault="00654F5E" w:rsidP="00654F5E">
      <w:pPr>
        <w:ind w:firstLine="709"/>
        <w:jc w:val="both"/>
        <w:rPr>
          <w:rFonts w:eastAsia="Times New Roman" w:cs="Times New Roman"/>
          <w:szCs w:val="24"/>
          <w:lang w:eastAsia="lt-LT"/>
        </w:rPr>
      </w:pPr>
      <w:r>
        <w:rPr>
          <w:rFonts w:eastAsia="Times New Roman" w:cs="Times New Roman"/>
          <w:szCs w:val="24"/>
          <w:lang w:eastAsia="lt-LT"/>
        </w:rPr>
        <w:t>5</w:t>
      </w:r>
      <w:r w:rsidRPr="00654F5E">
        <w:rPr>
          <w:rFonts w:eastAsia="Times New Roman" w:cs="Times New Roman"/>
          <w:szCs w:val="24"/>
          <w:lang w:eastAsia="lt-LT"/>
        </w:rPr>
        <w:t>. Dėl Šilalės rajono savivaldybės tarybos 2019 m. lapkričio 29 d. sprendimo Nr. T1-263 ,,Dėl viešųjų paslaugų teikimo sutarties sudarymo su uždarąja akcine bendrove ,,Šilalės autobusų parkas“ pakeitimo“</w:t>
      </w:r>
      <w:r>
        <w:rPr>
          <w:rFonts w:eastAsia="Times New Roman" w:cs="Times New Roman"/>
          <w:szCs w:val="24"/>
          <w:lang w:eastAsia="lt-LT"/>
        </w:rPr>
        <w:t xml:space="preserve"> (31)</w:t>
      </w:r>
      <w:r w:rsidRPr="00654F5E">
        <w:rPr>
          <w:rFonts w:eastAsia="Times New Roman" w:cs="Times New Roman"/>
          <w:szCs w:val="24"/>
          <w:lang w:eastAsia="lt-LT"/>
        </w:rPr>
        <w:t>.</w:t>
      </w:r>
    </w:p>
    <w:p w:rsidR="00654F5E" w:rsidRPr="00654F5E" w:rsidRDefault="00654F5E" w:rsidP="00654F5E">
      <w:pPr>
        <w:ind w:firstLine="709"/>
        <w:jc w:val="both"/>
        <w:rPr>
          <w:rFonts w:eastAsia="Times New Roman" w:cs="Times New Roman"/>
          <w:szCs w:val="24"/>
          <w:lang w:eastAsia="lt-LT"/>
        </w:rPr>
      </w:pPr>
      <w:r w:rsidRPr="00654F5E">
        <w:rPr>
          <w:rFonts w:eastAsia="Times New Roman" w:cs="Times New Roman"/>
          <w:szCs w:val="24"/>
          <w:lang w:eastAsia="lt-LT"/>
        </w:rPr>
        <w:t xml:space="preserve">Pranešėja </w:t>
      </w:r>
      <w:proofErr w:type="spellStart"/>
      <w:r w:rsidRPr="00654F5E">
        <w:rPr>
          <w:rFonts w:eastAsia="Times New Roman" w:cs="Times New Roman"/>
          <w:szCs w:val="24"/>
          <w:lang w:eastAsia="lt-LT"/>
        </w:rPr>
        <w:t>Reimunda</w:t>
      </w:r>
      <w:proofErr w:type="spellEnd"/>
      <w:r w:rsidRPr="00654F5E">
        <w:rPr>
          <w:rFonts w:eastAsia="Times New Roman" w:cs="Times New Roman"/>
          <w:szCs w:val="24"/>
          <w:lang w:eastAsia="lt-LT"/>
        </w:rPr>
        <w:t xml:space="preserve"> </w:t>
      </w:r>
      <w:proofErr w:type="spellStart"/>
      <w:r w:rsidRPr="00654F5E">
        <w:rPr>
          <w:rFonts w:eastAsia="Times New Roman" w:cs="Times New Roman"/>
          <w:szCs w:val="24"/>
          <w:lang w:eastAsia="lt-LT"/>
        </w:rPr>
        <w:t>Kibelienė</w:t>
      </w:r>
      <w:proofErr w:type="spellEnd"/>
      <w:r w:rsidRPr="00654F5E">
        <w:rPr>
          <w:rFonts w:eastAsia="Times New Roman" w:cs="Times New Roman"/>
          <w:szCs w:val="24"/>
          <w:lang w:eastAsia="lt-LT"/>
        </w:rPr>
        <w:t>.</w:t>
      </w:r>
    </w:p>
    <w:p w:rsidR="00654F5E" w:rsidRPr="00654F5E" w:rsidRDefault="00654F5E" w:rsidP="00654F5E">
      <w:pPr>
        <w:ind w:firstLine="709"/>
        <w:jc w:val="both"/>
        <w:rPr>
          <w:rFonts w:eastAsia="Times New Roman" w:cs="Times New Roman"/>
          <w:szCs w:val="24"/>
          <w:lang w:eastAsia="lt-LT"/>
        </w:rPr>
      </w:pPr>
      <w:r>
        <w:rPr>
          <w:rFonts w:eastAsia="Times New Roman" w:cs="Times New Roman"/>
          <w:szCs w:val="24"/>
          <w:lang w:eastAsia="lt-LT"/>
        </w:rPr>
        <w:t>6</w:t>
      </w:r>
      <w:r w:rsidRPr="00654F5E">
        <w:rPr>
          <w:rFonts w:eastAsia="Times New Roman" w:cs="Times New Roman"/>
          <w:szCs w:val="24"/>
          <w:lang w:eastAsia="lt-LT"/>
        </w:rPr>
        <w:t>. Dėl Šilalės rajono savivaldybės žemės patikėtinio sutikimo dėl teritorijų, kuriose taikomos specialiosios žemės naudojimo sąlygos, nustatymo išdavimo ir Šilalės rajono savivaldybės žemės patikėtinio patiriamų nuostolių dydžio apskaičiavimo ir atlyginimo tvarkos patvirtinimo</w:t>
      </w:r>
      <w:r>
        <w:rPr>
          <w:rFonts w:eastAsia="Times New Roman" w:cs="Times New Roman"/>
          <w:szCs w:val="24"/>
          <w:lang w:eastAsia="lt-LT"/>
        </w:rPr>
        <w:t xml:space="preserve"> (32)</w:t>
      </w:r>
      <w:r w:rsidRPr="00654F5E">
        <w:rPr>
          <w:rFonts w:eastAsia="Times New Roman" w:cs="Times New Roman"/>
          <w:szCs w:val="24"/>
          <w:lang w:eastAsia="lt-LT"/>
        </w:rPr>
        <w:t>.</w:t>
      </w:r>
    </w:p>
    <w:p w:rsidR="00654F5E" w:rsidRPr="00654F5E" w:rsidRDefault="00654F5E" w:rsidP="00654F5E">
      <w:pPr>
        <w:ind w:firstLine="709"/>
        <w:jc w:val="both"/>
        <w:rPr>
          <w:rFonts w:eastAsia="Times New Roman" w:cs="Times New Roman"/>
          <w:szCs w:val="24"/>
          <w:lang w:eastAsia="lt-LT"/>
        </w:rPr>
      </w:pPr>
      <w:r w:rsidRPr="00654F5E">
        <w:rPr>
          <w:rFonts w:eastAsia="Times New Roman" w:cs="Times New Roman"/>
          <w:szCs w:val="24"/>
          <w:lang w:eastAsia="lt-LT"/>
        </w:rPr>
        <w:t xml:space="preserve">Pranešėja </w:t>
      </w:r>
      <w:proofErr w:type="spellStart"/>
      <w:r w:rsidRPr="00654F5E">
        <w:rPr>
          <w:rFonts w:eastAsia="Times New Roman" w:cs="Times New Roman"/>
          <w:szCs w:val="24"/>
          <w:lang w:eastAsia="lt-LT"/>
        </w:rPr>
        <w:t>Reimunda</w:t>
      </w:r>
      <w:proofErr w:type="spellEnd"/>
      <w:r w:rsidRPr="00654F5E">
        <w:rPr>
          <w:rFonts w:eastAsia="Times New Roman" w:cs="Times New Roman"/>
          <w:szCs w:val="24"/>
          <w:lang w:eastAsia="lt-LT"/>
        </w:rPr>
        <w:t xml:space="preserve"> </w:t>
      </w:r>
      <w:proofErr w:type="spellStart"/>
      <w:r w:rsidRPr="00654F5E">
        <w:rPr>
          <w:rFonts w:eastAsia="Times New Roman" w:cs="Times New Roman"/>
          <w:szCs w:val="24"/>
          <w:lang w:eastAsia="lt-LT"/>
        </w:rPr>
        <w:t>Kibelienė</w:t>
      </w:r>
      <w:proofErr w:type="spellEnd"/>
      <w:r w:rsidRPr="00654F5E">
        <w:rPr>
          <w:rFonts w:eastAsia="Times New Roman" w:cs="Times New Roman"/>
          <w:szCs w:val="24"/>
          <w:lang w:eastAsia="lt-LT"/>
        </w:rPr>
        <w:t>.</w:t>
      </w:r>
    </w:p>
    <w:p w:rsidR="00654F5E" w:rsidRPr="00654F5E" w:rsidRDefault="00654F5E" w:rsidP="00654F5E">
      <w:pPr>
        <w:ind w:firstLine="709"/>
        <w:jc w:val="both"/>
        <w:rPr>
          <w:rFonts w:eastAsia="Times New Roman" w:cs="Times New Roman"/>
          <w:szCs w:val="24"/>
          <w:lang w:eastAsia="lt-LT"/>
        </w:rPr>
      </w:pPr>
      <w:r>
        <w:rPr>
          <w:rFonts w:eastAsia="Times New Roman" w:cs="Times New Roman"/>
          <w:szCs w:val="24"/>
          <w:lang w:eastAsia="lt-LT"/>
        </w:rPr>
        <w:t>7</w:t>
      </w:r>
      <w:r w:rsidRPr="00654F5E">
        <w:rPr>
          <w:rFonts w:eastAsia="Times New Roman" w:cs="Times New Roman"/>
          <w:szCs w:val="24"/>
          <w:lang w:eastAsia="lt-LT"/>
        </w:rPr>
        <w:t>. Dėl Šilalės rajono savivaldybės tarybos 2020 m. sausio 31 d. sprendimo Nr. T1-15 „Dėl Šilalės rajono savivaldybės nuosavybės teisės į inžinerinius statinius įregistravimo“ pakeitimo</w:t>
      </w:r>
      <w:r>
        <w:rPr>
          <w:rFonts w:eastAsia="Times New Roman" w:cs="Times New Roman"/>
          <w:szCs w:val="24"/>
          <w:lang w:eastAsia="lt-LT"/>
        </w:rPr>
        <w:t xml:space="preserve"> (33)</w:t>
      </w:r>
      <w:r w:rsidRPr="00654F5E">
        <w:rPr>
          <w:rFonts w:eastAsia="Times New Roman" w:cs="Times New Roman"/>
          <w:szCs w:val="24"/>
          <w:lang w:eastAsia="lt-LT"/>
        </w:rPr>
        <w:t>.</w:t>
      </w:r>
    </w:p>
    <w:p w:rsidR="00654F5E" w:rsidRPr="00654F5E" w:rsidRDefault="00654F5E" w:rsidP="00654F5E">
      <w:pPr>
        <w:ind w:firstLine="709"/>
        <w:jc w:val="both"/>
        <w:rPr>
          <w:rFonts w:eastAsia="Times New Roman" w:cs="Times New Roman"/>
          <w:szCs w:val="24"/>
          <w:lang w:eastAsia="lt-LT"/>
        </w:rPr>
      </w:pPr>
      <w:r w:rsidRPr="00654F5E">
        <w:rPr>
          <w:rFonts w:eastAsia="Times New Roman" w:cs="Times New Roman"/>
          <w:szCs w:val="24"/>
          <w:lang w:eastAsia="lt-LT"/>
        </w:rPr>
        <w:t xml:space="preserve">Pranešėja </w:t>
      </w:r>
      <w:proofErr w:type="spellStart"/>
      <w:r w:rsidRPr="00654F5E">
        <w:rPr>
          <w:rFonts w:eastAsia="Times New Roman" w:cs="Times New Roman"/>
          <w:szCs w:val="24"/>
          <w:lang w:eastAsia="lt-LT"/>
        </w:rPr>
        <w:t>Reimunda</w:t>
      </w:r>
      <w:proofErr w:type="spellEnd"/>
      <w:r w:rsidRPr="00654F5E">
        <w:rPr>
          <w:rFonts w:eastAsia="Times New Roman" w:cs="Times New Roman"/>
          <w:szCs w:val="24"/>
          <w:lang w:eastAsia="lt-LT"/>
        </w:rPr>
        <w:t xml:space="preserve"> </w:t>
      </w:r>
      <w:proofErr w:type="spellStart"/>
      <w:r w:rsidRPr="00654F5E">
        <w:rPr>
          <w:rFonts w:eastAsia="Times New Roman" w:cs="Times New Roman"/>
          <w:szCs w:val="24"/>
          <w:lang w:eastAsia="lt-LT"/>
        </w:rPr>
        <w:t>Kibelienė</w:t>
      </w:r>
      <w:proofErr w:type="spellEnd"/>
      <w:r w:rsidRPr="00654F5E">
        <w:rPr>
          <w:rFonts w:eastAsia="Times New Roman" w:cs="Times New Roman"/>
          <w:szCs w:val="24"/>
          <w:lang w:eastAsia="lt-LT"/>
        </w:rPr>
        <w:t>.</w:t>
      </w:r>
    </w:p>
    <w:p w:rsidR="00654F5E" w:rsidRPr="00654F5E" w:rsidRDefault="00654F5E" w:rsidP="00654F5E">
      <w:pPr>
        <w:ind w:firstLine="709"/>
        <w:jc w:val="both"/>
        <w:rPr>
          <w:rFonts w:eastAsia="Times New Roman" w:cs="Times New Roman"/>
          <w:szCs w:val="24"/>
          <w:lang w:eastAsia="lt-LT"/>
        </w:rPr>
      </w:pPr>
      <w:r>
        <w:rPr>
          <w:rFonts w:eastAsia="Times New Roman" w:cs="Times New Roman"/>
          <w:szCs w:val="24"/>
          <w:lang w:eastAsia="lt-LT"/>
        </w:rPr>
        <w:t>8</w:t>
      </w:r>
      <w:r w:rsidRPr="00654F5E">
        <w:rPr>
          <w:rFonts w:eastAsia="Times New Roman" w:cs="Times New Roman"/>
          <w:szCs w:val="24"/>
          <w:lang w:eastAsia="lt-LT"/>
        </w:rPr>
        <w:t>. Dėl Šilalės rajono savivaldybės tarybos 2020 m. gruodžio 18 d. sprendimo Nr. T1-314 „Dėl Šilalės rajono savivaldybės nuosavybės teisės į inžinerinius statinius įregistravimo ir perdavimo valdyti, naudoti ir disponuoti jais patikėjimo teise Šilalės rajono savivaldybės administracijai“ pakeitimo</w:t>
      </w:r>
      <w:r>
        <w:rPr>
          <w:rFonts w:eastAsia="Times New Roman" w:cs="Times New Roman"/>
          <w:szCs w:val="24"/>
          <w:lang w:eastAsia="lt-LT"/>
        </w:rPr>
        <w:t xml:space="preserve"> (34)</w:t>
      </w:r>
      <w:r w:rsidRPr="00654F5E">
        <w:rPr>
          <w:rFonts w:eastAsia="Times New Roman" w:cs="Times New Roman"/>
          <w:szCs w:val="24"/>
          <w:lang w:eastAsia="lt-LT"/>
        </w:rPr>
        <w:t>.</w:t>
      </w:r>
    </w:p>
    <w:p w:rsidR="00654F5E" w:rsidRPr="00654F5E" w:rsidRDefault="00654F5E" w:rsidP="00654F5E">
      <w:pPr>
        <w:ind w:firstLine="709"/>
        <w:jc w:val="both"/>
        <w:rPr>
          <w:rFonts w:eastAsia="Times New Roman" w:cs="Times New Roman"/>
          <w:szCs w:val="24"/>
          <w:lang w:eastAsia="lt-LT"/>
        </w:rPr>
      </w:pPr>
      <w:r w:rsidRPr="00654F5E">
        <w:rPr>
          <w:rFonts w:eastAsia="Times New Roman" w:cs="Times New Roman"/>
          <w:szCs w:val="24"/>
          <w:lang w:eastAsia="lt-LT"/>
        </w:rPr>
        <w:t xml:space="preserve">Pranešėja </w:t>
      </w:r>
      <w:proofErr w:type="spellStart"/>
      <w:r w:rsidRPr="00654F5E">
        <w:rPr>
          <w:rFonts w:eastAsia="Times New Roman" w:cs="Times New Roman"/>
          <w:szCs w:val="24"/>
          <w:lang w:eastAsia="lt-LT"/>
        </w:rPr>
        <w:t>Reimunda</w:t>
      </w:r>
      <w:proofErr w:type="spellEnd"/>
      <w:r w:rsidRPr="00654F5E">
        <w:rPr>
          <w:rFonts w:eastAsia="Times New Roman" w:cs="Times New Roman"/>
          <w:szCs w:val="24"/>
          <w:lang w:eastAsia="lt-LT"/>
        </w:rPr>
        <w:t xml:space="preserve"> </w:t>
      </w:r>
      <w:proofErr w:type="spellStart"/>
      <w:r w:rsidRPr="00654F5E">
        <w:rPr>
          <w:rFonts w:eastAsia="Times New Roman" w:cs="Times New Roman"/>
          <w:szCs w:val="24"/>
          <w:lang w:eastAsia="lt-LT"/>
        </w:rPr>
        <w:t>Kibelienė</w:t>
      </w:r>
      <w:proofErr w:type="spellEnd"/>
      <w:r w:rsidRPr="00654F5E">
        <w:rPr>
          <w:rFonts w:eastAsia="Times New Roman" w:cs="Times New Roman"/>
          <w:szCs w:val="24"/>
          <w:lang w:eastAsia="lt-LT"/>
        </w:rPr>
        <w:t>.</w:t>
      </w:r>
    </w:p>
    <w:p w:rsidR="00654F5E" w:rsidRPr="00654F5E" w:rsidRDefault="00654F5E" w:rsidP="00654F5E">
      <w:pPr>
        <w:ind w:firstLine="709"/>
        <w:jc w:val="both"/>
        <w:rPr>
          <w:rFonts w:eastAsia="Times New Roman" w:cs="Times New Roman"/>
          <w:szCs w:val="24"/>
          <w:lang w:eastAsia="lt-LT"/>
        </w:rPr>
      </w:pPr>
      <w:r>
        <w:rPr>
          <w:rFonts w:eastAsia="Times New Roman" w:cs="Times New Roman"/>
          <w:szCs w:val="24"/>
          <w:lang w:eastAsia="lt-LT"/>
        </w:rPr>
        <w:t>9</w:t>
      </w:r>
      <w:r w:rsidRPr="00654F5E">
        <w:rPr>
          <w:rFonts w:eastAsia="Times New Roman" w:cs="Times New Roman"/>
          <w:szCs w:val="24"/>
          <w:lang w:eastAsia="lt-LT"/>
        </w:rPr>
        <w:t>. Dėl Savivaldybės turto nuomos</w:t>
      </w:r>
      <w:r>
        <w:rPr>
          <w:rFonts w:eastAsia="Times New Roman" w:cs="Times New Roman"/>
          <w:szCs w:val="24"/>
          <w:lang w:eastAsia="lt-LT"/>
        </w:rPr>
        <w:t xml:space="preserve"> (35)</w:t>
      </w:r>
      <w:r w:rsidRPr="00654F5E">
        <w:rPr>
          <w:rFonts w:eastAsia="Times New Roman" w:cs="Times New Roman"/>
          <w:szCs w:val="24"/>
          <w:lang w:eastAsia="lt-LT"/>
        </w:rPr>
        <w:t>.</w:t>
      </w:r>
    </w:p>
    <w:p w:rsidR="00D910E4" w:rsidRDefault="00654F5E" w:rsidP="00654F5E">
      <w:pPr>
        <w:ind w:firstLine="709"/>
        <w:jc w:val="both"/>
        <w:rPr>
          <w:rFonts w:eastAsia="Times New Roman" w:cs="Times New Roman"/>
          <w:szCs w:val="24"/>
          <w:lang w:eastAsia="lt-LT"/>
        </w:rPr>
      </w:pPr>
      <w:r w:rsidRPr="00654F5E">
        <w:rPr>
          <w:rFonts w:eastAsia="Times New Roman" w:cs="Times New Roman"/>
          <w:szCs w:val="24"/>
          <w:lang w:eastAsia="lt-LT"/>
        </w:rPr>
        <w:t xml:space="preserve">Pranešėja </w:t>
      </w:r>
      <w:proofErr w:type="spellStart"/>
      <w:r w:rsidRPr="00654F5E">
        <w:rPr>
          <w:rFonts w:eastAsia="Times New Roman" w:cs="Times New Roman"/>
          <w:szCs w:val="24"/>
          <w:lang w:eastAsia="lt-LT"/>
        </w:rPr>
        <w:t>Reimunda</w:t>
      </w:r>
      <w:proofErr w:type="spellEnd"/>
      <w:r w:rsidRPr="00654F5E">
        <w:rPr>
          <w:rFonts w:eastAsia="Times New Roman" w:cs="Times New Roman"/>
          <w:szCs w:val="24"/>
          <w:lang w:eastAsia="lt-LT"/>
        </w:rPr>
        <w:t xml:space="preserve"> </w:t>
      </w:r>
      <w:proofErr w:type="spellStart"/>
      <w:r w:rsidRPr="00654F5E">
        <w:rPr>
          <w:rFonts w:eastAsia="Times New Roman" w:cs="Times New Roman"/>
          <w:szCs w:val="24"/>
          <w:lang w:eastAsia="lt-LT"/>
        </w:rPr>
        <w:t>Kibelienė</w:t>
      </w:r>
      <w:proofErr w:type="spellEnd"/>
      <w:r w:rsidRPr="00654F5E">
        <w:rPr>
          <w:rFonts w:eastAsia="Times New Roman" w:cs="Times New Roman"/>
          <w:szCs w:val="24"/>
          <w:lang w:eastAsia="lt-LT"/>
        </w:rPr>
        <w:t>.</w:t>
      </w:r>
    </w:p>
    <w:p w:rsidR="005602EE" w:rsidRPr="005602EE" w:rsidRDefault="005602EE" w:rsidP="005602EE">
      <w:pPr>
        <w:ind w:firstLine="709"/>
        <w:jc w:val="both"/>
        <w:rPr>
          <w:rFonts w:eastAsia="Times New Roman" w:cs="Times New Roman"/>
          <w:szCs w:val="24"/>
          <w:lang w:eastAsia="lt-LT"/>
        </w:rPr>
      </w:pPr>
      <w:r>
        <w:rPr>
          <w:rFonts w:eastAsia="Times New Roman" w:cs="Times New Roman"/>
          <w:szCs w:val="24"/>
          <w:lang w:eastAsia="lt-LT"/>
        </w:rPr>
        <w:t xml:space="preserve">10. </w:t>
      </w:r>
      <w:r w:rsidRPr="005602EE">
        <w:rPr>
          <w:rFonts w:eastAsia="Times New Roman" w:cs="Times New Roman"/>
          <w:szCs w:val="24"/>
          <w:lang w:eastAsia="lt-LT"/>
        </w:rPr>
        <w:t>Dėl Šilalės rajono Pajūralio ir Jomantų kadastrinių vietovių griovių ir statinių juose rekonstrukcijos</w:t>
      </w:r>
      <w:r>
        <w:rPr>
          <w:rFonts w:eastAsia="Times New Roman" w:cs="Times New Roman"/>
          <w:szCs w:val="24"/>
          <w:lang w:eastAsia="lt-LT"/>
        </w:rPr>
        <w:t xml:space="preserve"> (39)</w:t>
      </w:r>
      <w:r w:rsidRPr="005602EE">
        <w:rPr>
          <w:rFonts w:eastAsia="Times New Roman" w:cs="Times New Roman"/>
          <w:szCs w:val="24"/>
          <w:lang w:eastAsia="lt-LT"/>
        </w:rPr>
        <w:t>.</w:t>
      </w:r>
    </w:p>
    <w:p w:rsidR="005602EE" w:rsidRPr="005602EE" w:rsidRDefault="005602EE" w:rsidP="005602EE">
      <w:pPr>
        <w:ind w:firstLine="709"/>
        <w:jc w:val="both"/>
        <w:rPr>
          <w:rFonts w:eastAsia="Times New Roman" w:cs="Times New Roman"/>
          <w:szCs w:val="24"/>
          <w:lang w:eastAsia="lt-LT"/>
        </w:rPr>
      </w:pPr>
      <w:r w:rsidRPr="005602EE">
        <w:rPr>
          <w:rFonts w:eastAsia="Times New Roman" w:cs="Times New Roman"/>
          <w:szCs w:val="24"/>
          <w:lang w:eastAsia="lt-LT"/>
        </w:rPr>
        <w:t xml:space="preserve">Pranešėjai: Virginija </w:t>
      </w:r>
      <w:proofErr w:type="spellStart"/>
      <w:r w:rsidRPr="005602EE">
        <w:rPr>
          <w:rFonts w:eastAsia="Times New Roman" w:cs="Times New Roman"/>
          <w:szCs w:val="24"/>
          <w:lang w:eastAsia="lt-LT"/>
        </w:rPr>
        <w:t>Bukauskienė</w:t>
      </w:r>
      <w:proofErr w:type="spellEnd"/>
      <w:r w:rsidRPr="005602EE">
        <w:rPr>
          <w:rFonts w:eastAsia="Times New Roman" w:cs="Times New Roman"/>
          <w:szCs w:val="24"/>
          <w:lang w:eastAsia="lt-LT"/>
        </w:rPr>
        <w:t xml:space="preserve">, Stasys </w:t>
      </w:r>
      <w:proofErr w:type="spellStart"/>
      <w:r w:rsidRPr="005602EE">
        <w:rPr>
          <w:rFonts w:eastAsia="Times New Roman" w:cs="Times New Roman"/>
          <w:szCs w:val="24"/>
          <w:lang w:eastAsia="lt-LT"/>
        </w:rPr>
        <w:t>Tubutis</w:t>
      </w:r>
      <w:proofErr w:type="spellEnd"/>
      <w:r w:rsidRPr="005602EE">
        <w:rPr>
          <w:rFonts w:eastAsia="Times New Roman" w:cs="Times New Roman"/>
          <w:szCs w:val="24"/>
          <w:lang w:eastAsia="lt-LT"/>
        </w:rPr>
        <w:t>.</w:t>
      </w:r>
    </w:p>
    <w:p w:rsidR="005602EE" w:rsidRPr="005602EE" w:rsidRDefault="005602EE" w:rsidP="005602EE">
      <w:pPr>
        <w:ind w:firstLine="709"/>
        <w:jc w:val="both"/>
        <w:rPr>
          <w:rFonts w:eastAsia="Times New Roman" w:cs="Times New Roman"/>
          <w:szCs w:val="24"/>
          <w:lang w:eastAsia="lt-LT"/>
        </w:rPr>
      </w:pPr>
      <w:r>
        <w:rPr>
          <w:rFonts w:eastAsia="Times New Roman" w:cs="Times New Roman"/>
          <w:szCs w:val="24"/>
          <w:lang w:eastAsia="lt-LT"/>
        </w:rPr>
        <w:t>11</w:t>
      </w:r>
      <w:r w:rsidRPr="005602EE">
        <w:rPr>
          <w:rFonts w:eastAsia="Times New Roman" w:cs="Times New Roman"/>
          <w:szCs w:val="24"/>
          <w:lang w:eastAsia="lt-LT"/>
        </w:rPr>
        <w:t>. Dėl Šilalės rajono Laukuvos kadastrinės vietovės griovių ir statinių juose rekonstrukcijos</w:t>
      </w:r>
      <w:r>
        <w:rPr>
          <w:rFonts w:eastAsia="Times New Roman" w:cs="Times New Roman"/>
          <w:szCs w:val="24"/>
          <w:lang w:eastAsia="lt-LT"/>
        </w:rPr>
        <w:t xml:space="preserve"> (40)</w:t>
      </w:r>
      <w:r w:rsidRPr="005602EE">
        <w:rPr>
          <w:rFonts w:eastAsia="Times New Roman" w:cs="Times New Roman"/>
          <w:szCs w:val="24"/>
          <w:lang w:eastAsia="lt-LT"/>
        </w:rPr>
        <w:t>.</w:t>
      </w:r>
    </w:p>
    <w:p w:rsidR="005602EE" w:rsidRPr="005602EE" w:rsidRDefault="005602EE" w:rsidP="005602EE">
      <w:pPr>
        <w:ind w:firstLine="709"/>
        <w:jc w:val="both"/>
        <w:rPr>
          <w:rFonts w:eastAsia="Times New Roman" w:cs="Times New Roman"/>
          <w:szCs w:val="24"/>
          <w:lang w:eastAsia="lt-LT"/>
        </w:rPr>
      </w:pPr>
      <w:r w:rsidRPr="005602EE">
        <w:rPr>
          <w:rFonts w:eastAsia="Times New Roman" w:cs="Times New Roman"/>
          <w:szCs w:val="24"/>
          <w:lang w:eastAsia="lt-LT"/>
        </w:rPr>
        <w:t xml:space="preserve">Pranešėjai: Virginija </w:t>
      </w:r>
      <w:proofErr w:type="spellStart"/>
      <w:r w:rsidRPr="005602EE">
        <w:rPr>
          <w:rFonts w:eastAsia="Times New Roman" w:cs="Times New Roman"/>
          <w:szCs w:val="24"/>
          <w:lang w:eastAsia="lt-LT"/>
        </w:rPr>
        <w:t>Bukauskienė</w:t>
      </w:r>
      <w:proofErr w:type="spellEnd"/>
      <w:r w:rsidRPr="005602EE">
        <w:rPr>
          <w:rFonts w:eastAsia="Times New Roman" w:cs="Times New Roman"/>
          <w:szCs w:val="24"/>
          <w:lang w:eastAsia="lt-LT"/>
        </w:rPr>
        <w:t xml:space="preserve">, Stasys </w:t>
      </w:r>
      <w:proofErr w:type="spellStart"/>
      <w:r w:rsidRPr="005602EE">
        <w:rPr>
          <w:rFonts w:eastAsia="Times New Roman" w:cs="Times New Roman"/>
          <w:szCs w:val="24"/>
          <w:lang w:eastAsia="lt-LT"/>
        </w:rPr>
        <w:t>Tubutis</w:t>
      </w:r>
      <w:proofErr w:type="spellEnd"/>
      <w:r w:rsidRPr="005602EE">
        <w:rPr>
          <w:rFonts w:eastAsia="Times New Roman" w:cs="Times New Roman"/>
          <w:szCs w:val="24"/>
          <w:lang w:eastAsia="lt-LT"/>
        </w:rPr>
        <w:t>.</w:t>
      </w:r>
    </w:p>
    <w:p w:rsidR="005602EE" w:rsidRPr="005602EE" w:rsidRDefault="005602EE" w:rsidP="005602EE">
      <w:pPr>
        <w:ind w:firstLine="709"/>
        <w:jc w:val="both"/>
        <w:rPr>
          <w:rFonts w:eastAsia="Times New Roman" w:cs="Times New Roman"/>
          <w:szCs w:val="24"/>
          <w:lang w:eastAsia="lt-LT"/>
        </w:rPr>
      </w:pPr>
      <w:r>
        <w:rPr>
          <w:rFonts w:eastAsia="Times New Roman" w:cs="Times New Roman"/>
          <w:szCs w:val="24"/>
          <w:lang w:eastAsia="lt-LT"/>
        </w:rPr>
        <w:t>12</w:t>
      </w:r>
      <w:r w:rsidRPr="005602EE">
        <w:rPr>
          <w:rFonts w:eastAsia="Times New Roman" w:cs="Times New Roman"/>
          <w:szCs w:val="24"/>
          <w:lang w:eastAsia="lt-LT"/>
        </w:rPr>
        <w:t>. Dėl Šilalės rajono kaimo plėtros rėmimo 2021–2023 metų programos paraiškų atrankos komisijos tvirtinimo</w:t>
      </w:r>
      <w:r>
        <w:rPr>
          <w:rFonts w:eastAsia="Times New Roman" w:cs="Times New Roman"/>
          <w:szCs w:val="24"/>
          <w:lang w:eastAsia="lt-LT"/>
        </w:rPr>
        <w:t xml:space="preserve"> (41)</w:t>
      </w:r>
      <w:r w:rsidRPr="005602EE">
        <w:rPr>
          <w:rFonts w:eastAsia="Times New Roman" w:cs="Times New Roman"/>
          <w:szCs w:val="24"/>
          <w:lang w:eastAsia="lt-LT"/>
        </w:rPr>
        <w:t>.</w:t>
      </w:r>
    </w:p>
    <w:p w:rsidR="005602EE" w:rsidRDefault="005602EE" w:rsidP="005602EE">
      <w:pPr>
        <w:ind w:firstLine="709"/>
        <w:jc w:val="both"/>
        <w:rPr>
          <w:rFonts w:eastAsia="Times New Roman" w:cs="Times New Roman"/>
          <w:szCs w:val="24"/>
          <w:lang w:eastAsia="lt-LT"/>
        </w:rPr>
      </w:pPr>
      <w:r w:rsidRPr="005602EE">
        <w:rPr>
          <w:rFonts w:eastAsia="Times New Roman" w:cs="Times New Roman"/>
          <w:szCs w:val="24"/>
          <w:lang w:eastAsia="lt-LT"/>
        </w:rPr>
        <w:t xml:space="preserve">Pranešėja Virginija </w:t>
      </w:r>
      <w:proofErr w:type="spellStart"/>
      <w:r w:rsidRPr="005602EE">
        <w:rPr>
          <w:rFonts w:eastAsia="Times New Roman" w:cs="Times New Roman"/>
          <w:szCs w:val="24"/>
          <w:lang w:eastAsia="lt-LT"/>
        </w:rPr>
        <w:t>Bukauskienė</w:t>
      </w:r>
      <w:proofErr w:type="spellEnd"/>
      <w:r w:rsidRPr="005602EE">
        <w:rPr>
          <w:rFonts w:eastAsia="Times New Roman" w:cs="Times New Roman"/>
          <w:szCs w:val="24"/>
          <w:lang w:eastAsia="lt-LT"/>
        </w:rPr>
        <w:t>.</w:t>
      </w:r>
    </w:p>
    <w:p w:rsidR="005602EE" w:rsidRPr="005602EE" w:rsidRDefault="005602EE" w:rsidP="005602EE">
      <w:pPr>
        <w:ind w:firstLine="709"/>
        <w:jc w:val="both"/>
        <w:rPr>
          <w:rFonts w:eastAsia="Times New Roman" w:cs="Times New Roman"/>
          <w:szCs w:val="24"/>
          <w:lang w:eastAsia="lt-LT"/>
        </w:rPr>
      </w:pPr>
      <w:bookmarkStart w:id="0" w:name="_GoBack"/>
      <w:bookmarkEnd w:id="0"/>
    </w:p>
    <w:p w:rsidR="005602EE" w:rsidRPr="005602EE" w:rsidRDefault="005602EE" w:rsidP="005602EE">
      <w:pPr>
        <w:ind w:firstLine="709"/>
        <w:jc w:val="both"/>
        <w:rPr>
          <w:rFonts w:eastAsia="Times New Roman" w:cs="Times New Roman"/>
          <w:szCs w:val="24"/>
          <w:lang w:eastAsia="lt-LT"/>
        </w:rPr>
      </w:pPr>
      <w:r>
        <w:rPr>
          <w:rFonts w:eastAsia="Times New Roman" w:cs="Times New Roman"/>
          <w:szCs w:val="24"/>
          <w:lang w:eastAsia="lt-LT"/>
        </w:rPr>
        <w:lastRenderedPageBreak/>
        <w:t>13</w:t>
      </w:r>
      <w:r w:rsidRPr="005602EE">
        <w:rPr>
          <w:rFonts w:eastAsia="Times New Roman" w:cs="Times New Roman"/>
          <w:szCs w:val="24"/>
          <w:lang w:eastAsia="lt-LT"/>
        </w:rPr>
        <w:t>. Dėl Šilalės rajono kaimo plėtros rėmimo 2021–2023 metų programos ir programos paraiškų atrankos komisijos veiklos nuostatų tvirtinimo</w:t>
      </w:r>
      <w:r>
        <w:rPr>
          <w:rFonts w:eastAsia="Times New Roman" w:cs="Times New Roman"/>
          <w:szCs w:val="24"/>
          <w:lang w:eastAsia="lt-LT"/>
        </w:rPr>
        <w:t xml:space="preserve"> (42)</w:t>
      </w:r>
      <w:r w:rsidRPr="005602EE">
        <w:rPr>
          <w:rFonts w:eastAsia="Times New Roman" w:cs="Times New Roman"/>
          <w:szCs w:val="24"/>
          <w:lang w:eastAsia="lt-LT"/>
        </w:rPr>
        <w:t>.</w:t>
      </w:r>
    </w:p>
    <w:p w:rsidR="005602EE" w:rsidRPr="005C7F8E" w:rsidRDefault="005602EE" w:rsidP="005602EE">
      <w:pPr>
        <w:ind w:firstLine="709"/>
        <w:jc w:val="both"/>
        <w:rPr>
          <w:rFonts w:eastAsia="Times New Roman" w:cs="Times New Roman"/>
          <w:szCs w:val="24"/>
          <w:lang w:eastAsia="lt-LT"/>
        </w:rPr>
      </w:pPr>
      <w:r w:rsidRPr="005602EE">
        <w:rPr>
          <w:rFonts w:eastAsia="Times New Roman" w:cs="Times New Roman"/>
          <w:szCs w:val="24"/>
          <w:lang w:eastAsia="lt-LT"/>
        </w:rPr>
        <w:t xml:space="preserve">Pranešėja Virginija </w:t>
      </w:r>
      <w:proofErr w:type="spellStart"/>
      <w:r w:rsidRPr="005602EE">
        <w:rPr>
          <w:rFonts w:eastAsia="Times New Roman" w:cs="Times New Roman"/>
          <w:szCs w:val="24"/>
          <w:lang w:eastAsia="lt-LT"/>
        </w:rPr>
        <w:t>Bukauskienė</w:t>
      </w:r>
      <w:proofErr w:type="spellEnd"/>
      <w:r w:rsidRPr="005602EE">
        <w:rPr>
          <w:rFonts w:eastAsia="Times New Roman" w:cs="Times New Roman"/>
          <w:szCs w:val="24"/>
          <w:lang w:eastAsia="lt-LT"/>
        </w:rPr>
        <w:t>.</w:t>
      </w:r>
    </w:p>
    <w:p w:rsidR="005C7F8E" w:rsidRPr="005C7F8E" w:rsidRDefault="005C7F8E" w:rsidP="005C7F8E">
      <w:pPr>
        <w:ind w:firstLine="709"/>
        <w:jc w:val="both"/>
        <w:rPr>
          <w:rFonts w:eastAsia="Times New Roman" w:cs="Times New Roman"/>
          <w:szCs w:val="24"/>
          <w:lang w:eastAsia="lt-LT"/>
        </w:rPr>
      </w:pPr>
    </w:p>
    <w:p w:rsidR="005C7F8E" w:rsidRPr="005C7F8E" w:rsidRDefault="005C7F8E" w:rsidP="005C7F8E">
      <w:pPr>
        <w:ind w:firstLine="709"/>
        <w:jc w:val="both"/>
        <w:rPr>
          <w:rFonts w:eastAsia="Times New Roman" w:cs="Times New Roman"/>
          <w:szCs w:val="24"/>
          <w:lang w:eastAsia="lt-LT"/>
        </w:rPr>
      </w:pPr>
    </w:p>
    <w:p w:rsidR="00A62150" w:rsidRPr="00A62150" w:rsidRDefault="00A62150" w:rsidP="00A62150">
      <w:pPr>
        <w:ind w:left="709"/>
        <w:jc w:val="both"/>
        <w:rPr>
          <w:rFonts w:eastAsia="Times New Roman" w:cs="Times New Roman"/>
          <w:szCs w:val="24"/>
          <w:lang w:eastAsia="lt-LT"/>
        </w:rPr>
      </w:pPr>
    </w:p>
    <w:p w:rsidR="009B30C5" w:rsidRDefault="009B30C5" w:rsidP="006814D2">
      <w:pPr>
        <w:tabs>
          <w:tab w:val="left" w:pos="1276"/>
        </w:tabs>
        <w:jc w:val="both"/>
        <w:rPr>
          <w:szCs w:val="24"/>
        </w:rPr>
      </w:pPr>
    </w:p>
    <w:p w:rsidR="00E05702" w:rsidRDefault="00E05702">
      <w:pPr>
        <w:rPr>
          <w:szCs w:val="24"/>
        </w:rPr>
      </w:pPr>
    </w:p>
    <w:p w:rsidR="006814D2" w:rsidRDefault="00654F5E" w:rsidP="006814D2">
      <w:pPr>
        <w:tabs>
          <w:tab w:val="left" w:pos="1276"/>
        </w:tabs>
        <w:jc w:val="both"/>
        <w:rPr>
          <w:szCs w:val="24"/>
        </w:rPr>
      </w:pPr>
      <w:r>
        <w:rPr>
          <w:szCs w:val="24"/>
        </w:rPr>
        <w:t>Pirmininkas</w:t>
      </w:r>
      <w:r>
        <w:rPr>
          <w:szCs w:val="24"/>
        </w:rPr>
        <w:tab/>
      </w:r>
      <w:r>
        <w:rPr>
          <w:szCs w:val="24"/>
        </w:rPr>
        <w:tab/>
      </w:r>
      <w:r w:rsidR="00552AEC">
        <w:rPr>
          <w:szCs w:val="24"/>
        </w:rPr>
        <w:tab/>
      </w:r>
      <w:r w:rsidR="00552AEC">
        <w:rPr>
          <w:szCs w:val="24"/>
        </w:rPr>
        <w:tab/>
      </w:r>
      <w:r w:rsidR="00552AEC">
        <w:rPr>
          <w:szCs w:val="24"/>
        </w:rPr>
        <w:tab/>
      </w:r>
      <w:r w:rsidR="00552AEC">
        <w:rPr>
          <w:szCs w:val="24"/>
        </w:rPr>
        <w:tab/>
      </w:r>
      <w:r w:rsidR="00552AEC">
        <w:rPr>
          <w:szCs w:val="24"/>
        </w:rPr>
        <w:tab/>
      </w:r>
      <w:r>
        <w:rPr>
          <w:szCs w:val="24"/>
        </w:rPr>
        <w:t xml:space="preserve">Rolandas </w:t>
      </w:r>
      <w:proofErr w:type="spellStart"/>
      <w:r>
        <w:rPr>
          <w:szCs w:val="24"/>
        </w:rPr>
        <w:t>Toleikis</w:t>
      </w:r>
      <w:proofErr w:type="spellEnd"/>
    </w:p>
    <w:p w:rsidR="00A62150" w:rsidRDefault="00A62150" w:rsidP="006814D2">
      <w:pPr>
        <w:tabs>
          <w:tab w:val="left" w:pos="1276"/>
        </w:tabs>
        <w:jc w:val="both"/>
        <w:rPr>
          <w:szCs w:val="24"/>
        </w:rPr>
      </w:pPr>
    </w:p>
    <w:p w:rsidR="004C20E4" w:rsidRPr="006814D2" w:rsidRDefault="004C20E4" w:rsidP="006814D2">
      <w:pPr>
        <w:tabs>
          <w:tab w:val="left" w:pos="1276"/>
        </w:tabs>
        <w:jc w:val="both"/>
        <w:rPr>
          <w:szCs w:val="24"/>
        </w:rPr>
      </w:pPr>
    </w:p>
    <w:sectPr w:rsidR="004C20E4" w:rsidRPr="006814D2" w:rsidSect="008C666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94D" w:rsidRDefault="0063094D" w:rsidP="008C666D">
      <w:r>
        <w:separator/>
      </w:r>
    </w:p>
  </w:endnote>
  <w:endnote w:type="continuationSeparator" w:id="0">
    <w:p w:rsidR="0063094D" w:rsidRDefault="0063094D" w:rsidP="008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94D" w:rsidRDefault="0063094D" w:rsidP="008C666D">
      <w:r>
        <w:separator/>
      </w:r>
    </w:p>
  </w:footnote>
  <w:footnote w:type="continuationSeparator" w:id="0">
    <w:p w:rsidR="0063094D" w:rsidRDefault="0063094D" w:rsidP="008C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07028"/>
      <w:docPartObj>
        <w:docPartGallery w:val="Page Numbers (Top of Page)"/>
        <w:docPartUnique/>
      </w:docPartObj>
    </w:sdtPr>
    <w:sdtEndPr/>
    <w:sdtContent>
      <w:p w:rsidR="008C666D" w:rsidRDefault="008C666D">
        <w:pPr>
          <w:pStyle w:val="Antrats"/>
          <w:jc w:val="center"/>
        </w:pPr>
        <w:r>
          <w:fldChar w:fldCharType="begin"/>
        </w:r>
        <w:r>
          <w:instrText>PAGE   \* MERGEFORMAT</w:instrText>
        </w:r>
        <w:r>
          <w:fldChar w:fldCharType="separate"/>
        </w:r>
        <w:r w:rsidR="005602EE">
          <w:rPr>
            <w:noProof/>
          </w:rPr>
          <w:t>2</w:t>
        </w:r>
        <w:r>
          <w:fldChar w:fldCharType="end"/>
        </w:r>
      </w:p>
    </w:sdtContent>
  </w:sdt>
  <w:p w:rsidR="008C666D" w:rsidRDefault="008C666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6D" w:rsidRDefault="008C66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61AF"/>
    <w:multiLevelType w:val="multilevel"/>
    <w:tmpl w:val="CEA8A9AE"/>
    <w:lvl w:ilvl="0">
      <w:start w:val="1"/>
      <w:numFmt w:val="decimal"/>
      <w:lvlText w:val="%1."/>
      <w:lvlJc w:val="left"/>
      <w:pPr>
        <w:ind w:left="1620" w:hanging="360"/>
      </w:pPr>
      <w:rPr>
        <w:rFonts w:hint="default"/>
      </w:rPr>
    </w:lvl>
    <w:lvl w:ilvl="1">
      <w:start w:val="1"/>
      <w:numFmt w:val="decimal"/>
      <w:isLgl/>
      <w:lvlText w:val="%2."/>
      <w:lvlJc w:val="left"/>
      <w:pPr>
        <w:ind w:left="2204" w:hanging="360"/>
      </w:pPr>
      <w:rPr>
        <w:rFonts w:ascii="Times New Roman" w:eastAsiaTheme="minorHAnsi" w:hAnsi="Times New Roman" w:cstheme="minorBidi"/>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nsid w:val="663839A2"/>
    <w:multiLevelType w:val="hybridMultilevel"/>
    <w:tmpl w:val="FCA86998"/>
    <w:lvl w:ilvl="0" w:tplc="BA1674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6"/>
    <w:rsid w:val="00024F27"/>
    <w:rsid w:val="00032025"/>
    <w:rsid w:val="0005482C"/>
    <w:rsid w:val="000C5A78"/>
    <w:rsid w:val="000D7994"/>
    <w:rsid w:val="000E395B"/>
    <w:rsid w:val="001367C0"/>
    <w:rsid w:val="00151608"/>
    <w:rsid w:val="001556B9"/>
    <w:rsid w:val="00176C11"/>
    <w:rsid w:val="00197E93"/>
    <w:rsid w:val="00222766"/>
    <w:rsid w:val="0025519E"/>
    <w:rsid w:val="003155E3"/>
    <w:rsid w:val="003B2D73"/>
    <w:rsid w:val="003E0790"/>
    <w:rsid w:val="00443599"/>
    <w:rsid w:val="004749E0"/>
    <w:rsid w:val="004A559B"/>
    <w:rsid w:val="004C20E4"/>
    <w:rsid w:val="005037F8"/>
    <w:rsid w:val="0051255F"/>
    <w:rsid w:val="00537D5F"/>
    <w:rsid w:val="00550093"/>
    <w:rsid w:val="00552AEC"/>
    <w:rsid w:val="005602EE"/>
    <w:rsid w:val="005A361A"/>
    <w:rsid w:val="005B4AF7"/>
    <w:rsid w:val="005C7F8E"/>
    <w:rsid w:val="006157A4"/>
    <w:rsid w:val="0063094D"/>
    <w:rsid w:val="00635FC1"/>
    <w:rsid w:val="00641867"/>
    <w:rsid w:val="00651F99"/>
    <w:rsid w:val="00654F5E"/>
    <w:rsid w:val="00673EF5"/>
    <w:rsid w:val="006814D2"/>
    <w:rsid w:val="00687713"/>
    <w:rsid w:val="00691327"/>
    <w:rsid w:val="00722934"/>
    <w:rsid w:val="00734853"/>
    <w:rsid w:val="00761811"/>
    <w:rsid w:val="00780F45"/>
    <w:rsid w:val="00797851"/>
    <w:rsid w:val="007B6092"/>
    <w:rsid w:val="007C7E9E"/>
    <w:rsid w:val="007D470C"/>
    <w:rsid w:val="007D77F2"/>
    <w:rsid w:val="007F1157"/>
    <w:rsid w:val="00814DCA"/>
    <w:rsid w:val="0087030D"/>
    <w:rsid w:val="008A7859"/>
    <w:rsid w:val="008B32A5"/>
    <w:rsid w:val="008C666D"/>
    <w:rsid w:val="00945802"/>
    <w:rsid w:val="0094643E"/>
    <w:rsid w:val="009833B0"/>
    <w:rsid w:val="009B30C5"/>
    <w:rsid w:val="009B57E4"/>
    <w:rsid w:val="00A103B6"/>
    <w:rsid w:val="00A13891"/>
    <w:rsid w:val="00A15D92"/>
    <w:rsid w:val="00A363E2"/>
    <w:rsid w:val="00A43F16"/>
    <w:rsid w:val="00A56D11"/>
    <w:rsid w:val="00A62150"/>
    <w:rsid w:val="00A84C41"/>
    <w:rsid w:val="00AA2EE0"/>
    <w:rsid w:val="00AA52F8"/>
    <w:rsid w:val="00AE7810"/>
    <w:rsid w:val="00B1388A"/>
    <w:rsid w:val="00B346A7"/>
    <w:rsid w:val="00B60E8C"/>
    <w:rsid w:val="00BA1227"/>
    <w:rsid w:val="00BB1DC1"/>
    <w:rsid w:val="00BD3558"/>
    <w:rsid w:val="00BE2E56"/>
    <w:rsid w:val="00C42665"/>
    <w:rsid w:val="00CA35B3"/>
    <w:rsid w:val="00CD69AC"/>
    <w:rsid w:val="00CF0C9C"/>
    <w:rsid w:val="00D27E45"/>
    <w:rsid w:val="00D32C2C"/>
    <w:rsid w:val="00D4447B"/>
    <w:rsid w:val="00D910E4"/>
    <w:rsid w:val="00DA6FE2"/>
    <w:rsid w:val="00DD6060"/>
    <w:rsid w:val="00DE1EE9"/>
    <w:rsid w:val="00E05702"/>
    <w:rsid w:val="00E117C4"/>
    <w:rsid w:val="00EC15C3"/>
    <w:rsid w:val="00EF264C"/>
    <w:rsid w:val="00F57D88"/>
    <w:rsid w:val="00FE50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1926</Words>
  <Characters>1099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vartotojas</cp:lastModifiedBy>
  <cp:revision>8</cp:revision>
  <cp:lastPrinted>2020-12-10T09:01:00Z</cp:lastPrinted>
  <dcterms:created xsi:type="dcterms:W3CDTF">2021-02-18T11:21:00Z</dcterms:created>
  <dcterms:modified xsi:type="dcterms:W3CDTF">2021-03-18T08:30:00Z</dcterms:modified>
</cp:coreProperties>
</file>