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1F0" w:rsidRPr="006361F0" w:rsidRDefault="006361F0" w:rsidP="006361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361F0">
        <w:rPr>
          <w:rFonts w:ascii="Times New Roman" w:eastAsia="Calibri" w:hAnsi="Times New Roman" w:cs="Times New Roman"/>
          <w:b/>
          <w:sz w:val="28"/>
          <w:szCs w:val="28"/>
        </w:rPr>
        <w:t>Kontrolės komiteto nariams</w:t>
      </w:r>
    </w:p>
    <w:p w:rsidR="006361F0" w:rsidRPr="006361F0" w:rsidRDefault="006361F0" w:rsidP="006361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361F0" w:rsidRPr="006361F0" w:rsidRDefault="006361F0" w:rsidP="006361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361F0">
        <w:rPr>
          <w:rFonts w:ascii="Times New Roman" w:eastAsia="Calibri" w:hAnsi="Times New Roman" w:cs="Times New Roman"/>
          <w:b/>
          <w:sz w:val="24"/>
          <w:szCs w:val="24"/>
        </w:rPr>
        <w:t>Informacija apie komiteto posėdį</w:t>
      </w:r>
    </w:p>
    <w:p w:rsidR="006361F0" w:rsidRPr="006361F0" w:rsidRDefault="006361F0" w:rsidP="006361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361F0" w:rsidRPr="006361F0" w:rsidRDefault="006361F0" w:rsidP="006361F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61F0">
        <w:rPr>
          <w:rFonts w:ascii="Times New Roman" w:eastAsia="Calibri" w:hAnsi="Times New Roman" w:cs="Times New Roman"/>
          <w:sz w:val="24"/>
          <w:szCs w:val="24"/>
        </w:rPr>
        <w:t>Kontrolės</w:t>
      </w:r>
      <w:r w:rsidRPr="006361F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361F0">
        <w:rPr>
          <w:rFonts w:ascii="Times New Roman" w:eastAsia="Calibri" w:hAnsi="Times New Roman" w:cs="Times New Roman"/>
          <w:sz w:val="24"/>
          <w:szCs w:val="24"/>
        </w:rPr>
        <w:t xml:space="preserve">komiteto narius kviečiame 2020 m. </w:t>
      </w:r>
      <w:r w:rsidR="00546DC9">
        <w:rPr>
          <w:rFonts w:ascii="Times New Roman" w:eastAsia="Calibri" w:hAnsi="Times New Roman" w:cs="Times New Roman"/>
          <w:sz w:val="24"/>
          <w:szCs w:val="24"/>
        </w:rPr>
        <w:t>rugpjūčio 24</w:t>
      </w:r>
      <w:r w:rsidRPr="006361F0">
        <w:rPr>
          <w:rFonts w:ascii="Times New Roman" w:eastAsia="Calibri" w:hAnsi="Times New Roman" w:cs="Times New Roman"/>
          <w:sz w:val="24"/>
          <w:szCs w:val="24"/>
        </w:rPr>
        <w:t xml:space="preserve"> d. (</w:t>
      </w:r>
      <w:r>
        <w:rPr>
          <w:rFonts w:ascii="Times New Roman" w:eastAsia="Calibri" w:hAnsi="Times New Roman" w:cs="Times New Roman"/>
          <w:sz w:val="24"/>
          <w:szCs w:val="24"/>
        </w:rPr>
        <w:t>pirma</w:t>
      </w:r>
      <w:r w:rsidRPr="006361F0">
        <w:rPr>
          <w:rFonts w:ascii="Times New Roman" w:eastAsia="Calibri" w:hAnsi="Times New Roman" w:cs="Times New Roman"/>
          <w:sz w:val="24"/>
          <w:szCs w:val="24"/>
        </w:rPr>
        <w:t xml:space="preserve">dienį) </w:t>
      </w:r>
      <w:r w:rsidRPr="006361F0">
        <w:rPr>
          <w:rFonts w:ascii="Times New Roman" w:eastAsia="Calibri" w:hAnsi="Times New Roman" w:cs="Times New Roman"/>
          <w:b/>
          <w:sz w:val="24"/>
          <w:szCs w:val="24"/>
        </w:rPr>
        <w:t>13.00</w:t>
      </w:r>
      <w:r w:rsidRPr="006361F0">
        <w:rPr>
          <w:rFonts w:ascii="Times New Roman" w:eastAsia="Calibri" w:hAnsi="Times New Roman" w:cs="Times New Roman"/>
          <w:sz w:val="24"/>
          <w:szCs w:val="24"/>
        </w:rPr>
        <w:t xml:space="preserve"> val. į komiteto posėdį Tarybos posėdžių salėje.</w:t>
      </w:r>
    </w:p>
    <w:p w:rsidR="006361F0" w:rsidRPr="006361F0" w:rsidRDefault="006361F0" w:rsidP="006361F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361F0" w:rsidRDefault="006361F0" w:rsidP="006361F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61F0">
        <w:rPr>
          <w:rFonts w:ascii="Times New Roman" w:eastAsia="Calibri" w:hAnsi="Times New Roman" w:cs="Times New Roman"/>
          <w:sz w:val="24"/>
          <w:szCs w:val="24"/>
        </w:rPr>
        <w:t>DARBOTVARKĖ:</w:t>
      </w:r>
    </w:p>
    <w:p w:rsidR="00546DC9" w:rsidRPr="00546DC9" w:rsidRDefault="00546DC9" w:rsidP="00546DC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546DC9">
        <w:rPr>
          <w:rFonts w:ascii="Times New Roman" w:eastAsia="Times New Roman" w:hAnsi="Times New Roman" w:cs="Times New Roman"/>
          <w:sz w:val="24"/>
          <w:szCs w:val="24"/>
          <w:lang w:eastAsia="lt-LT"/>
        </w:rPr>
        <w:t>1. Dėl Šilalės rajono savivaldybės tarybos 2020 m. liepos 30 d. sprendimo Nr. T1-193 „Dėl Šilalės rajono savivaldybės bendruomenių pirmininkų išmokų su bendruomenės pirmininko veikla susijusioms išlaidoms skyrimo, naudojimo ir atsiskaitymo už jas tvarkos aprašo patvirtinimo“ pakeitimo.</w:t>
      </w:r>
    </w:p>
    <w:p w:rsidR="00546DC9" w:rsidRPr="00546DC9" w:rsidRDefault="00546DC9" w:rsidP="00546DC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546DC9">
        <w:rPr>
          <w:rFonts w:ascii="Times New Roman" w:eastAsia="Times New Roman" w:hAnsi="Times New Roman" w:cs="Times New Roman"/>
          <w:sz w:val="24"/>
          <w:szCs w:val="24"/>
          <w:lang w:eastAsia="lt-LT"/>
        </w:rPr>
        <w:t>Pranešėjas Algirdas Meiženis.</w:t>
      </w:r>
    </w:p>
    <w:p w:rsidR="00546DC9" w:rsidRPr="00546DC9" w:rsidRDefault="00546DC9" w:rsidP="00546DC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546DC9">
        <w:rPr>
          <w:rFonts w:ascii="Times New Roman" w:eastAsia="Times New Roman" w:hAnsi="Times New Roman" w:cs="Times New Roman"/>
          <w:sz w:val="24"/>
          <w:szCs w:val="24"/>
          <w:lang w:eastAsia="lt-LT"/>
        </w:rPr>
        <w:t>2. Dėl Šilalės rajono savivaldybės tarybos 2020 m. vasario 21 d. sprendimo Nr. T1-39 „Dėl Šilalės rajono savivaldybės 2020 metų biudžeto patvirtinimo“ pakeitimo.</w:t>
      </w:r>
    </w:p>
    <w:p w:rsidR="00546DC9" w:rsidRPr="00546DC9" w:rsidRDefault="00546DC9" w:rsidP="00546DC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546DC9">
        <w:rPr>
          <w:rFonts w:ascii="Times New Roman" w:eastAsia="Times New Roman" w:hAnsi="Times New Roman" w:cs="Times New Roman"/>
          <w:sz w:val="24"/>
          <w:szCs w:val="24"/>
          <w:lang w:eastAsia="lt-LT"/>
        </w:rPr>
        <w:t>Pranešėja Danguolė Vėlavičiutė.</w:t>
      </w:r>
    </w:p>
    <w:p w:rsidR="00546DC9" w:rsidRPr="00546DC9" w:rsidRDefault="00546DC9" w:rsidP="00546DC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bookmarkStart w:id="0" w:name="_GoBack"/>
      <w:bookmarkEnd w:id="0"/>
      <w:r w:rsidRPr="00546DC9">
        <w:rPr>
          <w:rFonts w:ascii="Times New Roman" w:eastAsia="Times New Roman" w:hAnsi="Times New Roman" w:cs="Times New Roman"/>
          <w:sz w:val="24"/>
          <w:szCs w:val="24"/>
          <w:lang w:eastAsia="lt-LT"/>
        </w:rPr>
        <w:t>3. Dėl Šilalės rajono savivaldybės 2019 metų biudžeto vykdymo ataskaitų rinkinio ir konsoliduotųjų finansinių ataskaitų rinkinio tvirtinimo.</w:t>
      </w:r>
    </w:p>
    <w:p w:rsidR="00546DC9" w:rsidRPr="00546DC9" w:rsidRDefault="00546DC9" w:rsidP="00546DC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546DC9">
        <w:rPr>
          <w:rFonts w:ascii="Times New Roman" w:eastAsia="Times New Roman" w:hAnsi="Times New Roman" w:cs="Times New Roman"/>
          <w:sz w:val="24"/>
          <w:szCs w:val="24"/>
          <w:lang w:eastAsia="lt-LT"/>
        </w:rPr>
        <w:t>Pranešėja Danguolė Vėlavičiutė.</w:t>
      </w:r>
    </w:p>
    <w:p w:rsidR="006361F0" w:rsidRDefault="006361F0" w:rsidP="006361F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361F0" w:rsidRDefault="006361F0" w:rsidP="006361F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361F0" w:rsidRPr="006361F0" w:rsidRDefault="006361F0" w:rsidP="006361F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361F0" w:rsidRPr="006361F0" w:rsidRDefault="006361F0" w:rsidP="006361F0">
      <w:pPr>
        <w:tabs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61F0">
        <w:rPr>
          <w:rFonts w:ascii="Times New Roman" w:eastAsia="Calibri" w:hAnsi="Times New Roman" w:cs="Times New Roman"/>
          <w:sz w:val="24"/>
          <w:szCs w:val="24"/>
        </w:rPr>
        <w:t>Pirmininkas</w:t>
      </w:r>
      <w:r w:rsidRPr="006361F0">
        <w:rPr>
          <w:rFonts w:ascii="Times New Roman" w:eastAsia="Calibri" w:hAnsi="Times New Roman" w:cs="Times New Roman"/>
          <w:sz w:val="24"/>
          <w:szCs w:val="24"/>
        </w:rPr>
        <w:tab/>
      </w:r>
      <w:r w:rsidRPr="006361F0">
        <w:rPr>
          <w:rFonts w:ascii="Times New Roman" w:eastAsia="Calibri" w:hAnsi="Times New Roman" w:cs="Times New Roman"/>
          <w:sz w:val="24"/>
          <w:szCs w:val="24"/>
        </w:rPr>
        <w:tab/>
      </w:r>
      <w:r w:rsidRPr="006361F0">
        <w:rPr>
          <w:rFonts w:ascii="Times New Roman" w:eastAsia="Calibri" w:hAnsi="Times New Roman" w:cs="Times New Roman"/>
          <w:sz w:val="24"/>
          <w:szCs w:val="24"/>
        </w:rPr>
        <w:tab/>
      </w:r>
      <w:r w:rsidRPr="006361F0">
        <w:rPr>
          <w:rFonts w:ascii="Times New Roman" w:eastAsia="Calibri" w:hAnsi="Times New Roman" w:cs="Times New Roman"/>
          <w:sz w:val="24"/>
          <w:szCs w:val="24"/>
        </w:rPr>
        <w:tab/>
      </w:r>
      <w:r w:rsidRPr="006361F0">
        <w:rPr>
          <w:rFonts w:ascii="Times New Roman" w:eastAsia="Calibri" w:hAnsi="Times New Roman" w:cs="Times New Roman"/>
          <w:sz w:val="24"/>
          <w:szCs w:val="24"/>
        </w:rPr>
        <w:tab/>
      </w:r>
      <w:r w:rsidRPr="006361F0">
        <w:rPr>
          <w:rFonts w:ascii="Times New Roman" w:eastAsia="Calibri" w:hAnsi="Times New Roman" w:cs="Times New Roman"/>
          <w:sz w:val="24"/>
          <w:szCs w:val="24"/>
        </w:rPr>
        <w:tab/>
      </w:r>
      <w:r w:rsidRPr="006361F0">
        <w:rPr>
          <w:rFonts w:ascii="Times New Roman" w:eastAsia="Calibri" w:hAnsi="Times New Roman" w:cs="Times New Roman"/>
          <w:sz w:val="24"/>
          <w:szCs w:val="24"/>
        </w:rPr>
        <w:tab/>
        <w:t>Jonas Gudauskas</w:t>
      </w:r>
    </w:p>
    <w:p w:rsidR="004A08BC" w:rsidRDefault="004A08BC"/>
    <w:sectPr w:rsidR="004A08BC" w:rsidSect="006361F0">
      <w:pgSz w:w="11906" w:h="16838"/>
      <w:pgMar w:top="993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1F0"/>
    <w:rsid w:val="004A08BC"/>
    <w:rsid w:val="00546DC9"/>
    <w:rsid w:val="00636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D29A10-BDFB-4E42-8757-BAD242493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46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46D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589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„Windows“ vartotojas</dc:creator>
  <cp:lastModifiedBy>User</cp:lastModifiedBy>
  <cp:revision>2</cp:revision>
  <cp:lastPrinted>2020-08-20T07:49:00Z</cp:lastPrinted>
  <dcterms:created xsi:type="dcterms:W3CDTF">2020-06-18T07:32:00Z</dcterms:created>
  <dcterms:modified xsi:type="dcterms:W3CDTF">2020-08-20T07:50:00Z</dcterms:modified>
</cp:coreProperties>
</file>