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A3" w:rsidRDefault="00AD3BA3" w:rsidP="00AD3BA3">
      <w:pPr>
        <w:ind w:left="5040" w:firstLine="720"/>
        <w:rPr>
          <w:sz w:val="24"/>
          <w:szCs w:val="24"/>
        </w:rPr>
      </w:pPr>
    </w:p>
    <w:p w:rsidR="00AD3BA3" w:rsidRDefault="00AD3BA3" w:rsidP="00AD3BA3">
      <w:pPr>
        <w:ind w:left="5040" w:firstLine="720"/>
        <w:rPr>
          <w:sz w:val="24"/>
          <w:szCs w:val="24"/>
        </w:rPr>
      </w:pPr>
    </w:p>
    <w:p w:rsidR="00BA48BF" w:rsidRPr="00BA48BF" w:rsidRDefault="00BA48BF" w:rsidP="007F77CA">
      <w:pPr>
        <w:ind w:left="4320" w:firstLine="720"/>
        <w:rPr>
          <w:sz w:val="24"/>
          <w:szCs w:val="24"/>
        </w:rPr>
      </w:pPr>
      <w:r w:rsidRPr="00BA48BF">
        <w:rPr>
          <w:sz w:val="24"/>
          <w:szCs w:val="24"/>
        </w:rPr>
        <w:t>PATVIRTINTA</w:t>
      </w:r>
    </w:p>
    <w:p w:rsidR="00BA48BF" w:rsidRPr="00BA48BF" w:rsidRDefault="00BA48BF" w:rsidP="007F77CA">
      <w:pPr>
        <w:ind w:left="4320" w:firstLine="720"/>
        <w:rPr>
          <w:rFonts w:eastAsia="Lucida Sans Unicode" w:cs="Tahoma"/>
          <w:sz w:val="24"/>
          <w:szCs w:val="24"/>
        </w:rPr>
      </w:pPr>
      <w:proofErr w:type="spellStart"/>
      <w:r w:rsidRPr="00BA48BF">
        <w:rPr>
          <w:rFonts w:eastAsia="Lucida Sans Unicode" w:cs="Tahoma"/>
          <w:sz w:val="24"/>
          <w:szCs w:val="24"/>
        </w:rPr>
        <w:t>Šilalės</w:t>
      </w:r>
      <w:proofErr w:type="spellEnd"/>
      <w:r w:rsidRPr="00BA48BF">
        <w:rPr>
          <w:rFonts w:eastAsia="Lucida Sans Unicode" w:cs="Tahoma"/>
          <w:sz w:val="24"/>
          <w:szCs w:val="24"/>
        </w:rPr>
        <w:t xml:space="preserve"> </w:t>
      </w:r>
      <w:proofErr w:type="spellStart"/>
      <w:r>
        <w:rPr>
          <w:rFonts w:eastAsia="Lucida Sans Unicode" w:cs="Tahoma"/>
          <w:sz w:val="24"/>
          <w:szCs w:val="24"/>
        </w:rPr>
        <w:t>rajono</w:t>
      </w:r>
      <w:proofErr w:type="spellEnd"/>
      <w:r>
        <w:rPr>
          <w:rFonts w:eastAsia="Lucida Sans Unicode" w:cs="Tahoma"/>
          <w:sz w:val="24"/>
          <w:szCs w:val="24"/>
        </w:rPr>
        <w:t xml:space="preserve"> </w:t>
      </w:r>
      <w:proofErr w:type="spellStart"/>
      <w:r>
        <w:rPr>
          <w:rFonts w:eastAsia="Lucida Sans Unicode" w:cs="Tahoma"/>
          <w:sz w:val="24"/>
          <w:szCs w:val="24"/>
        </w:rPr>
        <w:t>savivaldybės</w:t>
      </w:r>
      <w:proofErr w:type="spellEnd"/>
      <w:r>
        <w:rPr>
          <w:rFonts w:eastAsia="Lucida Sans Unicode" w:cs="Tahoma"/>
          <w:sz w:val="24"/>
          <w:szCs w:val="24"/>
        </w:rPr>
        <w:t xml:space="preserve"> </w:t>
      </w:r>
    </w:p>
    <w:p w:rsidR="00BA48BF" w:rsidRPr="00BA48BF" w:rsidRDefault="00045804" w:rsidP="007F77CA">
      <w:pPr>
        <w:ind w:left="4320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</w:t>
      </w:r>
      <w:r w:rsidR="00BA48BF" w:rsidRPr="00BA48BF">
        <w:rPr>
          <w:sz w:val="24"/>
          <w:szCs w:val="24"/>
        </w:rPr>
        <w:t>dministracijos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BA48BF" w:rsidRPr="00BA48BF">
        <w:rPr>
          <w:sz w:val="24"/>
          <w:szCs w:val="24"/>
        </w:rPr>
        <w:t>direktoriaus</w:t>
      </w:r>
      <w:proofErr w:type="spellEnd"/>
    </w:p>
    <w:p w:rsidR="00BA48BF" w:rsidRPr="00BA48BF" w:rsidRDefault="00BA48BF" w:rsidP="007F77CA">
      <w:pPr>
        <w:ind w:left="5040"/>
        <w:rPr>
          <w:sz w:val="24"/>
          <w:szCs w:val="24"/>
          <w:lang w:val="lt-LT"/>
        </w:rPr>
      </w:pPr>
      <w:r w:rsidRPr="00BA48BF">
        <w:rPr>
          <w:sz w:val="24"/>
          <w:szCs w:val="24"/>
        </w:rPr>
        <w:t>20</w:t>
      </w:r>
      <w:r w:rsidR="00B93E9E">
        <w:rPr>
          <w:sz w:val="24"/>
          <w:szCs w:val="24"/>
        </w:rPr>
        <w:t>20</w:t>
      </w:r>
      <w:r w:rsidRPr="00BA48BF">
        <w:rPr>
          <w:sz w:val="24"/>
          <w:szCs w:val="24"/>
        </w:rPr>
        <w:t xml:space="preserve"> m. </w:t>
      </w:r>
      <w:proofErr w:type="spellStart"/>
      <w:r w:rsidR="00292079">
        <w:rPr>
          <w:sz w:val="24"/>
          <w:szCs w:val="24"/>
        </w:rPr>
        <w:t>gegužės</w:t>
      </w:r>
      <w:proofErr w:type="spellEnd"/>
      <w:r w:rsidR="00A405C2">
        <w:rPr>
          <w:sz w:val="24"/>
          <w:szCs w:val="24"/>
        </w:rPr>
        <w:t xml:space="preserve"> 11</w:t>
      </w:r>
      <w:r w:rsidR="00B93E9E">
        <w:rPr>
          <w:sz w:val="24"/>
          <w:szCs w:val="24"/>
        </w:rPr>
        <w:t>.</w:t>
      </w:r>
      <w:r w:rsidRPr="00BA48BF">
        <w:rPr>
          <w:sz w:val="24"/>
          <w:szCs w:val="24"/>
        </w:rPr>
        <w:t xml:space="preserve">d. </w:t>
      </w:r>
      <w:proofErr w:type="spellStart"/>
      <w:r w:rsidRPr="00BA48BF">
        <w:rPr>
          <w:sz w:val="24"/>
          <w:szCs w:val="24"/>
        </w:rPr>
        <w:t>įsakymu</w:t>
      </w:r>
      <w:proofErr w:type="spellEnd"/>
      <w:r w:rsidRPr="00BA48BF">
        <w:rPr>
          <w:sz w:val="24"/>
          <w:szCs w:val="24"/>
        </w:rPr>
        <w:t xml:space="preserve"> Nr.</w:t>
      </w:r>
      <w:r w:rsidR="00A405C2">
        <w:rPr>
          <w:sz w:val="24"/>
          <w:szCs w:val="24"/>
        </w:rPr>
        <w:t>DĮV-413</w:t>
      </w:r>
      <w:bookmarkStart w:id="0" w:name="_GoBack"/>
      <w:bookmarkEnd w:id="0"/>
    </w:p>
    <w:p w:rsidR="00BA48BF" w:rsidRDefault="00BA48BF" w:rsidP="00AF1A87">
      <w:pPr>
        <w:spacing w:before="100" w:beforeAutospacing="1" w:after="45" w:line="300" w:lineRule="atLeast"/>
        <w:jc w:val="both"/>
        <w:rPr>
          <w:b/>
          <w:sz w:val="24"/>
          <w:szCs w:val="24"/>
          <w:lang w:val="lt-LT"/>
        </w:rPr>
      </w:pPr>
    </w:p>
    <w:p w:rsidR="00B93E9E" w:rsidRPr="00B93E9E" w:rsidRDefault="00B93E9E" w:rsidP="00B93E9E">
      <w:pPr>
        <w:ind w:right="-360"/>
        <w:jc w:val="center"/>
        <w:rPr>
          <w:rFonts w:eastAsia="Calibri"/>
          <w:b/>
          <w:noProof/>
          <w:sz w:val="24"/>
          <w:szCs w:val="24"/>
          <w:lang w:val="lt-LT" w:eastAsia="en-US"/>
        </w:rPr>
      </w:pPr>
      <w:bookmarkStart w:id="1" w:name="_Hlk28680592"/>
      <w:r w:rsidRPr="00B93E9E">
        <w:rPr>
          <w:rFonts w:eastAsia="Calibri"/>
          <w:b/>
          <w:noProof/>
          <w:sz w:val="24"/>
          <w:szCs w:val="24"/>
          <w:lang w:val="lt-LT" w:eastAsia="en-US"/>
        </w:rPr>
        <w:t>ŠILALĖS RAJONO GERIAMOJO VANDENS TIEKIMO IR NUOTEKŲ TVARKYMO INFRASTRUKTŪROS PLĖTROS SPECIALIOJO PLANO KEITIMO</w:t>
      </w:r>
    </w:p>
    <w:p w:rsidR="00BA48BF" w:rsidRDefault="00BA48BF" w:rsidP="00B93E9E">
      <w:pPr>
        <w:ind w:right="-360"/>
        <w:jc w:val="center"/>
        <w:rPr>
          <w:b/>
          <w:sz w:val="24"/>
          <w:szCs w:val="24"/>
        </w:rPr>
      </w:pPr>
      <w:r w:rsidRPr="00BA48BF">
        <w:rPr>
          <w:b/>
          <w:sz w:val="24"/>
          <w:szCs w:val="24"/>
        </w:rPr>
        <w:t>PLANAVIMO DARBŲ PROGRAMA</w:t>
      </w:r>
    </w:p>
    <w:bookmarkEnd w:id="1"/>
    <w:p w:rsidR="00AF1A87" w:rsidRPr="00AF1A87" w:rsidRDefault="00AF1A87" w:rsidP="00AF1A87">
      <w:pPr>
        <w:ind w:right="-360"/>
        <w:jc w:val="center"/>
        <w:rPr>
          <w:b/>
          <w:sz w:val="24"/>
          <w:szCs w:val="24"/>
        </w:rPr>
      </w:pPr>
    </w:p>
    <w:p w:rsidR="00086851" w:rsidRDefault="00086851" w:rsidP="001A0F6D">
      <w:pPr>
        <w:keepNext/>
        <w:tabs>
          <w:tab w:val="left" w:pos="720"/>
        </w:tabs>
        <w:jc w:val="both"/>
        <w:outlineLvl w:val="0"/>
        <w:rPr>
          <w:bCs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 w:rsidR="00BA48BF" w:rsidRPr="00BA48BF">
        <w:rPr>
          <w:rFonts w:eastAsia="Lucida Sans Unicode" w:cs="Tahoma"/>
          <w:sz w:val="24"/>
          <w:szCs w:val="24"/>
        </w:rPr>
        <w:t xml:space="preserve">1. </w:t>
      </w:r>
      <w:proofErr w:type="spellStart"/>
      <w:r w:rsidR="00B93E9E" w:rsidRPr="00506E16">
        <w:rPr>
          <w:rFonts w:eastAsia="Lucida Sans Unicode" w:cs="Tahoma"/>
          <w:b/>
          <w:bCs/>
          <w:sz w:val="24"/>
          <w:szCs w:val="24"/>
        </w:rPr>
        <w:t>Specialiojo</w:t>
      </w:r>
      <w:proofErr w:type="spellEnd"/>
      <w:r w:rsidR="007415E2">
        <w:rPr>
          <w:rFonts w:eastAsia="Lucida Sans Unicode" w:cs="Tahoma"/>
          <w:b/>
          <w:bCs/>
          <w:sz w:val="24"/>
          <w:szCs w:val="24"/>
        </w:rPr>
        <w:t xml:space="preserve"> </w:t>
      </w:r>
      <w:proofErr w:type="spellStart"/>
      <w:proofErr w:type="gramStart"/>
      <w:r w:rsidR="00BA48BF" w:rsidRPr="00506E16">
        <w:rPr>
          <w:rFonts w:eastAsia="Lucida Sans Unicode" w:cs="Tahoma"/>
          <w:b/>
          <w:bCs/>
          <w:sz w:val="24"/>
          <w:szCs w:val="24"/>
        </w:rPr>
        <w:t>plano</w:t>
      </w:r>
      <w:proofErr w:type="spellEnd"/>
      <w:proofErr w:type="gramEnd"/>
      <w:r w:rsidR="007415E2">
        <w:rPr>
          <w:rFonts w:eastAsia="Lucida Sans Unicode" w:cs="Tahoma"/>
          <w:b/>
          <w:bCs/>
          <w:sz w:val="24"/>
          <w:szCs w:val="24"/>
        </w:rPr>
        <w:t xml:space="preserve"> </w:t>
      </w:r>
      <w:proofErr w:type="spellStart"/>
      <w:r w:rsidR="00A454EC" w:rsidRPr="00506E16">
        <w:rPr>
          <w:rFonts w:eastAsia="Lucida Sans Unicode" w:cs="Tahoma"/>
          <w:b/>
          <w:bCs/>
          <w:sz w:val="24"/>
          <w:szCs w:val="24"/>
        </w:rPr>
        <w:t>rengimo</w:t>
      </w:r>
      <w:proofErr w:type="spellEnd"/>
      <w:r w:rsidR="007415E2">
        <w:rPr>
          <w:rFonts w:eastAsia="Lucida Sans Unicode" w:cs="Tahoma"/>
          <w:b/>
          <w:bCs/>
          <w:sz w:val="24"/>
          <w:szCs w:val="24"/>
        </w:rPr>
        <w:t xml:space="preserve"> </w:t>
      </w:r>
      <w:proofErr w:type="spellStart"/>
      <w:r w:rsidR="00A454EC" w:rsidRPr="00506E16">
        <w:rPr>
          <w:rFonts w:eastAsia="Lucida Sans Unicode" w:cs="Tahoma"/>
          <w:b/>
          <w:bCs/>
          <w:sz w:val="24"/>
          <w:szCs w:val="24"/>
        </w:rPr>
        <w:t>pagrindas</w:t>
      </w:r>
      <w:proofErr w:type="spellEnd"/>
      <w:r w:rsidR="00BA48BF" w:rsidRPr="00506E16">
        <w:rPr>
          <w:rFonts w:eastAsia="Lucida Sans Unicode" w:cs="Tahoma"/>
          <w:b/>
          <w:bCs/>
          <w:sz w:val="24"/>
          <w:szCs w:val="24"/>
        </w:rPr>
        <w:t>:</w:t>
      </w:r>
      <w:r w:rsidR="00045804">
        <w:rPr>
          <w:rFonts w:eastAsia="Lucida Sans Unicode" w:cs="Tahoma"/>
          <w:b/>
          <w:bCs/>
          <w:sz w:val="24"/>
          <w:szCs w:val="24"/>
        </w:rPr>
        <w:t xml:space="preserve"> </w:t>
      </w:r>
      <w:r w:rsidR="00B93E9E" w:rsidRPr="00B93E9E">
        <w:rPr>
          <w:sz w:val="24"/>
          <w:szCs w:val="24"/>
          <w:lang w:val="lt-LT"/>
        </w:rPr>
        <w:t xml:space="preserve">Šilalės rajono savivaldybės tarybos 2020 m. </w:t>
      </w:r>
      <w:r w:rsidR="00292079">
        <w:rPr>
          <w:sz w:val="24"/>
          <w:szCs w:val="24"/>
          <w:lang w:val="lt-LT"/>
        </w:rPr>
        <w:t>balandžio</w:t>
      </w:r>
      <w:r w:rsidR="00B93E9E" w:rsidRPr="00B93E9E">
        <w:rPr>
          <w:sz w:val="24"/>
          <w:szCs w:val="24"/>
          <w:lang w:val="lt-LT"/>
        </w:rPr>
        <w:t xml:space="preserve"> 2</w:t>
      </w:r>
      <w:r w:rsidR="00292079">
        <w:rPr>
          <w:sz w:val="24"/>
          <w:szCs w:val="24"/>
          <w:lang w:val="lt-LT"/>
        </w:rPr>
        <w:t>4</w:t>
      </w:r>
      <w:r w:rsidR="00B93E9E" w:rsidRPr="00B93E9E">
        <w:rPr>
          <w:sz w:val="24"/>
          <w:szCs w:val="24"/>
          <w:lang w:val="lt-LT"/>
        </w:rPr>
        <w:t xml:space="preserve"> d. sprendim</w:t>
      </w:r>
      <w:r w:rsidR="00B93E9E">
        <w:rPr>
          <w:sz w:val="24"/>
          <w:szCs w:val="24"/>
          <w:lang w:val="lt-LT"/>
        </w:rPr>
        <w:t>as</w:t>
      </w:r>
      <w:r w:rsidR="00B93E9E" w:rsidRPr="00B93E9E">
        <w:rPr>
          <w:sz w:val="24"/>
          <w:szCs w:val="24"/>
          <w:lang w:val="lt-LT"/>
        </w:rPr>
        <w:t xml:space="preserve"> Nr. T1-</w:t>
      </w:r>
      <w:r w:rsidR="00292079">
        <w:rPr>
          <w:sz w:val="24"/>
          <w:szCs w:val="24"/>
          <w:lang w:val="lt-LT"/>
        </w:rPr>
        <w:t>121</w:t>
      </w:r>
      <w:r w:rsidR="00B93E9E" w:rsidRPr="00B93E9E">
        <w:rPr>
          <w:sz w:val="24"/>
          <w:szCs w:val="24"/>
          <w:lang w:val="lt-LT"/>
        </w:rPr>
        <w:t xml:space="preserve"> „</w:t>
      </w:r>
      <w:r w:rsidR="00292079">
        <w:rPr>
          <w:sz w:val="24"/>
          <w:szCs w:val="24"/>
          <w:lang w:val="lt-LT"/>
        </w:rPr>
        <w:t>D</w:t>
      </w:r>
      <w:r w:rsidR="00292079" w:rsidRPr="00292079">
        <w:rPr>
          <w:sz w:val="24"/>
          <w:szCs w:val="24"/>
          <w:lang w:val="lt-LT"/>
        </w:rPr>
        <w:t xml:space="preserve">ėl </w:t>
      </w:r>
      <w:r w:rsidR="00292079">
        <w:rPr>
          <w:sz w:val="24"/>
          <w:szCs w:val="24"/>
          <w:lang w:val="lt-LT"/>
        </w:rPr>
        <w:t>Š</w:t>
      </w:r>
      <w:r w:rsidR="00292079" w:rsidRPr="00292079">
        <w:rPr>
          <w:sz w:val="24"/>
          <w:szCs w:val="24"/>
          <w:lang w:val="lt-LT"/>
        </w:rPr>
        <w:t>ilalės rajono savivaldybės teritorijos alternatyvių energijos šaltinių – saulės ir vėjo jėgainių plėtros išdėstymo specialiojo plano rengimo</w:t>
      </w:r>
      <w:r w:rsidR="00B93E9E" w:rsidRPr="00B93E9E">
        <w:rPr>
          <w:sz w:val="24"/>
          <w:szCs w:val="24"/>
          <w:lang w:val="lt-LT"/>
        </w:rPr>
        <w:t>“</w:t>
      </w:r>
      <w:r w:rsidR="001A0F6D">
        <w:rPr>
          <w:sz w:val="24"/>
          <w:szCs w:val="24"/>
          <w:lang w:val="lt-LT"/>
        </w:rPr>
        <w:t>.</w:t>
      </w:r>
    </w:p>
    <w:p w:rsidR="00BA48BF" w:rsidRDefault="00086851" w:rsidP="001A0F6D">
      <w:pPr>
        <w:keepNext/>
        <w:tabs>
          <w:tab w:val="left" w:pos="720"/>
        </w:tabs>
        <w:jc w:val="both"/>
        <w:outlineLvl w:val="0"/>
        <w:rPr>
          <w:iCs/>
          <w:sz w:val="24"/>
          <w:szCs w:val="24"/>
        </w:rPr>
      </w:pPr>
      <w:r>
        <w:rPr>
          <w:bCs/>
          <w:sz w:val="24"/>
          <w:szCs w:val="24"/>
        </w:rPr>
        <w:tab/>
      </w:r>
      <w:r w:rsidR="008C5454">
        <w:rPr>
          <w:bCs/>
          <w:sz w:val="24"/>
          <w:szCs w:val="24"/>
        </w:rPr>
        <w:t xml:space="preserve">2. </w:t>
      </w:r>
      <w:proofErr w:type="spellStart"/>
      <w:r w:rsidR="00506E16" w:rsidRPr="00506E16">
        <w:rPr>
          <w:rFonts w:eastAsia="Lucida Sans Unicode" w:cs="Tahoma"/>
          <w:b/>
          <w:bCs/>
          <w:sz w:val="24"/>
          <w:szCs w:val="24"/>
        </w:rPr>
        <w:t>Specialiojo</w:t>
      </w:r>
      <w:proofErr w:type="spellEnd"/>
      <w:r w:rsidR="007415E2">
        <w:rPr>
          <w:rFonts w:eastAsia="Lucida Sans Unicode" w:cs="Tahoma"/>
          <w:b/>
          <w:bCs/>
          <w:sz w:val="24"/>
          <w:szCs w:val="24"/>
        </w:rPr>
        <w:t xml:space="preserve"> </w:t>
      </w:r>
      <w:proofErr w:type="spellStart"/>
      <w:r w:rsidR="00506E16" w:rsidRPr="00506E16">
        <w:rPr>
          <w:rFonts w:eastAsia="Lucida Sans Unicode" w:cs="Tahoma"/>
          <w:b/>
          <w:bCs/>
          <w:sz w:val="24"/>
          <w:szCs w:val="24"/>
        </w:rPr>
        <w:t>plano</w:t>
      </w:r>
      <w:proofErr w:type="spellEnd"/>
      <w:r w:rsidR="007415E2">
        <w:rPr>
          <w:rFonts w:eastAsia="Lucida Sans Unicode" w:cs="Tahoma"/>
          <w:b/>
          <w:bCs/>
          <w:sz w:val="24"/>
          <w:szCs w:val="24"/>
        </w:rPr>
        <w:t xml:space="preserve"> </w:t>
      </w:r>
      <w:proofErr w:type="spellStart"/>
      <w:r w:rsidR="00BA48BF" w:rsidRPr="00506E16">
        <w:rPr>
          <w:b/>
          <w:bCs/>
          <w:sz w:val="24"/>
          <w:szCs w:val="24"/>
        </w:rPr>
        <w:t>organizatorius</w:t>
      </w:r>
      <w:proofErr w:type="spellEnd"/>
      <w:r w:rsidR="00BA48BF" w:rsidRPr="00506E16">
        <w:rPr>
          <w:b/>
          <w:bCs/>
          <w:sz w:val="24"/>
          <w:szCs w:val="24"/>
        </w:rPr>
        <w:t>:</w:t>
      </w:r>
      <w:r w:rsidR="00045804">
        <w:rPr>
          <w:b/>
          <w:bCs/>
          <w:sz w:val="24"/>
          <w:szCs w:val="24"/>
        </w:rPr>
        <w:t xml:space="preserve"> </w:t>
      </w:r>
      <w:proofErr w:type="spellStart"/>
      <w:r w:rsidR="000B1C30">
        <w:rPr>
          <w:sz w:val="24"/>
          <w:szCs w:val="24"/>
        </w:rPr>
        <w:t>Šilalės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="000B1C30">
        <w:rPr>
          <w:sz w:val="24"/>
          <w:szCs w:val="24"/>
        </w:rPr>
        <w:t>rajono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="000B1C30">
        <w:rPr>
          <w:sz w:val="24"/>
          <w:szCs w:val="24"/>
        </w:rPr>
        <w:t>sa</w:t>
      </w:r>
      <w:r w:rsidR="00BA48BF" w:rsidRPr="00BA48BF">
        <w:rPr>
          <w:iCs/>
          <w:sz w:val="24"/>
          <w:szCs w:val="24"/>
        </w:rPr>
        <w:t>vivaldybės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BA48BF" w:rsidRPr="00BA48BF">
        <w:rPr>
          <w:iCs/>
          <w:sz w:val="24"/>
          <w:szCs w:val="24"/>
        </w:rPr>
        <w:t>administracijos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BA48BF" w:rsidRPr="00BA48BF">
        <w:rPr>
          <w:iCs/>
          <w:sz w:val="24"/>
          <w:szCs w:val="24"/>
        </w:rPr>
        <w:t>direktorius</w:t>
      </w:r>
      <w:proofErr w:type="spellEnd"/>
      <w:proofErr w:type="gramStart"/>
      <w:r w:rsidR="008C5454">
        <w:rPr>
          <w:iCs/>
          <w:sz w:val="24"/>
          <w:szCs w:val="24"/>
        </w:rPr>
        <w:t xml:space="preserve">, </w:t>
      </w:r>
      <w:r w:rsidR="007415E2">
        <w:rPr>
          <w:iCs/>
          <w:sz w:val="24"/>
          <w:szCs w:val="24"/>
        </w:rPr>
        <w:t xml:space="preserve"> </w:t>
      </w:r>
      <w:r w:rsidR="000B1C30">
        <w:rPr>
          <w:iCs/>
          <w:sz w:val="24"/>
          <w:szCs w:val="24"/>
        </w:rPr>
        <w:t>J</w:t>
      </w:r>
      <w:proofErr w:type="gramEnd"/>
      <w:r w:rsidR="000B1C30">
        <w:rPr>
          <w:iCs/>
          <w:sz w:val="24"/>
          <w:szCs w:val="24"/>
        </w:rPr>
        <w:t xml:space="preserve">. </w:t>
      </w:r>
      <w:proofErr w:type="spellStart"/>
      <w:r w:rsidR="000B1C30">
        <w:rPr>
          <w:iCs/>
          <w:sz w:val="24"/>
          <w:szCs w:val="24"/>
        </w:rPr>
        <w:t>Basnavičiaus</w:t>
      </w:r>
      <w:proofErr w:type="spellEnd"/>
      <w:r w:rsidR="000B1C30">
        <w:rPr>
          <w:iCs/>
          <w:sz w:val="24"/>
          <w:szCs w:val="24"/>
        </w:rPr>
        <w:t xml:space="preserve"> g. 2</w:t>
      </w:r>
      <w:r w:rsidR="00BA48BF" w:rsidRPr="00BA48BF">
        <w:rPr>
          <w:iCs/>
          <w:sz w:val="24"/>
          <w:szCs w:val="24"/>
        </w:rPr>
        <w:t xml:space="preserve">, </w:t>
      </w:r>
      <w:r w:rsidR="008C5454">
        <w:rPr>
          <w:iCs/>
          <w:sz w:val="24"/>
          <w:szCs w:val="24"/>
        </w:rPr>
        <w:t xml:space="preserve">75138 </w:t>
      </w:r>
      <w:proofErr w:type="spellStart"/>
      <w:r w:rsidR="000B1C30">
        <w:rPr>
          <w:iCs/>
          <w:sz w:val="24"/>
          <w:szCs w:val="24"/>
        </w:rPr>
        <w:t>Šilalė</w:t>
      </w:r>
      <w:proofErr w:type="spellEnd"/>
      <w:r w:rsidR="00BA48BF" w:rsidRPr="00BA48BF">
        <w:rPr>
          <w:iCs/>
          <w:sz w:val="24"/>
          <w:szCs w:val="24"/>
        </w:rPr>
        <w:t xml:space="preserve">, tel. (8 </w:t>
      </w:r>
      <w:r w:rsidR="000B1C30">
        <w:rPr>
          <w:iCs/>
          <w:sz w:val="24"/>
          <w:szCs w:val="24"/>
        </w:rPr>
        <w:t>449</w:t>
      </w:r>
      <w:r w:rsidR="00BA48BF" w:rsidRPr="00BA48BF">
        <w:rPr>
          <w:iCs/>
          <w:sz w:val="24"/>
          <w:szCs w:val="24"/>
        </w:rPr>
        <w:t xml:space="preserve">) </w:t>
      </w:r>
      <w:r w:rsidR="000B1C30">
        <w:rPr>
          <w:iCs/>
          <w:sz w:val="24"/>
          <w:szCs w:val="24"/>
        </w:rPr>
        <w:t>76114</w:t>
      </w:r>
      <w:r w:rsidR="00BA48BF" w:rsidRPr="00BA48BF">
        <w:rPr>
          <w:iCs/>
          <w:sz w:val="24"/>
          <w:szCs w:val="24"/>
        </w:rPr>
        <w:t xml:space="preserve">, </w:t>
      </w:r>
      <w:proofErr w:type="spellStart"/>
      <w:r w:rsidR="00BA48BF" w:rsidRPr="00BA48BF">
        <w:rPr>
          <w:iCs/>
          <w:sz w:val="24"/>
          <w:szCs w:val="24"/>
        </w:rPr>
        <w:t>faks</w:t>
      </w:r>
      <w:proofErr w:type="spellEnd"/>
      <w:r w:rsidR="00BA48BF" w:rsidRPr="00BA48BF">
        <w:rPr>
          <w:iCs/>
          <w:sz w:val="24"/>
          <w:szCs w:val="24"/>
        </w:rPr>
        <w:t xml:space="preserve">. (8 </w:t>
      </w:r>
      <w:r w:rsidR="000B1C30">
        <w:rPr>
          <w:iCs/>
          <w:sz w:val="24"/>
          <w:szCs w:val="24"/>
        </w:rPr>
        <w:t>4</w:t>
      </w:r>
      <w:r w:rsidR="00BA48BF" w:rsidRPr="00BA48BF">
        <w:rPr>
          <w:iCs/>
          <w:sz w:val="24"/>
          <w:szCs w:val="24"/>
        </w:rPr>
        <w:t>4</w:t>
      </w:r>
      <w:r w:rsidR="000B1C30">
        <w:rPr>
          <w:iCs/>
          <w:sz w:val="24"/>
          <w:szCs w:val="24"/>
        </w:rPr>
        <w:t>9</w:t>
      </w:r>
      <w:r w:rsidR="00BA48BF" w:rsidRPr="00BA48BF">
        <w:rPr>
          <w:iCs/>
          <w:sz w:val="24"/>
          <w:szCs w:val="24"/>
        </w:rPr>
        <w:t xml:space="preserve">) </w:t>
      </w:r>
      <w:r w:rsidR="000B1C30">
        <w:rPr>
          <w:iCs/>
          <w:sz w:val="24"/>
          <w:szCs w:val="24"/>
        </w:rPr>
        <w:t>76118</w:t>
      </w:r>
      <w:r w:rsidR="00BA48BF" w:rsidRPr="00BA48BF">
        <w:rPr>
          <w:iCs/>
          <w:sz w:val="24"/>
          <w:szCs w:val="24"/>
        </w:rPr>
        <w:t>.</w:t>
      </w:r>
    </w:p>
    <w:p w:rsidR="00292079" w:rsidRDefault="00506E16" w:rsidP="00292079">
      <w:pPr>
        <w:keepNext/>
        <w:tabs>
          <w:tab w:val="left" w:pos="720"/>
        </w:tabs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3. </w:t>
      </w:r>
      <w:proofErr w:type="spellStart"/>
      <w:r w:rsidRPr="00506E16">
        <w:rPr>
          <w:b/>
          <w:bCs/>
          <w:iCs/>
          <w:sz w:val="24"/>
          <w:szCs w:val="24"/>
        </w:rPr>
        <w:t>Numatomo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506E16">
        <w:rPr>
          <w:b/>
          <w:bCs/>
          <w:iCs/>
          <w:sz w:val="24"/>
          <w:szCs w:val="24"/>
        </w:rPr>
        <w:t>rengti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506E16">
        <w:rPr>
          <w:b/>
          <w:bCs/>
          <w:iCs/>
          <w:sz w:val="24"/>
          <w:szCs w:val="24"/>
        </w:rPr>
        <w:t>teritorijų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506E16">
        <w:rPr>
          <w:b/>
          <w:bCs/>
          <w:iCs/>
          <w:sz w:val="24"/>
          <w:szCs w:val="24"/>
        </w:rPr>
        <w:t>planavimo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506E16">
        <w:rPr>
          <w:b/>
          <w:bCs/>
          <w:iCs/>
          <w:sz w:val="24"/>
          <w:szCs w:val="24"/>
        </w:rPr>
        <w:t>dokumento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506E16">
        <w:rPr>
          <w:b/>
          <w:bCs/>
          <w:iCs/>
          <w:sz w:val="24"/>
          <w:szCs w:val="24"/>
        </w:rPr>
        <w:t>pavadinimas</w:t>
      </w:r>
      <w:proofErr w:type="spellEnd"/>
      <w:r w:rsidRPr="00506E16">
        <w:rPr>
          <w:b/>
          <w:bCs/>
          <w:iCs/>
          <w:sz w:val="24"/>
          <w:szCs w:val="24"/>
        </w:rPr>
        <w:t>:</w:t>
      </w:r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Šilalės</w:t>
      </w:r>
      <w:proofErr w:type="spellEnd"/>
      <w:r w:rsidR="00292079" w:rsidRPr="00292079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rajono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savivaldybės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teritorijos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alternatyvių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energijos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šaltinių</w:t>
      </w:r>
      <w:proofErr w:type="spellEnd"/>
      <w:r w:rsidR="00292079" w:rsidRPr="00292079">
        <w:rPr>
          <w:iCs/>
          <w:sz w:val="24"/>
          <w:szCs w:val="24"/>
        </w:rPr>
        <w:t xml:space="preserve"> – </w:t>
      </w:r>
      <w:proofErr w:type="spellStart"/>
      <w:r w:rsidR="00292079" w:rsidRPr="00292079">
        <w:rPr>
          <w:iCs/>
          <w:sz w:val="24"/>
          <w:szCs w:val="24"/>
        </w:rPr>
        <w:t>saulės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ir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vėjo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jėgainių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plėtros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išdėstymo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specialusis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292079" w:rsidRPr="00292079">
        <w:rPr>
          <w:iCs/>
          <w:sz w:val="24"/>
          <w:szCs w:val="24"/>
        </w:rPr>
        <w:t>planas</w:t>
      </w:r>
      <w:proofErr w:type="spellEnd"/>
      <w:r w:rsidR="00292079" w:rsidRPr="00292079">
        <w:rPr>
          <w:iCs/>
          <w:sz w:val="24"/>
          <w:szCs w:val="24"/>
        </w:rPr>
        <w:t>.</w:t>
      </w:r>
    </w:p>
    <w:p w:rsidR="00506E16" w:rsidRDefault="00506E16" w:rsidP="00292079">
      <w:pPr>
        <w:keepNext/>
        <w:tabs>
          <w:tab w:val="left" w:pos="720"/>
        </w:tabs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4. </w:t>
      </w:r>
      <w:proofErr w:type="spellStart"/>
      <w:r w:rsidRPr="00337C3A">
        <w:rPr>
          <w:b/>
          <w:bCs/>
          <w:iCs/>
          <w:sz w:val="24"/>
          <w:szCs w:val="24"/>
        </w:rPr>
        <w:t>Teritorijų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337C3A">
        <w:rPr>
          <w:b/>
          <w:bCs/>
          <w:iCs/>
          <w:sz w:val="24"/>
          <w:szCs w:val="24"/>
        </w:rPr>
        <w:t>planavimo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337C3A">
        <w:rPr>
          <w:b/>
          <w:bCs/>
          <w:iCs/>
          <w:sz w:val="24"/>
          <w:szCs w:val="24"/>
        </w:rPr>
        <w:t>rūšis</w:t>
      </w:r>
      <w:proofErr w:type="spellEnd"/>
      <w:r w:rsidRPr="00337C3A">
        <w:rPr>
          <w:b/>
          <w:bCs/>
          <w:iCs/>
          <w:sz w:val="24"/>
          <w:szCs w:val="24"/>
        </w:rPr>
        <w:t>:</w:t>
      </w:r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specialiojo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teritorijų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planavimo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dokumentas</w:t>
      </w:r>
      <w:proofErr w:type="spellEnd"/>
      <w:r w:rsidR="00337C3A">
        <w:rPr>
          <w:iCs/>
          <w:sz w:val="24"/>
          <w:szCs w:val="24"/>
        </w:rPr>
        <w:t xml:space="preserve"> – </w:t>
      </w:r>
      <w:proofErr w:type="spellStart"/>
      <w:r w:rsidR="00337C3A">
        <w:rPr>
          <w:iCs/>
          <w:sz w:val="24"/>
          <w:szCs w:val="24"/>
        </w:rPr>
        <w:t>inžinerinės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337C3A">
        <w:rPr>
          <w:iCs/>
          <w:sz w:val="24"/>
          <w:szCs w:val="24"/>
        </w:rPr>
        <w:t>infrastruktūros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337C3A">
        <w:rPr>
          <w:iCs/>
          <w:sz w:val="24"/>
          <w:szCs w:val="24"/>
        </w:rPr>
        <w:t>vystymo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 w:rsidR="00337C3A">
        <w:rPr>
          <w:iCs/>
          <w:sz w:val="24"/>
          <w:szCs w:val="24"/>
        </w:rPr>
        <w:t>planas</w:t>
      </w:r>
      <w:proofErr w:type="spellEnd"/>
      <w:r w:rsidR="00337C3A">
        <w:rPr>
          <w:iCs/>
          <w:sz w:val="24"/>
          <w:szCs w:val="24"/>
        </w:rPr>
        <w:t>.</w:t>
      </w:r>
    </w:p>
    <w:p w:rsidR="00337C3A" w:rsidRDefault="00337C3A" w:rsidP="001A0F6D">
      <w:pPr>
        <w:keepNext/>
        <w:tabs>
          <w:tab w:val="left" w:pos="720"/>
        </w:tabs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5. </w:t>
      </w:r>
      <w:proofErr w:type="spellStart"/>
      <w:r w:rsidRPr="00337C3A">
        <w:rPr>
          <w:b/>
          <w:bCs/>
          <w:iCs/>
          <w:sz w:val="24"/>
          <w:szCs w:val="24"/>
        </w:rPr>
        <w:t>Planavimo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337C3A">
        <w:rPr>
          <w:b/>
          <w:bCs/>
          <w:iCs/>
          <w:sz w:val="24"/>
          <w:szCs w:val="24"/>
        </w:rPr>
        <w:t>lygmuo</w:t>
      </w:r>
      <w:proofErr w:type="spellEnd"/>
      <w:r w:rsidRPr="00337C3A">
        <w:rPr>
          <w:b/>
          <w:bCs/>
          <w:iCs/>
          <w:sz w:val="24"/>
          <w:szCs w:val="24"/>
        </w:rPr>
        <w:t>:</w:t>
      </w:r>
      <w:r w:rsidR="007415E2">
        <w:rPr>
          <w:b/>
          <w:bCs/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savivaldybės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lygmens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specialusis</w:t>
      </w:r>
      <w:proofErr w:type="spellEnd"/>
      <w:r w:rsidR="00045804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planas</w:t>
      </w:r>
      <w:proofErr w:type="spellEnd"/>
      <w:r>
        <w:rPr>
          <w:iCs/>
          <w:sz w:val="24"/>
          <w:szCs w:val="24"/>
        </w:rPr>
        <w:t>.</w:t>
      </w:r>
    </w:p>
    <w:p w:rsidR="00337C3A" w:rsidRPr="00086851" w:rsidRDefault="00337C3A" w:rsidP="001A0F6D">
      <w:pPr>
        <w:keepNext/>
        <w:tabs>
          <w:tab w:val="left" w:pos="720"/>
        </w:tabs>
        <w:jc w:val="both"/>
        <w:outlineLvl w:val="0"/>
        <w:rPr>
          <w:bCs/>
          <w:sz w:val="24"/>
          <w:szCs w:val="24"/>
        </w:rPr>
      </w:pPr>
      <w:r>
        <w:rPr>
          <w:iCs/>
          <w:sz w:val="24"/>
          <w:szCs w:val="24"/>
        </w:rPr>
        <w:tab/>
        <w:t xml:space="preserve">6. </w:t>
      </w:r>
      <w:proofErr w:type="spellStart"/>
      <w:r w:rsidRPr="00337C3A">
        <w:rPr>
          <w:b/>
          <w:bCs/>
          <w:iCs/>
          <w:sz w:val="24"/>
          <w:szCs w:val="24"/>
        </w:rPr>
        <w:t>Planavimo</w:t>
      </w:r>
      <w:proofErr w:type="spellEnd"/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 w:rsidRPr="00337C3A">
        <w:rPr>
          <w:b/>
          <w:bCs/>
          <w:iCs/>
          <w:sz w:val="24"/>
          <w:szCs w:val="24"/>
        </w:rPr>
        <w:t>objektas</w:t>
      </w:r>
      <w:proofErr w:type="spellEnd"/>
      <w:r w:rsidRPr="00337C3A">
        <w:rPr>
          <w:b/>
          <w:bCs/>
          <w:iCs/>
          <w:sz w:val="24"/>
          <w:szCs w:val="24"/>
        </w:rPr>
        <w:t>:</w:t>
      </w:r>
      <w:r w:rsidR="00045804">
        <w:rPr>
          <w:b/>
          <w:bCs/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planuojama</w:t>
      </w:r>
      <w:proofErr w:type="spellEnd"/>
      <w:r w:rsidR="00045804">
        <w:rPr>
          <w:iCs/>
          <w:sz w:val="24"/>
          <w:szCs w:val="24"/>
        </w:rPr>
        <w:t xml:space="preserve"> </w:t>
      </w:r>
      <w:r w:rsidR="00292079" w:rsidRPr="00292079">
        <w:rPr>
          <w:bCs/>
          <w:sz w:val="24"/>
          <w:szCs w:val="24"/>
          <w:lang w:val="lt-LT"/>
        </w:rPr>
        <w:t>integruoti Šilalės rajono savivaldybės teritorijoje parengtus saulės ir vėjo jėgainių išdėstymo specialiuosius planus, numatyti galimas naujas teritorijas saulės ir vėjo jėgainių išdėstymui</w:t>
      </w:r>
      <w:r w:rsidR="00350FE6">
        <w:rPr>
          <w:bCs/>
          <w:sz w:val="24"/>
          <w:szCs w:val="24"/>
          <w:lang w:val="lt-LT"/>
        </w:rPr>
        <w:t>.</w:t>
      </w:r>
    </w:p>
    <w:p w:rsidR="00DD6D14" w:rsidRPr="001A6BDE" w:rsidRDefault="00337C3A" w:rsidP="00086851">
      <w:pPr>
        <w:ind w:left="95" w:firstLine="625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eastAsia="en-US"/>
        </w:rPr>
        <w:t>7</w:t>
      </w:r>
      <w:r w:rsidR="00BA48BF" w:rsidRPr="00BA48BF">
        <w:rPr>
          <w:bCs/>
          <w:sz w:val="24"/>
          <w:szCs w:val="24"/>
          <w:lang w:eastAsia="en-US"/>
        </w:rPr>
        <w:t xml:space="preserve">. </w:t>
      </w:r>
      <w:proofErr w:type="spellStart"/>
      <w:r w:rsidR="00BA48BF" w:rsidRPr="00337C3A">
        <w:rPr>
          <w:b/>
          <w:sz w:val="24"/>
          <w:szCs w:val="24"/>
          <w:lang w:eastAsia="en-US"/>
        </w:rPr>
        <w:t>Planuojama</w:t>
      </w:r>
      <w:proofErr w:type="spellEnd"/>
      <w:r w:rsidR="00045804">
        <w:rPr>
          <w:b/>
          <w:sz w:val="24"/>
          <w:szCs w:val="24"/>
          <w:lang w:eastAsia="en-US"/>
        </w:rPr>
        <w:t xml:space="preserve"> </w:t>
      </w:r>
      <w:proofErr w:type="spellStart"/>
      <w:r w:rsidR="00BA48BF" w:rsidRPr="00337C3A">
        <w:rPr>
          <w:b/>
          <w:sz w:val="24"/>
          <w:szCs w:val="24"/>
          <w:lang w:eastAsia="en-US"/>
        </w:rPr>
        <w:t>teritorija</w:t>
      </w:r>
      <w:proofErr w:type="spellEnd"/>
      <w:r w:rsidRPr="00337C3A">
        <w:rPr>
          <w:b/>
          <w:sz w:val="24"/>
          <w:szCs w:val="24"/>
          <w:lang w:eastAsia="en-US"/>
        </w:rPr>
        <w:t>:</w:t>
      </w:r>
      <w:r w:rsidR="00045804">
        <w:rPr>
          <w:b/>
          <w:sz w:val="24"/>
          <w:szCs w:val="24"/>
          <w:lang w:eastAsia="en-US"/>
        </w:rPr>
        <w:t xml:space="preserve"> </w:t>
      </w:r>
      <w:r w:rsidR="00DD6D14" w:rsidRPr="001A6BDE">
        <w:rPr>
          <w:sz w:val="24"/>
          <w:szCs w:val="24"/>
          <w:lang w:val="lt-LT"/>
        </w:rPr>
        <w:t xml:space="preserve">Šilalės </w:t>
      </w:r>
      <w:r w:rsidR="00B93E9E">
        <w:rPr>
          <w:sz w:val="24"/>
          <w:szCs w:val="24"/>
          <w:lang w:val="lt-LT"/>
        </w:rPr>
        <w:t>rajono savivaldybės teritorija</w:t>
      </w:r>
      <w:r w:rsidR="002B0580">
        <w:rPr>
          <w:sz w:val="24"/>
          <w:szCs w:val="24"/>
          <w:lang w:val="lt-LT"/>
        </w:rPr>
        <w:t>.</w:t>
      </w:r>
    </w:p>
    <w:p w:rsidR="00BA48BF" w:rsidRPr="008D6205" w:rsidRDefault="00337C3A" w:rsidP="00AD3BA3">
      <w:pPr>
        <w:ind w:firstLine="720"/>
        <w:jc w:val="both"/>
        <w:rPr>
          <w:bCs/>
          <w:sz w:val="24"/>
          <w:szCs w:val="24"/>
          <w:lang w:val="lt-LT" w:eastAsia="en-US"/>
        </w:rPr>
      </w:pPr>
      <w:r>
        <w:rPr>
          <w:bCs/>
          <w:sz w:val="24"/>
          <w:szCs w:val="24"/>
          <w:lang w:val="lt-LT" w:eastAsia="en-US"/>
        </w:rPr>
        <w:t>8</w:t>
      </w:r>
      <w:r w:rsidR="00BA48BF" w:rsidRPr="008D6205">
        <w:rPr>
          <w:bCs/>
          <w:sz w:val="24"/>
          <w:szCs w:val="24"/>
          <w:lang w:val="lt-LT" w:eastAsia="en-US"/>
        </w:rPr>
        <w:t xml:space="preserve">. </w:t>
      </w:r>
      <w:r w:rsidR="00BA48BF" w:rsidRPr="00337C3A">
        <w:rPr>
          <w:b/>
          <w:sz w:val="24"/>
          <w:szCs w:val="24"/>
          <w:lang w:val="lt-LT" w:eastAsia="en-US"/>
        </w:rPr>
        <w:t>Planuojamos teritorijos plotas</w:t>
      </w:r>
      <w:r w:rsidRPr="00337C3A">
        <w:rPr>
          <w:b/>
          <w:sz w:val="24"/>
          <w:szCs w:val="24"/>
          <w:lang w:val="lt-LT" w:eastAsia="en-US"/>
        </w:rPr>
        <w:t>:</w:t>
      </w:r>
      <w:r w:rsidR="00045804">
        <w:rPr>
          <w:b/>
          <w:sz w:val="24"/>
          <w:szCs w:val="24"/>
          <w:lang w:val="lt-LT" w:eastAsia="en-US"/>
        </w:rPr>
        <w:t xml:space="preserve"> </w:t>
      </w:r>
      <w:r w:rsidR="00261402" w:rsidRPr="00261402">
        <w:rPr>
          <w:bCs/>
          <w:sz w:val="24"/>
          <w:szCs w:val="24"/>
          <w:lang w:val="lt-LT" w:eastAsia="en-US"/>
        </w:rPr>
        <w:t>118799,00 ha</w:t>
      </w:r>
      <w:r w:rsidR="00BA48BF" w:rsidRPr="008D6205">
        <w:rPr>
          <w:bCs/>
          <w:sz w:val="24"/>
          <w:szCs w:val="24"/>
          <w:lang w:val="lt-LT" w:eastAsia="en-US"/>
        </w:rPr>
        <w:t>.</w:t>
      </w:r>
    </w:p>
    <w:p w:rsidR="00350FE6" w:rsidRDefault="00337C3A" w:rsidP="00350FE6">
      <w:pPr>
        <w:ind w:firstLine="720"/>
        <w:jc w:val="both"/>
        <w:rPr>
          <w:b/>
          <w:sz w:val="24"/>
          <w:szCs w:val="24"/>
          <w:lang w:val="lt-LT" w:eastAsia="en-US"/>
        </w:rPr>
      </w:pPr>
      <w:r>
        <w:rPr>
          <w:bCs/>
          <w:sz w:val="24"/>
          <w:szCs w:val="24"/>
          <w:lang w:val="lt-LT" w:eastAsia="en-US"/>
        </w:rPr>
        <w:t>9</w:t>
      </w:r>
      <w:r w:rsidR="00BA48BF" w:rsidRPr="002B0580">
        <w:rPr>
          <w:bCs/>
          <w:sz w:val="24"/>
          <w:szCs w:val="24"/>
          <w:lang w:val="lt-LT" w:eastAsia="en-US"/>
        </w:rPr>
        <w:t xml:space="preserve">. </w:t>
      </w:r>
      <w:r w:rsidR="00BA48BF" w:rsidRPr="00337C3A">
        <w:rPr>
          <w:b/>
          <w:sz w:val="24"/>
          <w:szCs w:val="24"/>
          <w:lang w:val="lt-LT" w:eastAsia="en-US"/>
        </w:rPr>
        <w:t>Planavimo tikslai:</w:t>
      </w:r>
    </w:p>
    <w:p w:rsidR="00350FE6" w:rsidRPr="00350FE6" w:rsidRDefault="00350FE6" w:rsidP="00350FE6">
      <w:pPr>
        <w:ind w:firstLine="720"/>
        <w:jc w:val="both"/>
        <w:rPr>
          <w:rFonts w:eastAsia="Lucida Sans Unicode" w:cs="Tahoma"/>
          <w:sz w:val="24"/>
          <w:szCs w:val="24"/>
          <w:lang w:val="lt-LT"/>
        </w:rPr>
      </w:pPr>
      <w:r>
        <w:rPr>
          <w:rFonts w:eastAsia="Lucida Sans Unicode" w:cs="Tahoma"/>
          <w:sz w:val="24"/>
          <w:szCs w:val="24"/>
          <w:lang w:val="lt-LT"/>
        </w:rPr>
        <w:t>9</w:t>
      </w:r>
      <w:r w:rsidRPr="00350FE6">
        <w:rPr>
          <w:rFonts w:eastAsia="Lucida Sans Unicode" w:cs="Tahoma"/>
          <w:sz w:val="24"/>
          <w:szCs w:val="24"/>
          <w:lang w:val="lt-LT"/>
        </w:rPr>
        <w:t>.1. integruoti Šilalės rajono savivaldybės teritorijoje parengtus saulės ir vėjo jėgainių išdėstymo specialiuosius planus, numatyti galimas naujas teritorijas saulės ir vėjo jėgainių išdėstymui;</w:t>
      </w:r>
    </w:p>
    <w:p w:rsidR="00350FE6" w:rsidRPr="00350FE6" w:rsidRDefault="00350FE6" w:rsidP="00350FE6">
      <w:pPr>
        <w:ind w:firstLine="720"/>
        <w:jc w:val="both"/>
        <w:rPr>
          <w:rFonts w:eastAsia="Lucida Sans Unicode" w:cs="Tahoma"/>
          <w:sz w:val="24"/>
          <w:szCs w:val="24"/>
          <w:lang w:val="lt-LT"/>
        </w:rPr>
      </w:pPr>
      <w:r>
        <w:rPr>
          <w:rFonts w:eastAsia="Lucida Sans Unicode" w:cs="Tahoma"/>
          <w:sz w:val="24"/>
          <w:szCs w:val="24"/>
          <w:lang w:val="lt-LT"/>
        </w:rPr>
        <w:t>9</w:t>
      </w:r>
      <w:r w:rsidRPr="00350FE6">
        <w:rPr>
          <w:rFonts w:eastAsia="Lucida Sans Unicode" w:cs="Tahoma"/>
          <w:sz w:val="24"/>
          <w:szCs w:val="24"/>
          <w:lang w:val="lt-LT"/>
        </w:rPr>
        <w:t>.2. numatyti galimą saulės ir vėjo jėgainių įtaką g</w:t>
      </w:r>
      <w:r w:rsidR="00045804">
        <w:rPr>
          <w:rFonts w:eastAsia="Lucida Sans Unicode" w:cs="Tahoma"/>
          <w:sz w:val="24"/>
          <w:szCs w:val="24"/>
          <w:lang w:val="lt-LT"/>
        </w:rPr>
        <w:t>amtinei ir gyvenamajai aplinkai</w:t>
      </w:r>
      <w:r w:rsidRPr="00350FE6">
        <w:rPr>
          <w:rFonts w:eastAsia="Lucida Sans Unicode" w:cs="Tahoma"/>
          <w:sz w:val="24"/>
          <w:szCs w:val="24"/>
          <w:lang w:val="lt-LT"/>
        </w:rPr>
        <w:t xml:space="preserve"> bei kompensacines priemones jai sumažinti;</w:t>
      </w:r>
    </w:p>
    <w:p w:rsidR="00350FE6" w:rsidRPr="00350FE6" w:rsidRDefault="00045804" w:rsidP="00350FE6">
      <w:pPr>
        <w:ind w:firstLine="720"/>
        <w:jc w:val="both"/>
        <w:rPr>
          <w:rFonts w:eastAsia="Lucida Sans Unicode" w:cs="Tahoma"/>
          <w:sz w:val="24"/>
          <w:szCs w:val="24"/>
          <w:lang w:val="lt-LT"/>
        </w:rPr>
      </w:pPr>
      <w:r>
        <w:rPr>
          <w:rFonts w:eastAsia="Lucida Sans Unicode" w:cs="Tahoma"/>
          <w:sz w:val="24"/>
          <w:szCs w:val="24"/>
          <w:lang w:val="lt-LT"/>
        </w:rPr>
        <w:t>9</w:t>
      </w:r>
      <w:r w:rsidR="00350FE6" w:rsidRPr="00350FE6">
        <w:rPr>
          <w:rFonts w:eastAsia="Lucida Sans Unicode" w:cs="Tahoma"/>
          <w:sz w:val="24"/>
          <w:szCs w:val="24"/>
          <w:lang w:val="lt-LT"/>
        </w:rPr>
        <w:t>.3. rezervuoti teritorijas komunikaciniams koridoriams nuo saulės ir vėjo j</w:t>
      </w:r>
      <w:r>
        <w:rPr>
          <w:rFonts w:eastAsia="Lucida Sans Unicode" w:cs="Tahoma"/>
          <w:sz w:val="24"/>
          <w:szCs w:val="24"/>
          <w:lang w:val="lt-LT"/>
        </w:rPr>
        <w:t>ėgainių teritorijų iki galimų pri</w:t>
      </w:r>
      <w:r w:rsidR="00350FE6" w:rsidRPr="00350FE6">
        <w:rPr>
          <w:rFonts w:eastAsia="Lucida Sans Unicode" w:cs="Tahoma"/>
          <w:sz w:val="24"/>
          <w:szCs w:val="24"/>
          <w:lang w:val="lt-LT"/>
        </w:rPr>
        <w:t>jungimo vietų;</w:t>
      </w:r>
    </w:p>
    <w:p w:rsidR="00350FE6" w:rsidRPr="00350FE6" w:rsidRDefault="00E60ACF" w:rsidP="00350FE6">
      <w:pPr>
        <w:ind w:firstLine="720"/>
        <w:jc w:val="both"/>
        <w:rPr>
          <w:rFonts w:eastAsia="Lucida Sans Unicode" w:cs="Tahoma"/>
          <w:sz w:val="24"/>
          <w:szCs w:val="24"/>
          <w:lang w:val="lt-LT"/>
        </w:rPr>
      </w:pPr>
      <w:r>
        <w:rPr>
          <w:rFonts w:eastAsia="Lucida Sans Unicode" w:cs="Tahoma"/>
          <w:sz w:val="24"/>
          <w:szCs w:val="24"/>
          <w:lang w:val="lt-LT"/>
        </w:rPr>
        <w:t>9</w:t>
      </w:r>
      <w:r w:rsidR="00350FE6" w:rsidRPr="00350FE6">
        <w:rPr>
          <w:rFonts w:eastAsia="Lucida Sans Unicode" w:cs="Tahoma"/>
          <w:sz w:val="24"/>
          <w:szCs w:val="24"/>
          <w:lang w:val="lt-LT"/>
        </w:rPr>
        <w:t>.4. plėtoti inžinerinę ir susisiekimo sistemą saulės ir vėjo jėgainių plėtrai užtikrinant visuomenės poreikius;</w:t>
      </w:r>
    </w:p>
    <w:p w:rsidR="00E60ACF" w:rsidRDefault="00E60ACF" w:rsidP="00350FE6">
      <w:pPr>
        <w:ind w:firstLine="720"/>
        <w:jc w:val="both"/>
        <w:rPr>
          <w:rFonts w:eastAsia="Lucida Sans Unicode" w:cs="Tahoma"/>
          <w:sz w:val="24"/>
          <w:szCs w:val="24"/>
          <w:lang w:val="lt-LT"/>
        </w:rPr>
      </w:pPr>
      <w:r>
        <w:rPr>
          <w:rFonts w:eastAsia="Lucida Sans Unicode" w:cs="Tahoma"/>
          <w:sz w:val="24"/>
          <w:szCs w:val="24"/>
          <w:lang w:val="lt-LT"/>
        </w:rPr>
        <w:t>9</w:t>
      </w:r>
      <w:r w:rsidR="00045804">
        <w:rPr>
          <w:rFonts w:eastAsia="Lucida Sans Unicode" w:cs="Tahoma"/>
          <w:sz w:val="24"/>
          <w:szCs w:val="24"/>
          <w:lang w:val="lt-LT"/>
        </w:rPr>
        <w:t>.5. n</w:t>
      </w:r>
      <w:r w:rsidR="00350FE6" w:rsidRPr="00350FE6">
        <w:rPr>
          <w:rFonts w:eastAsia="Lucida Sans Unicode" w:cs="Tahoma"/>
          <w:sz w:val="24"/>
          <w:szCs w:val="24"/>
          <w:lang w:val="lt-LT"/>
        </w:rPr>
        <w:t>umatyti inžinerinės infrastruktūros statinių ar teritorijų apsaugos zonas, žemės sklypų pertvarkymo būdus, reglamentuoti žemės naudojimo paskirtį, įvertinant teritorijos urbanistinę struktūrą, parengtus ir rengiamus teritorijų planavimo dokumentus</w:t>
      </w:r>
      <w:r w:rsidR="00045804">
        <w:rPr>
          <w:rFonts w:eastAsia="Lucida Sans Unicode" w:cs="Tahoma"/>
          <w:sz w:val="24"/>
          <w:szCs w:val="24"/>
          <w:lang w:val="lt-LT"/>
        </w:rPr>
        <w:t>, esamą infrastruktūros sistemą</w:t>
      </w:r>
      <w:r w:rsidR="00350FE6" w:rsidRPr="00350FE6">
        <w:rPr>
          <w:rFonts w:eastAsia="Lucida Sans Unicode" w:cs="Tahoma"/>
          <w:sz w:val="24"/>
          <w:szCs w:val="24"/>
          <w:lang w:val="lt-LT"/>
        </w:rPr>
        <w:t xml:space="preserve"> ir kitą informaciją.</w:t>
      </w:r>
    </w:p>
    <w:p w:rsidR="00BA48BF" w:rsidRPr="00BA48BF" w:rsidRDefault="00CE1B4E" w:rsidP="00AD3BA3">
      <w:pPr>
        <w:ind w:firstLine="72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</w:t>
      </w:r>
      <w:r w:rsidR="00CE2A64">
        <w:rPr>
          <w:bCs/>
          <w:sz w:val="24"/>
          <w:szCs w:val="24"/>
          <w:lang w:eastAsia="en-US"/>
        </w:rPr>
        <w:t>0</w:t>
      </w:r>
      <w:r w:rsidR="00BA48BF" w:rsidRPr="00BA48BF">
        <w:rPr>
          <w:bCs/>
          <w:sz w:val="24"/>
          <w:szCs w:val="24"/>
          <w:lang w:eastAsia="en-US"/>
        </w:rPr>
        <w:t>.</w:t>
      </w:r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 w:rsidR="00BA48BF" w:rsidRPr="00CE1B4E">
        <w:rPr>
          <w:b/>
          <w:sz w:val="24"/>
          <w:szCs w:val="24"/>
          <w:lang w:eastAsia="en-US"/>
        </w:rPr>
        <w:t>Tyrimai</w:t>
      </w:r>
      <w:proofErr w:type="spellEnd"/>
      <w:r w:rsidR="00045804">
        <w:rPr>
          <w:b/>
          <w:sz w:val="24"/>
          <w:szCs w:val="24"/>
          <w:lang w:eastAsia="en-US"/>
        </w:rPr>
        <w:t xml:space="preserve"> </w:t>
      </w:r>
      <w:proofErr w:type="spellStart"/>
      <w:r w:rsidR="00BA48BF" w:rsidRPr="00CE1B4E">
        <w:rPr>
          <w:b/>
          <w:sz w:val="24"/>
          <w:szCs w:val="24"/>
          <w:lang w:eastAsia="en-US"/>
        </w:rPr>
        <w:t>ir</w:t>
      </w:r>
      <w:proofErr w:type="spellEnd"/>
      <w:r w:rsidR="00045804">
        <w:rPr>
          <w:b/>
          <w:sz w:val="24"/>
          <w:szCs w:val="24"/>
          <w:lang w:eastAsia="en-US"/>
        </w:rPr>
        <w:t xml:space="preserve"> </w:t>
      </w:r>
      <w:proofErr w:type="spellStart"/>
      <w:r w:rsidR="00BA48BF" w:rsidRPr="00CE1B4E">
        <w:rPr>
          <w:b/>
          <w:sz w:val="24"/>
          <w:szCs w:val="24"/>
          <w:lang w:eastAsia="en-US"/>
        </w:rPr>
        <w:t>galimybių</w:t>
      </w:r>
      <w:proofErr w:type="spellEnd"/>
      <w:r w:rsidR="00045804">
        <w:rPr>
          <w:b/>
          <w:sz w:val="24"/>
          <w:szCs w:val="24"/>
          <w:lang w:eastAsia="en-US"/>
        </w:rPr>
        <w:t xml:space="preserve"> </w:t>
      </w:r>
      <w:proofErr w:type="spellStart"/>
      <w:r w:rsidR="00BA48BF" w:rsidRPr="00CE1B4E">
        <w:rPr>
          <w:b/>
          <w:sz w:val="24"/>
          <w:szCs w:val="24"/>
          <w:lang w:eastAsia="en-US"/>
        </w:rPr>
        <w:t>studijos</w:t>
      </w:r>
      <w:proofErr w:type="spellEnd"/>
      <w:r w:rsidRPr="00CE1B4E">
        <w:rPr>
          <w:b/>
          <w:sz w:val="24"/>
          <w:szCs w:val="24"/>
          <w:lang w:eastAsia="en-US"/>
        </w:rPr>
        <w:t>:</w:t>
      </w:r>
      <w:r w:rsidR="00045804">
        <w:rPr>
          <w:b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atlikti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tyrimus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ir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galimybių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studijas</w:t>
      </w:r>
      <w:proofErr w:type="spellEnd"/>
      <w:r w:rsidR="00045804">
        <w:rPr>
          <w:bCs/>
          <w:sz w:val="24"/>
          <w:szCs w:val="24"/>
          <w:lang w:eastAsia="en-US"/>
        </w:rPr>
        <w:t xml:space="preserve">, </w:t>
      </w:r>
      <w:proofErr w:type="spellStart"/>
      <w:r>
        <w:rPr>
          <w:bCs/>
          <w:sz w:val="24"/>
          <w:szCs w:val="24"/>
          <w:lang w:eastAsia="en-US"/>
        </w:rPr>
        <w:t>reikalingus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specialioj</w:t>
      </w:r>
      <w:r w:rsidR="00045804">
        <w:rPr>
          <w:bCs/>
          <w:sz w:val="24"/>
          <w:szCs w:val="24"/>
          <w:lang w:eastAsia="en-US"/>
        </w:rPr>
        <w:t>am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plan</w:t>
      </w:r>
      <w:r w:rsidR="00045804">
        <w:rPr>
          <w:bCs/>
          <w:sz w:val="24"/>
          <w:szCs w:val="24"/>
          <w:lang w:eastAsia="en-US"/>
        </w:rPr>
        <w:t>ui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pareng</w:t>
      </w:r>
      <w:r w:rsidR="00045804">
        <w:rPr>
          <w:bCs/>
          <w:sz w:val="24"/>
          <w:szCs w:val="24"/>
          <w:lang w:eastAsia="en-US"/>
        </w:rPr>
        <w:t>ti</w:t>
      </w:r>
      <w:proofErr w:type="spellEnd"/>
      <w:r w:rsidR="00BA48BF" w:rsidRPr="00BA48BF">
        <w:rPr>
          <w:bCs/>
          <w:sz w:val="24"/>
          <w:szCs w:val="24"/>
          <w:lang w:eastAsia="en-US"/>
        </w:rPr>
        <w:t>.</w:t>
      </w:r>
    </w:p>
    <w:p w:rsidR="00BA48BF" w:rsidRDefault="00CE1B4E" w:rsidP="00AD3BA3">
      <w:pPr>
        <w:ind w:firstLine="720"/>
        <w:jc w:val="both"/>
        <w:rPr>
          <w:strike/>
          <w:sz w:val="24"/>
          <w:szCs w:val="24"/>
          <w:lang w:val="lt-LT" w:eastAsia="en-US"/>
        </w:rPr>
      </w:pPr>
      <w:r>
        <w:rPr>
          <w:bCs/>
          <w:sz w:val="24"/>
          <w:szCs w:val="24"/>
          <w:lang w:eastAsia="en-US"/>
        </w:rPr>
        <w:t>1</w:t>
      </w:r>
      <w:r w:rsidR="00CE2A64">
        <w:rPr>
          <w:bCs/>
          <w:sz w:val="24"/>
          <w:szCs w:val="24"/>
          <w:lang w:eastAsia="en-US"/>
        </w:rPr>
        <w:t>1</w:t>
      </w:r>
      <w:r w:rsidR="00BA48BF" w:rsidRPr="00BA48BF">
        <w:rPr>
          <w:bCs/>
          <w:sz w:val="24"/>
          <w:szCs w:val="24"/>
          <w:lang w:eastAsia="en-US"/>
        </w:rPr>
        <w:t xml:space="preserve">. </w:t>
      </w:r>
      <w:r w:rsidR="00BA48BF" w:rsidRPr="00CE1B4E">
        <w:rPr>
          <w:b/>
          <w:sz w:val="24"/>
          <w:szCs w:val="24"/>
          <w:lang w:eastAsia="en-US"/>
        </w:rPr>
        <w:t xml:space="preserve">Plano </w:t>
      </w:r>
      <w:proofErr w:type="spellStart"/>
      <w:r w:rsidR="00BA48BF" w:rsidRPr="00CE1B4E">
        <w:rPr>
          <w:b/>
          <w:sz w:val="24"/>
          <w:szCs w:val="24"/>
          <w:lang w:eastAsia="en-US"/>
        </w:rPr>
        <w:t>rengimo</w:t>
      </w:r>
      <w:proofErr w:type="spellEnd"/>
      <w:r w:rsidR="00045804">
        <w:rPr>
          <w:b/>
          <w:sz w:val="24"/>
          <w:szCs w:val="24"/>
          <w:lang w:eastAsia="en-US"/>
        </w:rPr>
        <w:t xml:space="preserve"> </w:t>
      </w:r>
      <w:proofErr w:type="spellStart"/>
      <w:r w:rsidR="00BA48BF" w:rsidRPr="00CE1B4E">
        <w:rPr>
          <w:b/>
          <w:sz w:val="24"/>
          <w:szCs w:val="24"/>
          <w:lang w:eastAsia="en-US"/>
        </w:rPr>
        <w:t>terminai</w:t>
      </w:r>
      <w:proofErr w:type="spellEnd"/>
      <w:r w:rsidR="00045804">
        <w:rPr>
          <w:b/>
          <w:sz w:val="24"/>
          <w:szCs w:val="24"/>
          <w:lang w:eastAsia="en-US"/>
        </w:rPr>
        <w:t xml:space="preserve"> </w:t>
      </w:r>
      <w:r w:rsidR="008C5454">
        <w:rPr>
          <w:bCs/>
          <w:sz w:val="24"/>
          <w:szCs w:val="24"/>
          <w:lang w:eastAsia="en-US"/>
        </w:rPr>
        <w:t xml:space="preserve">– </w:t>
      </w:r>
      <w:proofErr w:type="spellStart"/>
      <w:r>
        <w:rPr>
          <w:bCs/>
          <w:sz w:val="24"/>
          <w:szCs w:val="24"/>
          <w:lang w:eastAsia="en-US"/>
        </w:rPr>
        <w:t>specialųjį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planą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parengti</w:t>
      </w:r>
      <w:proofErr w:type="spellEnd"/>
      <w:r w:rsidR="00045804">
        <w:rPr>
          <w:bCs/>
          <w:sz w:val="24"/>
          <w:szCs w:val="24"/>
          <w:lang w:eastAsia="en-US"/>
        </w:rPr>
        <w:t xml:space="preserve"> </w:t>
      </w:r>
      <w:proofErr w:type="spellStart"/>
      <w:r>
        <w:rPr>
          <w:bCs/>
          <w:sz w:val="24"/>
          <w:szCs w:val="24"/>
          <w:lang w:eastAsia="en-US"/>
        </w:rPr>
        <w:t>iki</w:t>
      </w:r>
      <w:proofErr w:type="spellEnd"/>
      <w:r>
        <w:rPr>
          <w:bCs/>
          <w:sz w:val="24"/>
          <w:szCs w:val="24"/>
          <w:lang w:eastAsia="en-US"/>
        </w:rPr>
        <w:t xml:space="preserve"> 202</w:t>
      </w:r>
      <w:r w:rsidR="00CE2A64">
        <w:rPr>
          <w:bCs/>
          <w:sz w:val="24"/>
          <w:szCs w:val="24"/>
          <w:lang w:eastAsia="en-US"/>
        </w:rPr>
        <w:t>2</w:t>
      </w:r>
      <w:r>
        <w:rPr>
          <w:bCs/>
          <w:sz w:val="24"/>
          <w:szCs w:val="24"/>
          <w:lang w:eastAsia="en-US"/>
        </w:rPr>
        <w:t xml:space="preserve"> m. </w:t>
      </w:r>
      <w:proofErr w:type="spellStart"/>
      <w:r>
        <w:rPr>
          <w:bCs/>
          <w:sz w:val="24"/>
          <w:szCs w:val="24"/>
          <w:lang w:eastAsia="en-US"/>
        </w:rPr>
        <w:t>vasario</w:t>
      </w:r>
      <w:proofErr w:type="spellEnd"/>
      <w:r>
        <w:rPr>
          <w:bCs/>
          <w:sz w:val="24"/>
          <w:szCs w:val="24"/>
          <w:lang w:eastAsia="en-US"/>
        </w:rPr>
        <w:t xml:space="preserve"> 1 d</w:t>
      </w:r>
      <w:r w:rsidR="00BA48BF" w:rsidRPr="006D5F73">
        <w:rPr>
          <w:bCs/>
          <w:sz w:val="24"/>
          <w:szCs w:val="24"/>
          <w:lang w:val="lt-LT" w:eastAsia="en-US"/>
        </w:rPr>
        <w:t>.</w:t>
      </w:r>
    </w:p>
    <w:p w:rsidR="00CE1B4E" w:rsidRPr="00CE1B4E" w:rsidRDefault="00CE1B4E" w:rsidP="00AD3BA3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</w:t>
      </w:r>
      <w:r w:rsidR="00CE2A64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 xml:space="preserve">. </w:t>
      </w:r>
      <w:r w:rsidRPr="00CF5D24">
        <w:rPr>
          <w:b/>
          <w:bCs/>
          <w:sz w:val="24"/>
          <w:szCs w:val="24"/>
          <w:lang w:val="lt-LT" w:eastAsia="en-US"/>
        </w:rPr>
        <w:t>Strategini</w:t>
      </w:r>
      <w:r w:rsidR="00045804">
        <w:rPr>
          <w:b/>
          <w:bCs/>
          <w:sz w:val="24"/>
          <w:szCs w:val="24"/>
          <w:lang w:val="lt-LT" w:eastAsia="en-US"/>
        </w:rPr>
        <w:t>s</w:t>
      </w:r>
      <w:r w:rsidRPr="00CF5D24">
        <w:rPr>
          <w:b/>
          <w:bCs/>
          <w:sz w:val="24"/>
          <w:szCs w:val="24"/>
          <w:lang w:val="lt-LT" w:eastAsia="en-US"/>
        </w:rPr>
        <w:t xml:space="preserve"> pasekmių aplinkai vertinimas </w:t>
      </w:r>
      <w:r w:rsidRPr="00045804">
        <w:rPr>
          <w:bCs/>
          <w:sz w:val="24"/>
          <w:szCs w:val="24"/>
          <w:lang w:val="lt-LT" w:eastAsia="en-US"/>
        </w:rPr>
        <w:t>(</w:t>
      </w:r>
      <w:r w:rsidR="00045804" w:rsidRPr="00045804">
        <w:rPr>
          <w:bCs/>
          <w:sz w:val="24"/>
          <w:szCs w:val="24"/>
          <w:lang w:val="lt-LT" w:eastAsia="en-US"/>
        </w:rPr>
        <w:t xml:space="preserve">toliau – </w:t>
      </w:r>
      <w:r w:rsidRPr="00045804">
        <w:rPr>
          <w:bCs/>
          <w:sz w:val="24"/>
          <w:szCs w:val="24"/>
          <w:lang w:val="lt-LT" w:eastAsia="en-US"/>
        </w:rPr>
        <w:t>SPAV):</w:t>
      </w:r>
      <w:r w:rsidRPr="00045804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rengiamas strateginio pasekmių aplinkai vertinimo atrankos dokumentas</w:t>
      </w:r>
      <w:r w:rsidR="00CF5D24">
        <w:rPr>
          <w:sz w:val="24"/>
          <w:szCs w:val="24"/>
          <w:lang w:val="lt-LT" w:eastAsia="en-US"/>
        </w:rPr>
        <w:t>. SPAV ataskaita rengiama pagal poreikį.</w:t>
      </w:r>
    </w:p>
    <w:p w:rsidR="00BA48BF" w:rsidRPr="006D5F73" w:rsidRDefault="00BA48BF" w:rsidP="00AD3BA3">
      <w:pPr>
        <w:ind w:firstLine="720"/>
        <w:jc w:val="both"/>
        <w:rPr>
          <w:bCs/>
          <w:sz w:val="24"/>
          <w:szCs w:val="24"/>
          <w:lang w:val="lt-LT"/>
        </w:rPr>
      </w:pPr>
      <w:r w:rsidRPr="006D5F73">
        <w:rPr>
          <w:bCs/>
          <w:sz w:val="24"/>
          <w:szCs w:val="24"/>
          <w:lang w:val="lt-LT"/>
        </w:rPr>
        <w:t>1</w:t>
      </w:r>
      <w:r w:rsidR="00CE2A64">
        <w:rPr>
          <w:bCs/>
          <w:sz w:val="24"/>
          <w:szCs w:val="24"/>
          <w:lang w:val="lt-LT"/>
        </w:rPr>
        <w:t>3</w:t>
      </w:r>
      <w:r w:rsidRPr="006D5F73">
        <w:rPr>
          <w:bCs/>
          <w:sz w:val="24"/>
          <w:szCs w:val="24"/>
          <w:lang w:val="lt-LT"/>
        </w:rPr>
        <w:t xml:space="preserve">. </w:t>
      </w:r>
      <w:r w:rsidRPr="00CF5D24">
        <w:rPr>
          <w:b/>
          <w:sz w:val="24"/>
          <w:szCs w:val="24"/>
          <w:lang w:val="lt-LT"/>
        </w:rPr>
        <w:t>Planavimo dokumento rengimo etapai:</w:t>
      </w:r>
      <w:r w:rsidR="00045804">
        <w:rPr>
          <w:b/>
          <w:sz w:val="24"/>
          <w:szCs w:val="24"/>
          <w:lang w:val="lt-LT"/>
        </w:rPr>
        <w:t xml:space="preserve"> </w:t>
      </w:r>
      <w:r w:rsidRPr="006D5F73">
        <w:rPr>
          <w:bCs/>
          <w:sz w:val="24"/>
          <w:szCs w:val="24"/>
          <w:lang w:val="lt-LT"/>
        </w:rPr>
        <w:t xml:space="preserve">parengiamasis, rengimo ir baigiamasis. Visos teritorijų planavimo proceso (parengiamojo, rengimo ir baigiamojo etapų) procedūros privalomai vykdomos per </w:t>
      </w:r>
      <w:r w:rsidR="009654BE">
        <w:rPr>
          <w:bCs/>
          <w:sz w:val="24"/>
          <w:szCs w:val="24"/>
          <w:lang w:val="lt-LT"/>
        </w:rPr>
        <w:t>Teritorijų planavimo dokumentų rengimo informacinę sistemą (toliau</w:t>
      </w:r>
      <w:r w:rsidR="00045804">
        <w:rPr>
          <w:bCs/>
          <w:sz w:val="24"/>
          <w:szCs w:val="24"/>
          <w:lang w:val="lt-LT"/>
        </w:rPr>
        <w:t xml:space="preserve"> –</w:t>
      </w:r>
      <w:r w:rsidR="009654BE">
        <w:rPr>
          <w:bCs/>
          <w:sz w:val="24"/>
          <w:szCs w:val="24"/>
          <w:lang w:val="lt-LT"/>
        </w:rPr>
        <w:t xml:space="preserve"> </w:t>
      </w:r>
      <w:r w:rsidRPr="006D5F73">
        <w:rPr>
          <w:bCs/>
          <w:sz w:val="24"/>
          <w:szCs w:val="24"/>
          <w:lang w:val="lt-LT"/>
        </w:rPr>
        <w:t>TPDRIS</w:t>
      </w:r>
      <w:r w:rsidR="009654BE">
        <w:rPr>
          <w:bCs/>
          <w:sz w:val="24"/>
          <w:szCs w:val="24"/>
          <w:lang w:val="lt-LT"/>
        </w:rPr>
        <w:t>)</w:t>
      </w:r>
      <w:r w:rsidRPr="006D5F73">
        <w:rPr>
          <w:bCs/>
          <w:sz w:val="24"/>
          <w:szCs w:val="24"/>
          <w:lang w:val="lt-LT"/>
        </w:rPr>
        <w:t>.</w:t>
      </w:r>
    </w:p>
    <w:p w:rsidR="00BA48BF" w:rsidRPr="00CF5D24" w:rsidRDefault="00BA48BF" w:rsidP="00CF5D24">
      <w:pPr>
        <w:ind w:firstLine="720"/>
        <w:jc w:val="both"/>
        <w:rPr>
          <w:bCs/>
          <w:sz w:val="24"/>
          <w:szCs w:val="24"/>
        </w:rPr>
      </w:pPr>
      <w:r w:rsidRPr="00BA48BF">
        <w:rPr>
          <w:bCs/>
          <w:sz w:val="24"/>
          <w:szCs w:val="24"/>
        </w:rPr>
        <w:t>1</w:t>
      </w:r>
      <w:r w:rsidR="00CE2A64">
        <w:rPr>
          <w:bCs/>
          <w:sz w:val="24"/>
          <w:szCs w:val="24"/>
        </w:rPr>
        <w:t>4</w:t>
      </w:r>
      <w:r w:rsidRPr="00BA48BF">
        <w:rPr>
          <w:bCs/>
          <w:sz w:val="24"/>
          <w:szCs w:val="24"/>
        </w:rPr>
        <w:t xml:space="preserve">. </w:t>
      </w:r>
      <w:proofErr w:type="spellStart"/>
      <w:r w:rsidRPr="00CF5D24">
        <w:rPr>
          <w:b/>
          <w:sz w:val="24"/>
          <w:szCs w:val="24"/>
        </w:rPr>
        <w:t>Koncepcijos</w:t>
      </w:r>
      <w:proofErr w:type="spellEnd"/>
      <w:r w:rsidR="00045804">
        <w:rPr>
          <w:b/>
          <w:sz w:val="24"/>
          <w:szCs w:val="24"/>
        </w:rPr>
        <w:t xml:space="preserve"> </w:t>
      </w:r>
      <w:proofErr w:type="spellStart"/>
      <w:r w:rsidRPr="00CF5D24">
        <w:rPr>
          <w:b/>
          <w:sz w:val="24"/>
          <w:szCs w:val="24"/>
        </w:rPr>
        <w:t>rengimas</w:t>
      </w:r>
      <w:proofErr w:type="spellEnd"/>
      <w:r w:rsidR="00CF5D24" w:rsidRPr="00CF5D24">
        <w:rPr>
          <w:b/>
          <w:sz w:val="24"/>
          <w:szCs w:val="24"/>
        </w:rPr>
        <w:t>:</w:t>
      </w:r>
      <w:r w:rsidR="00045804">
        <w:rPr>
          <w:b/>
          <w:sz w:val="24"/>
          <w:szCs w:val="24"/>
        </w:rPr>
        <w:t xml:space="preserve"> </w:t>
      </w:r>
      <w:proofErr w:type="spellStart"/>
      <w:r w:rsidR="00CF5D24">
        <w:rPr>
          <w:bCs/>
          <w:sz w:val="24"/>
          <w:szCs w:val="24"/>
        </w:rPr>
        <w:t>specialiojo</w:t>
      </w:r>
      <w:proofErr w:type="spellEnd"/>
      <w:r w:rsidR="00045804">
        <w:rPr>
          <w:bCs/>
          <w:sz w:val="24"/>
          <w:szCs w:val="24"/>
        </w:rPr>
        <w:t xml:space="preserve"> </w:t>
      </w:r>
      <w:proofErr w:type="spellStart"/>
      <w:proofErr w:type="gramStart"/>
      <w:r w:rsidRPr="00BA48BF">
        <w:rPr>
          <w:bCs/>
          <w:sz w:val="24"/>
          <w:szCs w:val="24"/>
        </w:rPr>
        <w:t>plano</w:t>
      </w:r>
      <w:proofErr w:type="spellEnd"/>
      <w:proofErr w:type="gramEnd"/>
      <w:r w:rsidR="00045804">
        <w:rPr>
          <w:bCs/>
          <w:sz w:val="24"/>
          <w:szCs w:val="24"/>
        </w:rPr>
        <w:t xml:space="preserve"> </w:t>
      </w:r>
      <w:proofErr w:type="spellStart"/>
      <w:r w:rsidRPr="00BA48BF">
        <w:rPr>
          <w:bCs/>
          <w:sz w:val="24"/>
          <w:szCs w:val="24"/>
        </w:rPr>
        <w:t>koncepcija</w:t>
      </w:r>
      <w:proofErr w:type="spellEnd"/>
      <w:r w:rsidR="00045804">
        <w:rPr>
          <w:bCs/>
          <w:sz w:val="24"/>
          <w:szCs w:val="24"/>
        </w:rPr>
        <w:t xml:space="preserve"> </w:t>
      </w:r>
      <w:proofErr w:type="spellStart"/>
      <w:r w:rsidRPr="00BA48BF">
        <w:rPr>
          <w:bCs/>
          <w:sz w:val="24"/>
          <w:szCs w:val="24"/>
        </w:rPr>
        <w:t>rengiama</w:t>
      </w:r>
      <w:proofErr w:type="spellEnd"/>
      <w:r w:rsidRPr="00BA48BF">
        <w:rPr>
          <w:bCs/>
          <w:sz w:val="24"/>
          <w:szCs w:val="24"/>
        </w:rPr>
        <w:t>.</w:t>
      </w:r>
    </w:p>
    <w:p w:rsidR="00D55488" w:rsidRDefault="00BA48BF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BF">
        <w:rPr>
          <w:sz w:val="24"/>
          <w:szCs w:val="24"/>
        </w:rPr>
        <w:t>1</w:t>
      </w:r>
      <w:r w:rsidR="00CE2A64">
        <w:rPr>
          <w:sz w:val="24"/>
          <w:szCs w:val="24"/>
        </w:rPr>
        <w:t>5</w:t>
      </w:r>
      <w:r w:rsidRPr="00BA48BF">
        <w:rPr>
          <w:sz w:val="24"/>
          <w:szCs w:val="24"/>
        </w:rPr>
        <w:t>.</w:t>
      </w:r>
      <w:r w:rsidR="00045804">
        <w:rPr>
          <w:sz w:val="24"/>
          <w:szCs w:val="24"/>
        </w:rPr>
        <w:t xml:space="preserve"> </w:t>
      </w:r>
      <w:proofErr w:type="spellStart"/>
      <w:r w:rsidRPr="00CF5D24">
        <w:rPr>
          <w:b/>
          <w:bCs/>
          <w:sz w:val="24"/>
          <w:szCs w:val="24"/>
        </w:rPr>
        <w:t>Viešumo</w:t>
      </w:r>
      <w:proofErr w:type="spellEnd"/>
      <w:r w:rsidRPr="00CF5D24">
        <w:rPr>
          <w:b/>
          <w:bCs/>
          <w:sz w:val="24"/>
          <w:szCs w:val="24"/>
        </w:rPr>
        <w:t xml:space="preserve"> </w:t>
      </w:r>
      <w:proofErr w:type="spellStart"/>
      <w:r w:rsidRPr="00CF5D24">
        <w:rPr>
          <w:b/>
          <w:bCs/>
          <w:sz w:val="24"/>
          <w:szCs w:val="24"/>
        </w:rPr>
        <w:t>užtikrinimas</w:t>
      </w:r>
      <w:proofErr w:type="spellEnd"/>
      <w:r w:rsidRPr="00CF5D24">
        <w:rPr>
          <w:b/>
          <w:bCs/>
          <w:sz w:val="24"/>
          <w:szCs w:val="24"/>
        </w:rPr>
        <w:t>:</w:t>
      </w:r>
      <w:r w:rsidR="00045804">
        <w:rPr>
          <w:b/>
          <w:bCs/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parengiamajame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etape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planavi</w:t>
      </w:r>
      <w:r w:rsidR="008C5454">
        <w:rPr>
          <w:sz w:val="24"/>
          <w:szCs w:val="24"/>
        </w:rPr>
        <w:t>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="008C5454">
        <w:rPr>
          <w:sz w:val="24"/>
          <w:szCs w:val="24"/>
        </w:rPr>
        <w:t>organizatorius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Lietuvos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Respublikos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Vyriausybės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nustatyta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tvarka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viešai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paskelbia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priimtą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sprendimą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proofErr w:type="gramStart"/>
      <w:r w:rsidRPr="00BA48BF">
        <w:rPr>
          <w:sz w:val="24"/>
          <w:szCs w:val="24"/>
        </w:rPr>
        <w:t>dėl</w:t>
      </w:r>
      <w:proofErr w:type="spellEnd"/>
      <w:proofErr w:type="gramEnd"/>
      <w:r w:rsidR="00045804">
        <w:rPr>
          <w:sz w:val="24"/>
          <w:szCs w:val="24"/>
        </w:rPr>
        <w:t xml:space="preserve"> </w:t>
      </w:r>
      <w:proofErr w:type="spellStart"/>
      <w:r w:rsidR="00CF5D24">
        <w:rPr>
          <w:sz w:val="24"/>
          <w:szCs w:val="24"/>
        </w:rPr>
        <w:t>specialiojo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plano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rengimo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pradžios</w:t>
      </w:r>
      <w:proofErr w:type="spellEnd"/>
      <w:r w:rsidRPr="00BA48BF">
        <w:rPr>
          <w:sz w:val="24"/>
          <w:szCs w:val="24"/>
        </w:rPr>
        <w:t xml:space="preserve">, </w:t>
      </w:r>
      <w:proofErr w:type="spellStart"/>
      <w:r w:rsidRPr="00BA48BF">
        <w:rPr>
          <w:sz w:val="24"/>
          <w:szCs w:val="24"/>
        </w:rPr>
        <w:t>planavimo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tikslų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ir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planavimo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darbų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programą</w:t>
      </w:r>
      <w:proofErr w:type="spellEnd"/>
      <w:r w:rsidRPr="00BA48BF">
        <w:rPr>
          <w:sz w:val="24"/>
          <w:szCs w:val="24"/>
        </w:rPr>
        <w:t xml:space="preserve">. </w:t>
      </w:r>
      <w:proofErr w:type="spellStart"/>
      <w:r w:rsidR="00CF5D24">
        <w:rPr>
          <w:sz w:val="24"/>
          <w:szCs w:val="24"/>
        </w:rPr>
        <w:t>Specialiojo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proofErr w:type="gramStart"/>
      <w:r w:rsidRPr="00BA48BF">
        <w:rPr>
          <w:sz w:val="24"/>
          <w:szCs w:val="24"/>
        </w:rPr>
        <w:t>plano</w:t>
      </w:r>
      <w:proofErr w:type="spellEnd"/>
      <w:proofErr w:type="gram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viešinimo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procedūros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atliekamos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supaprastinta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tvarka</w:t>
      </w:r>
      <w:proofErr w:type="spellEnd"/>
      <w:r w:rsidRPr="00BA48BF">
        <w:rPr>
          <w:sz w:val="24"/>
          <w:szCs w:val="24"/>
        </w:rPr>
        <w:t>.</w:t>
      </w:r>
    </w:p>
    <w:p w:rsidR="00BA48BF" w:rsidRPr="00BA48BF" w:rsidRDefault="00D55488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Parengto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viešinimą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užtikrina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planavimo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organizatorius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vadovaudamasis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Teritorijų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planavimo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įstatymu</w:t>
      </w:r>
      <w:proofErr w:type="spellEnd"/>
      <w:r w:rsidRPr="00D55488">
        <w:rPr>
          <w:sz w:val="24"/>
          <w:szCs w:val="24"/>
        </w:rPr>
        <w:t xml:space="preserve">, </w:t>
      </w:r>
      <w:proofErr w:type="spellStart"/>
      <w:r w:rsidRPr="00D55488">
        <w:rPr>
          <w:sz w:val="24"/>
          <w:szCs w:val="24"/>
        </w:rPr>
        <w:t>Visuomenės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informavimo</w:t>
      </w:r>
      <w:proofErr w:type="spellEnd"/>
      <w:r w:rsidRPr="00D55488">
        <w:rPr>
          <w:sz w:val="24"/>
          <w:szCs w:val="24"/>
        </w:rPr>
        <w:t xml:space="preserve">, </w:t>
      </w:r>
      <w:proofErr w:type="spellStart"/>
      <w:r w:rsidRPr="00D55488">
        <w:rPr>
          <w:sz w:val="24"/>
          <w:szCs w:val="24"/>
        </w:rPr>
        <w:t>konsultavimo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ir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dalyvavimo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priimant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sprendimus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dėl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teritorijų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planavimo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nuostatų</w:t>
      </w:r>
      <w:proofErr w:type="spellEnd"/>
      <w:r w:rsidRPr="00D55488">
        <w:rPr>
          <w:sz w:val="24"/>
          <w:szCs w:val="24"/>
        </w:rPr>
        <w:t xml:space="preserve">, </w:t>
      </w:r>
      <w:proofErr w:type="spellStart"/>
      <w:r w:rsidRPr="00D55488">
        <w:rPr>
          <w:sz w:val="24"/>
          <w:szCs w:val="24"/>
        </w:rPr>
        <w:t>patvirtintų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Lietuvos</w:t>
      </w:r>
      <w:proofErr w:type="spellEnd"/>
      <w:r w:rsidR="00045804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RespublikosVyriausybės</w:t>
      </w:r>
      <w:proofErr w:type="spellEnd"/>
      <w:r w:rsidRPr="00D55488">
        <w:rPr>
          <w:sz w:val="24"/>
          <w:szCs w:val="24"/>
        </w:rPr>
        <w:t xml:space="preserve"> 1996 m. </w:t>
      </w:r>
      <w:proofErr w:type="spellStart"/>
      <w:r w:rsidRPr="00D55488">
        <w:rPr>
          <w:sz w:val="24"/>
          <w:szCs w:val="24"/>
        </w:rPr>
        <w:t>rugsėjo</w:t>
      </w:r>
      <w:proofErr w:type="spellEnd"/>
      <w:r w:rsidRPr="00D55488">
        <w:rPr>
          <w:sz w:val="24"/>
          <w:szCs w:val="24"/>
        </w:rPr>
        <w:t xml:space="preserve"> 18 d. </w:t>
      </w:r>
      <w:proofErr w:type="spellStart"/>
      <w:r w:rsidRPr="00D55488">
        <w:rPr>
          <w:sz w:val="24"/>
          <w:szCs w:val="24"/>
        </w:rPr>
        <w:t>nutarimu</w:t>
      </w:r>
      <w:proofErr w:type="spellEnd"/>
      <w:r w:rsidRPr="00D55488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Nr</w:t>
      </w:r>
      <w:proofErr w:type="spellEnd"/>
      <w:r w:rsidRPr="00D55488">
        <w:rPr>
          <w:sz w:val="24"/>
          <w:szCs w:val="24"/>
        </w:rPr>
        <w:t>. 1079 „</w:t>
      </w:r>
      <w:proofErr w:type="spellStart"/>
      <w:r w:rsidRPr="00D55488">
        <w:rPr>
          <w:sz w:val="24"/>
          <w:szCs w:val="24"/>
        </w:rPr>
        <w:t>Dėl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Visuomenės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informavimo</w:t>
      </w:r>
      <w:proofErr w:type="spellEnd"/>
      <w:r w:rsidRPr="00D55488">
        <w:rPr>
          <w:sz w:val="24"/>
          <w:szCs w:val="24"/>
        </w:rPr>
        <w:t xml:space="preserve">, </w:t>
      </w:r>
      <w:proofErr w:type="spellStart"/>
      <w:r w:rsidRPr="00D55488">
        <w:rPr>
          <w:sz w:val="24"/>
          <w:szCs w:val="24"/>
        </w:rPr>
        <w:t>konsultavimo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ir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dalyvavimo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priimant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sprendimus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dėl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teritorijų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planavimo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nuostatų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patvirtinimo</w:t>
      </w:r>
      <w:proofErr w:type="spellEnd"/>
      <w:r w:rsidRPr="00D55488">
        <w:rPr>
          <w:sz w:val="24"/>
          <w:szCs w:val="24"/>
        </w:rPr>
        <w:t xml:space="preserve">“ </w:t>
      </w:r>
      <w:proofErr w:type="spellStart"/>
      <w:r w:rsidRPr="00D55488">
        <w:rPr>
          <w:sz w:val="24"/>
          <w:szCs w:val="24"/>
        </w:rPr>
        <w:t>ir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kitų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F44472">
        <w:rPr>
          <w:sz w:val="24"/>
          <w:szCs w:val="24"/>
        </w:rPr>
        <w:t>Teisės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aktų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nuostatomis</w:t>
      </w:r>
      <w:proofErr w:type="spellEnd"/>
      <w:r w:rsidRPr="00D55488">
        <w:rPr>
          <w:sz w:val="24"/>
          <w:szCs w:val="24"/>
        </w:rPr>
        <w:t>.</w:t>
      </w:r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Prieš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teikiant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planą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derinti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Teritorijų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planavimo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komisijai</w:t>
      </w:r>
      <w:proofErr w:type="spellEnd"/>
      <w:r w:rsidRPr="00D55488">
        <w:rPr>
          <w:sz w:val="24"/>
          <w:szCs w:val="24"/>
        </w:rPr>
        <w:t xml:space="preserve">, </w:t>
      </w:r>
      <w:proofErr w:type="spellStart"/>
      <w:r w:rsidRPr="00D55488">
        <w:rPr>
          <w:sz w:val="24"/>
          <w:szCs w:val="24"/>
        </w:rPr>
        <w:t>reikia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gauti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planavimo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organizatoriaus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pritarimą</w:t>
      </w:r>
      <w:proofErr w:type="spellEnd"/>
      <w:r w:rsidRPr="00D55488">
        <w:rPr>
          <w:sz w:val="24"/>
          <w:szCs w:val="24"/>
        </w:rPr>
        <w:t>.</w:t>
      </w:r>
    </w:p>
    <w:p w:rsidR="00BA48BF" w:rsidRDefault="00BA48BF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48BF">
        <w:rPr>
          <w:rFonts w:eastAsia="Calibri"/>
          <w:sz w:val="24"/>
          <w:szCs w:val="24"/>
        </w:rPr>
        <w:t>1</w:t>
      </w:r>
      <w:r w:rsidR="00CE2A64">
        <w:rPr>
          <w:rFonts w:eastAsia="Calibri"/>
          <w:sz w:val="24"/>
          <w:szCs w:val="24"/>
        </w:rPr>
        <w:t>6</w:t>
      </w:r>
      <w:r w:rsidRPr="00BA48BF">
        <w:rPr>
          <w:rFonts w:eastAsia="Calibri"/>
          <w:sz w:val="24"/>
          <w:szCs w:val="24"/>
        </w:rPr>
        <w:t xml:space="preserve">. </w:t>
      </w:r>
      <w:proofErr w:type="spellStart"/>
      <w:r w:rsidRPr="00D55488">
        <w:rPr>
          <w:rFonts w:eastAsia="Calibri"/>
          <w:b/>
          <w:bCs/>
          <w:sz w:val="24"/>
          <w:szCs w:val="24"/>
        </w:rPr>
        <w:t>Derinimo</w:t>
      </w:r>
      <w:proofErr w:type="spellEnd"/>
      <w:r w:rsidR="00F44472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D55488">
        <w:rPr>
          <w:rFonts w:eastAsia="Calibri"/>
          <w:b/>
          <w:bCs/>
          <w:sz w:val="24"/>
          <w:szCs w:val="24"/>
        </w:rPr>
        <w:t>procedūra</w:t>
      </w:r>
      <w:proofErr w:type="spellEnd"/>
      <w:r w:rsidRPr="00D55488">
        <w:rPr>
          <w:rFonts w:eastAsia="Calibri"/>
          <w:b/>
          <w:bCs/>
          <w:sz w:val="24"/>
          <w:szCs w:val="24"/>
        </w:rPr>
        <w:t>:</w:t>
      </w:r>
      <w:r w:rsidR="00F44472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detalųjį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planą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derina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Teritorijų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planavimo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BA48BF">
        <w:rPr>
          <w:sz w:val="24"/>
          <w:szCs w:val="24"/>
        </w:rPr>
        <w:t>komisija</w:t>
      </w:r>
      <w:proofErr w:type="spellEnd"/>
      <w:r w:rsidR="009654BE">
        <w:rPr>
          <w:sz w:val="24"/>
          <w:szCs w:val="24"/>
        </w:rPr>
        <w:t xml:space="preserve"> per TPDRIS</w:t>
      </w:r>
      <w:r w:rsidRPr="00BA48BF">
        <w:rPr>
          <w:sz w:val="24"/>
          <w:szCs w:val="24"/>
        </w:rPr>
        <w:t>.</w:t>
      </w:r>
    </w:p>
    <w:p w:rsidR="00D55488" w:rsidRDefault="00D55488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2A6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55488">
        <w:rPr>
          <w:b/>
          <w:bCs/>
          <w:sz w:val="24"/>
          <w:szCs w:val="24"/>
        </w:rPr>
        <w:t xml:space="preserve">Plano </w:t>
      </w:r>
      <w:proofErr w:type="spellStart"/>
      <w:r w:rsidRPr="00D55488">
        <w:rPr>
          <w:b/>
          <w:bCs/>
          <w:sz w:val="24"/>
          <w:szCs w:val="24"/>
        </w:rPr>
        <w:t>tikrinimas</w:t>
      </w:r>
      <w:proofErr w:type="spellEnd"/>
      <w:r w:rsidRPr="00D55488">
        <w:rPr>
          <w:b/>
          <w:bCs/>
          <w:sz w:val="24"/>
          <w:szCs w:val="24"/>
        </w:rPr>
        <w:t>:</w:t>
      </w:r>
      <w:r w:rsidR="00F44472">
        <w:rPr>
          <w:b/>
          <w:bCs/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suderintas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teikiamas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tikrinti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Valstybinei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teritorijų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planavimo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ir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statybos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inspekcijai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prie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Aplinkos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ministerijos</w:t>
      </w:r>
      <w:proofErr w:type="spellEnd"/>
      <w:r w:rsidRPr="00D55488">
        <w:rPr>
          <w:sz w:val="24"/>
          <w:szCs w:val="24"/>
        </w:rPr>
        <w:t>.</w:t>
      </w:r>
    </w:p>
    <w:p w:rsidR="00D55488" w:rsidRPr="00BA48BF" w:rsidRDefault="00D55488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2A6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D55488">
        <w:rPr>
          <w:b/>
          <w:bCs/>
          <w:sz w:val="24"/>
          <w:szCs w:val="24"/>
        </w:rPr>
        <w:t xml:space="preserve">Plano </w:t>
      </w:r>
      <w:proofErr w:type="spellStart"/>
      <w:r w:rsidRPr="00D55488">
        <w:rPr>
          <w:b/>
          <w:bCs/>
          <w:sz w:val="24"/>
          <w:szCs w:val="24"/>
        </w:rPr>
        <w:t>tvirtinimas</w:t>
      </w:r>
      <w:proofErr w:type="spellEnd"/>
      <w:r w:rsidRPr="00D55488">
        <w:rPr>
          <w:b/>
          <w:bCs/>
          <w:sz w:val="24"/>
          <w:szCs w:val="24"/>
        </w:rPr>
        <w:t>:</w:t>
      </w:r>
      <w:r w:rsidR="00F44472"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D55488">
        <w:rPr>
          <w:sz w:val="24"/>
          <w:szCs w:val="24"/>
        </w:rPr>
        <w:t>atikrintas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planas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teikiamas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tvirtinti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savivaldybės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Pr="00D55488">
        <w:rPr>
          <w:sz w:val="24"/>
          <w:szCs w:val="24"/>
        </w:rPr>
        <w:t>tarybai</w:t>
      </w:r>
      <w:proofErr w:type="spellEnd"/>
      <w:r w:rsidRPr="00D55488">
        <w:rPr>
          <w:sz w:val="24"/>
          <w:szCs w:val="24"/>
        </w:rPr>
        <w:t>.</w:t>
      </w:r>
    </w:p>
    <w:p w:rsidR="00E47EA5" w:rsidRDefault="00CE2A64" w:rsidP="00AD3BA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>19</w:t>
      </w:r>
      <w:r w:rsidR="00BA48BF" w:rsidRPr="00BA48BF">
        <w:rPr>
          <w:sz w:val="24"/>
          <w:szCs w:val="24"/>
        </w:rPr>
        <w:t xml:space="preserve">. </w:t>
      </w:r>
      <w:r w:rsidR="00127C92" w:rsidRPr="00127C92">
        <w:rPr>
          <w:b/>
          <w:bCs/>
          <w:sz w:val="24"/>
          <w:szCs w:val="24"/>
        </w:rPr>
        <w:t xml:space="preserve">Plano </w:t>
      </w:r>
      <w:proofErr w:type="spellStart"/>
      <w:r w:rsidR="00127C92" w:rsidRPr="00127C92">
        <w:rPr>
          <w:b/>
          <w:bCs/>
          <w:sz w:val="24"/>
          <w:szCs w:val="24"/>
        </w:rPr>
        <w:t>registravimas</w:t>
      </w:r>
      <w:proofErr w:type="spellEnd"/>
      <w:r w:rsidR="00F44472">
        <w:rPr>
          <w:b/>
          <w:bCs/>
          <w:sz w:val="24"/>
          <w:szCs w:val="24"/>
        </w:rPr>
        <w:t xml:space="preserve"> </w:t>
      </w:r>
      <w:proofErr w:type="spellStart"/>
      <w:r w:rsidR="00127C92" w:rsidRPr="00127C92">
        <w:rPr>
          <w:b/>
          <w:bCs/>
          <w:sz w:val="24"/>
          <w:szCs w:val="24"/>
        </w:rPr>
        <w:t>Teritorijų</w:t>
      </w:r>
      <w:proofErr w:type="spellEnd"/>
      <w:r w:rsidR="00F44472">
        <w:rPr>
          <w:b/>
          <w:bCs/>
          <w:sz w:val="24"/>
          <w:szCs w:val="24"/>
        </w:rPr>
        <w:t xml:space="preserve"> </w:t>
      </w:r>
      <w:proofErr w:type="spellStart"/>
      <w:r w:rsidR="00127C92" w:rsidRPr="00127C92">
        <w:rPr>
          <w:b/>
          <w:bCs/>
          <w:sz w:val="24"/>
          <w:szCs w:val="24"/>
        </w:rPr>
        <w:t>planavimo</w:t>
      </w:r>
      <w:proofErr w:type="spellEnd"/>
      <w:r w:rsidR="00F44472">
        <w:rPr>
          <w:b/>
          <w:bCs/>
          <w:sz w:val="24"/>
          <w:szCs w:val="24"/>
        </w:rPr>
        <w:t xml:space="preserve"> </w:t>
      </w:r>
      <w:proofErr w:type="spellStart"/>
      <w:r w:rsidR="00127C92" w:rsidRPr="00127C92">
        <w:rPr>
          <w:b/>
          <w:bCs/>
          <w:sz w:val="24"/>
          <w:szCs w:val="24"/>
        </w:rPr>
        <w:t>dokumentų</w:t>
      </w:r>
      <w:proofErr w:type="spellEnd"/>
      <w:r w:rsidR="00F44472">
        <w:rPr>
          <w:b/>
          <w:bCs/>
          <w:sz w:val="24"/>
          <w:szCs w:val="24"/>
        </w:rPr>
        <w:t xml:space="preserve"> </w:t>
      </w:r>
      <w:proofErr w:type="spellStart"/>
      <w:r w:rsidR="00127C92" w:rsidRPr="00127C92">
        <w:rPr>
          <w:b/>
          <w:bCs/>
          <w:sz w:val="24"/>
          <w:szCs w:val="24"/>
        </w:rPr>
        <w:t>registre</w:t>
      </w:r>
      <w:proofErr w:type="spellEnd"/>
      <w:r w:rsidR="00127C92" w:rsidRPr="00127C92">
        <w:rPr>
          <w:b/>
          <w:bCs/>
          <w:sz w:val="24"/>
          <w:szCs w:val="24"/>
        </w:rPr>
        <w:t>:</w:t>
      </w:r>
      <w:r w:rsidR="00F44472">
        <w:rPr>
          <w:b/>
          <w:bCs/>
          <w:sz w:val="24"/>
          <w:szCs w:val="24"/>
        </w:rPr>
        <w:t xml:space="preserve"> </w:t>
      </w:r>
      <w:proofErr w:type="spellStart"/>
      <w:r w:rsidR="00127C92">
        <w:rPr>
          <w:sz w:val="24"/>
          <w:szCs w:val="24"/>
        </w:rPr>
        <w:t>p</w:t>
      </w:r>
      <w:r w:rsidR="00127C92" w:rsidRPr="00127C92">
        <w:rPr>
          <w:sz w:val="24"/>
          <w:szCs w:val="24"/>
        </w:rPr>
        <w:t>atvirtintas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planas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ir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F44472">
        <w:rPr>
          <w:sz w:val="24"/>
          <w:szCs w:val="24"/>
        </w:rPr>
        <w:t>Teisės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aktas</w:t>
      </w:r>
      <w:proofErr w:type="spellEnd"/>
      <w:r w:rsidR="00127C92" w:rsidRPr="00127C92">
        <w:rPr>
          <w:sz w:val="24"/>
          <w:szCs w:val="24"/>
        </w:rPr>
        <w:t xml:space="preserve">, </w:t>
      </w:r>
      <w:proofErr w:type="spellStart"/>
      <w:r w:rsidR="00127C92" w:rsidRPr="00127C92">
        <w:rPr>
          <w:sz w:val="24"/>
          <w:szCs w:val="24"/>
        </w:rPr>
        <w:t>kuriuo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patvirtintas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planas</w:t>
      </w:r>
      <w:proofErr w:type="spellEnd"/>
      <w:r w:rsidR="00127C92" w:rsidRPr="00127C92">
        <w:rPr>
          <w:sz w:val="24"/>
          <w:szCs w:val="24"/>
        </w:rPr>
        <w:t xml:space="preserve">, </w:t>
      </w:r>
      <w:proofErr w:type="spellStart"/>
      <w:r w:rsidR="00127C92" w:rsidRPr="00127C92">
        <w:rPr>
          <w:sz w:val="24"/>
          <w:szCs w:val="24"/>
        </w:rPr>
        <w:t>registruojami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Lietuvos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Respublikos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teritorijų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planavimo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dokumentų</w:t>
      </w:r>
      <w:proofErr w:type="spellEnd"/>
      <w:r w:rsidR="00F44472">
        <w:rPr>
          <w:sz w:val="24"/>
          <w:szCs w:val="24"/>
        </w:rPr>
        <w:t xml:space="preserve"> </w:t>
      </w:r>
      <w:proofErr w:type="spellStart"/>
      <w:r w:rsidR="00127C92" w:rsidRPr="00127C92">
        <w:rPr>
          <w:sz w:val="24"/>
          <w:szCs w:val="24"/>
        </w:rPr>
        <w:t>registr</w:t>
      </w:r>
      <w:r w:rsidR="00127C92">
        <w:rPr>
          <w:sz w:val="24"/>
          <w:szCs w:val="24"/>
        </w:rPr>
        <w:t>e</w:t>
      </w:r>
      <w:proofErr w:type="spellEnd"/>
      <w:r w:rsidR="00127C92">
        <w:rPr>
          <w:sz w:val="24"/>
          <w:szCs w:val="24"/>
        </w:rPr>
        <w:t>.</w:t>
      </w:r>
    </w:p>
    <w:p w:rsidR="0016068F" w:rsidRDefault="0016068F" w:rsidP="0016068F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</w:t>
      </w:r>
    </w:p>
    <w:sectPr w:rsidR="0016068F" w:rsidSect="00470A54">
      <w:headerReference w:type="even" r:id="rId7"/>
      <w:headerReference w:type="default" r:id="rId8"/>
      <w:pgSz w:w="12240" w:h="15840"/>
      <w:pgMar w:top="284" w:right="902" w:bottom="28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E6" w:rsidRDefault="00FA62E6">
      <w:r>
        <w:separator/>
      </w:r>
    </w:p>
  </w:endnote>
  <w:endnote w:type="continuationSeparator" w:id="0">
    <w:p w:rsidR="00FA62E6" w:rsidRDefault="00FA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E6" w:rsidRDefault="00FA62E6">
      <w:r>
        <w:separator/>
      </w:r>
    </w:p>
  </w:footnote>
  <w:footnote w:type="continuationSeparator" w:id="0">
    <w:p w:rsidR="00FA62E6" w:rsidRDefault="00FA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FA" w:rsidRDefault="00904D62" w:rsidP="003F754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066F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66FA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066FA" w:rsidRDefault="00F066F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830479"/>
      <w:docPartObj>
        <w:docPartGallery w:val="Page Numbers (Top of Page)"/>
        <w:docPartUnique/>
      </w:docPartObj>
    </w:sdtPr>
    <w:sdtEndPr/>
    <w:sdtContent>
      <w:p w:rsidR="00F44472" w:rsidRDefault="003679D5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0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6FA" w:rsidRDefault="00F066F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7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74D77"/>
    <w:multiLevelType w:val="multilevel"/>
    <w:tmpl w:val="2A66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ACC"/>
    <w:multiLevelType w:val="multilevel"/>
    <w:tmpl w:val="C8DE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0"/>
    <w:rsid w:val="00000880"/>
    <w:rsid w:val="00027B15"/>
    <w:rsid w:val="00044292"/>
    <w:rsid w:val="00045804"/>
    <w:rsid w:val="00055568"/>
    <w:rsid w:val="00086851"/>
    <w:rsid w:val="00097809"/>
    <w:rsid w:val="000B1578"/>
    <w:rsid w:val="000B1C30"/>
    <w:rsid w:val="000C31F1"/>
    <w:rsid w:val="000E4142"/>
    <w:rsid w:val="000E78A1"/>
    <w:rsid w:val="000F6990"/>
    <w:rsid w:val="00101CD4"/>
    <w:rsid w:val="00116234"/>
    <w:rsid w:val="0012200E"/>
    <w:rsid w:val="00127C92"/>
    <w:rsid w:val="00141B5C"/>
    <w:rsid w:val="001473EA"/>
    <w:rsid w:val="00153A8D"/>
    <w:rsid w:val="0016068F"/>
    <w:rsid w:val="00182886"/>
    <w:rsid w:val="001830C0"/>
    <w:rsid w:val="001859B9"/>
    <w:rsid w:val="001A0F6D"/>
    <w:rsid w:val="001D01AB"/>
    <w:rsid w:val="001D481B"/>
    <w:rsid w:val="001E4D66"/>
    <w:rsid w:val="001F0CA4"/>
    <w:rsid w:val="001F4256"/>
    <w:rsid w:val="001F42ED"/>
    <w:rsid w:val="00203C57"/>
    <w:rsid w:val="00210E92"/>
    <w:rsid w:val="00213D57"/>
    <w:rsid w:val="00226EDB"/>
    <w:rsid w:val="002321B3"/>
    <w:rsid w:val="00236F41"/>
    <w:rsid w:val="00237163"/>
    <w:rsid w:val="002421B5"/>
    <w:rsid w:val="00244470"/>
    <w:rsid w:val="00250934"/>
    <w:rsid w:val="00257887"/>
    <w:rsid w:val="00261402"/>
    <w:rsid w:val="00265918"/>
    <w:rsid w:val="00273B5F"/>
    <w:rsid w:val="002846CC"/>
    <w:rsid w:val="0028773B"/>
    <w:rsid w:val="002879C2"/>
    <w:rsid w:val="00291EE3"/>
    <w:rsid w:val="00292079"/>
    <w:rsid w:val="00295183"/>
    <w:rsid w:val="002963B3"/>
    <w:rsid w:val="002972F4"/>
    <w:rsid w:val="002A78F6"/>
    <w:rsid w:val="002B0580"/>
    <w:rsid w:val="002B5FFF"/>
    <w:rsid w:val="002C53A7"/>
    <w:rsid w:val="002F4E20"/>
    <w:rsid w:val="002F4E55"/>
    <w:rsid w:val="00321736"/>
    <w:rsid w:val="00324AC7"/>
    <w:rsid w:val="003276FF"/>
    <w:rsid w:val="00337C3A"/>
    <w:rsid w:val="00343C59"/>
    <w:rsid w:val="00350FE6"/>
    <w:rsid w:val="00354901"/>
    <w:rsid w:val="00356197"/>
    <w:rsid w:val="00356F0B"/>
    <w:rsid w:val="003679D5"/>
    <w:rsid w:val="0037782D"/>
    <w:rsid w:val="003812DE"/>
    <w:rsid w:val="003853C1"/>
    <w:rsid w:val="00391CC1"/>
    <w:rsid w:val="003972C0"/>
    <w:rsid w:val="003A02A1"/>
    <w:rsid w:val="003B5DEF"/>
    <w:rsid w:val="003C2A49"/>
    <w:rsid w:val="003C31CF"/>
    <w:rsid w:val="003C3263"/>
    <w:rsid w:val="003C5497"/>
    <w:rsid w:val="003D4C5E"/>
    <w:rsid w:val="003E57C7"/>
    <w:rsid w:val="003F0CCD"/>
    <w:rsid w:val="003F7548"/>
    <w:rsid w:val="00402B9D"/>
    <w:rsid w:val="00404D85"/>
    <w:rsid w:val="00411D43"/>
    <w:rsid w:val="00426504"/>
    <w:rsid w:val="00437370"/>
    <w:rsid w:val="00456CE6"/>
    <w:rsid w:val="004652E6"/>
    <w:rsid w:val="00470A54"/>
    <w:rsid w:val="004725B6"/>
    <w:rsid w:val="004817D6"/>
    <w:rsid w:val="004972C7"/>
    <w:rsid w:val="00497335"/>
    <w:rsid w:val="004A62B3"/>
    <w:rsid w:val="004C0D6B"/>
    <w:rsid w:val="004C4635"/>
    <w:rsid w:val="004D06B5"/>
    <w:rsid w:val="00506E16"/>
    <w:rsid w:val="00506E3D"/>
    <w:rsid w:val="005239A7"/>
    <w:rsid w:val="00533728"/>
    <w:rsid w:val="00535B8B"/>
    <w:rsid w:val="00557CAB"/>
    <w:rsid w:val="005649E0"/>
    <w:rsid w:val="0056741F"/>
    <w:rsid w:val="005711B9"/>
    <w:rsid w:val="00582788"/>
    <w:rsid w:val="00584BE7"/>
    <w:rsid w:val="00586CAE"/>
    <w:rsid w:val="00590E0B"/>
    <w:rsid w:val="00593404"/>
    <w:rsid w:val="005B3E2F"/>
    <w:rsid w:val="005B71F4"/>
    <w:rsid w:val="005D03D3"/>
    <w:rsid w:val="005D2BF2"/>
    <w:rsid w:val="005D6859"/>
    <w:rsid w:val="005E39A0"/>
    <w:rsid w:val="005F0D1B"/>
    <w:rsid w:val="005F4BEB"/>
    <w:rsid w:val="005F7FA0"/>
    <w:rsid w:val="00621707"/>
    <w:rsid w:val="00635D4C"/>
    <w:rsid w:val="0064069C"/>
    <w:rsid w:val="00640E10"/>
    <w:rsid w:val="00644FF2"/>
    <w:rsid w:val="006531AF"/>
    <w:rsid w:val="00681270"/>
    <w:rsid w:val="006915DA"/>
    <w:rsid w:val="006930D9"/>
    <w:rsid w:val="00693C5C"/>
    <w:rsid w:val="0069598D"/>
    <w:rsid w:val="006A2BFB"/>
    <w:rsid w:val="006C57AE"/>
    <w:rsid w:val="006D209A"/>
    <w:rsid w:val="006D5F73"/>
    <w:rsid w:val="006E274C"/>
    <w:rsid w:val="006F1F58"/>
    <w:rsid w:val="006F5154"/>
    <w:rsid w:val="00703284"/>
    <w:rsid w:val="00712F3B"/>
    <w:rsid w:val="00722330"/>
    <w:rsid w:val="0072378D"/>
    <w:rsid w:val="00737485"/>
    <w:rsid w:val="007415E2"/>
    <w:rsid w:val="00752377"/>
    <w:rsid w:val="00775148"/>
    <w:rsid w:val="00776339"/>
    <w:rsid w:val="00786476"/>
    <w:rsid w:val="00790CD2"/>
    <w:rsid w:val="007A02E4"/>
    <w:rsid w:val="007A3168"/>
    <w:rsid w:val="007F77CA"/>
    <w:rsid w:val="00800EB0"/>
    <w:rsid w:val="008029EC"/>
    <w:rsid w:val="00820E71"/>
    <w:rsid w:val="00830BD1"/>
    <w:rsid w:val="00840442"/>
    <w:rsid w:val="00850853"/>
    <w:rsid w:val="0085107B"/>
    <w:rsid w:val="00863530"/>
    <w:rsid w:val="00865745"/>
    <w:rsid w:val="00870142"/>
    <w:rsid w:val="008707CF"/>
    <w:rsid w:val="00884EA0"/>
    <w:rsid w:val="008976A3"/>
    <w:rsid w:val="008A4228"/>
    <w:rsid w:val="008B5B62"/>
    <w:rsid w:val="008C5454"/>
    <w:rsid w:val="008D2DD3"/>
    <w:rsid w:val="008D6205"/>
    <w:rsid w:val="008D754F"/>
    <w:rsid w:val="008E128F"/>
    <w:rsid w:val="008F61D7"/>
    <w:rsid w:val="00902304"/>
    <w:rsid w:val="00904D62"/>
    <w:rsid w:val="0090523C"/>
    <w:rsid w:val="009131F7"/>
    <w:rsid w:val="00916899"/>
    <w:rsid w:val="00917A29"/>
    <w:rsid w:val="00923F42"/>
    <w:rsid w:val="00927657"/>
    <w:rsid w:val="009306DB"/>
    <w:rsid w:val="0093343A"/>
    <w:rsid w:val="00940682"/>
    <w:rsid w:val="00947C21"/>
    <w:rsid w:val="00961A4E"/>
    <w:rsid w:val="009654BE"/>
    <w:rsid w:val="00991AFF"/>
    <w:rsid w:val="00997029"/>
    <w:rsid w:val="00997432"/>
    <w:rsid w:val="009A219D"/>
    <w:rsid w:val="009B6DA8"/>
    <w:rsid w:val="009D4E93"/>
    <w:rsid w:val="009E0AE6"/>
    <w:rsid w:val="009E22F7"/>
    <w:rsid w:val="009F4FB8"/>
    <w:rsid w:val="00A050F3"/>
    <w:rsid w:val="00A07C6A"/>
    <w:rsid w:val="00A325B9"/>
    <w:rsid w:val="00A405C2"/>
    <w:rsid w:val="00A42567"/>
    <w:rsid w:val="00A454EC"/>
    <w:rsid w:val="00A72DDC"/>
    <w:rsid w:val="00A778BE"/>
    <w:rsid w:val="00A8015A"/>
    <w:rsid w:val="00A90A41"/>
    <w:rsid w:val="00AA2CCC"/>
    <w:rsid w:val="00AB637A"/>
    <w:rsid w:val="00AD3BA3"/>
    <w:rsid w:val="00AE328B"/>
    <w:rsid w:val="00AF1A87"/>
    <w:rsid w:val="00AF4887"/>
    <w:rsid w:val="00B31E8F"/>
    <w:rsid w:val="00B32F34"/>
    <w:rsid w:val="00B35A2F"/>
    <w:rsid w:val="00B37042"/>
    <w:rsid w:val="00B4315B"/>
    <w:rsid w:val="00B51CBA"/>
    <w:rsid w:val="00B7053F"/>
    <w:rsid w:val="00B76E2A"/>
    <w:rsid w:val="00B80E09"/>
    <w:rsid w:val="00B9161F"/>
    <w:rsid w:val="00B93E9E"/>
    <w:rsid w:val="00BA48BF"/>
    <w:rsid w:val="00BA5A90"/>
    <w:rsid w:val="00BB407A"/>
    <w:rsid w:val="00BC18CB"/>
    <w:rsid w:val="00BE554B"/>
    <w:rsid w:val="00BE65A9"/>
    <w:rsid w:val="00C02054"/>
    <w:rsid w:val="00C11BFD"/>
    <w:rsid w:val="00C152F0"/>
    <w:rsid w:val="00C169B7"/>
    <w:rsid w:val="00C27FDC"/>
    <w:rsid w:val="00C422F4"/>
    <w:rsid w:val="00C5138A"/>
    <w:rsid w:val="00C5254E"/>
    <w:rsid w:val="00C67DAC"/>
    <w:rsid w:val="00C91861"/>
    <w:rsid w:val="00C92B19"/>
    <w:rsid w:val="00C94880"/>
    <w:rsid w:val="00CA52AB"/>
    <w:rsid w:val="00CC497A"/>
    <w:rsid w:val="00CE1B4E"/>
    <w:rsid w:val="00CE29F8"/>
    <w:rsid w:val="00CE2A64"/>
    <w:rsid w:val="00CE5220"/>
    <w:rsid w:val="00CF5D24"/>
    <w:rsid w:val="00CF7B2C"/>
    <w:rsid w:val="00D27B09"/>
    <w:rsid w:val="00D4073D"/>
    <w:rsid w:val="00D4542A"/>
    <w:rsid w:val="00D45DF8"/>
    <w:rsid w:val="00D46121"/>
    <w:rsid w:val="00D55488"/>
    <w:rsid w:val="00D56730"/>
    <w:rsid w:val="00D75163"/>
    <w:rsid w:val="00D77747"/>
    <w:rsid w:val="00D92A3F"/>
    <w:rsid w:val="00DB4D92"/>
    <w:rsid w:val="00DB6A6B"/>
    <w:rsid w:val="00DB7DCB"/>
    <w:rsid w:val="00DD6D14"/>
    <w:rsid w:val="00DE4F1E"/>
    <w:rsid w:val="00DF2150"/>
    <w:rsid w:val="00E0467D"/>
    <w:rsid w:val="00E04AB0"/>
    <w:rsid w:val="00E1501C"/>
    <w:rsid w:val="00E32A26"/>
    <w:rsid w:val="00E4186E"/>
    <w:rsid w:val="00E42095"/>
    <w:rsid w:val="00E47EA5"/>
    <w:rsid w:val="00E60ACF"/>
    <w:rsid w:val="00E630A4"/>
    <w:rsid w:val="00E67CEF"/>
    <w:rsid w:val="00E72473"/>
    <w:rsid w:val="00E725DF"/>
    <w:rsid w:val="00E84A4F"/>
    <w:rsid w:val="00E91111"/>
    <w:rsid w:val="00EC048E"/>
    <w:rsid w:val="00EC338C"/>
    <w:rsid w:val="00EC3B25"/>
    <w:rsid w:val="00ED012C"/>
    <w:rsid w:val="00ED1507"/>
    <w:rsid w:val="00EE5F2F"/>
    <w:rsid w:val="00F00132"/>
    <w:rsid w:val="00F066FA"/>
    <w:rsid w:val="00F16334"/>
    <w:rsid w:val="00F41DF8"/>
    <w:rsid w:val="00F44472"/>
    <w:rsid w:val="00F46555"/>
    <w:rsid w:val="00F467F6"/>
    <w:rsid w:val="00F5199A"/>
    <w:rsid w:val="00F535BC"/>
    <w:rsid w:val="00F61D4D"/>
    <w:rsid w:val="00F70EFF"/>
    <w:rsid w:val="00F854C9"/>
    <w:rsid w:val="00F9059F"/>
    <w:rsid w:val="00FA27B7"/>
    <w:rsid w:val="00FA62E6"/>
    <w:rsid w:val="00FB712A"/>
    <w:rsid w:val="00FE76F1"/>
    <w:rsid w:val="00FF3031"/>
    <w:rsid w:val="00FF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B9C65-06E9-4EDA-AE30-EE73F7E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D62"/>
    <w:rPr>
      <w:lang w:val="en-US"/>
    </w:rPr>
  </w:style>
  <w:style w:type="paragraph" w:styleId="Antrat1">
    <w:name w:val="heading 1"/>
    <w:basedOn w:val="prastasis"/>
    <w:next w:val="prastasis"/>
    <w:qFormat/>
    <w:rsid w:val="00904D62"/>
    <w:pPr>
      <w:keepNext/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rsid w:val="00904D62"/>
    <w:pPr>
      <w:keepNext/>
      <w:jc w:val="center"/>
      <w:outlineLvl w:val="1"/>
    </w:pPr>
    <w:rPr>
      <w:sz w:val="24"/>
      <w:u w:val="single"/>
    </w:rPr>
  </w:style>
  <w:style w:type="paragraph" w:styleId="Antrat3">
    <w:name w:val="heading 3"/>
    <w:basedOn w:val="prastasis"/>
    <w:next w:val="prastasis"/>
    <w:qFormat/>
    <w:rsid w:val="00904D62"/>
    <w:pPr>
      <w:keepNext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rsid w:val="00904D62"/>
    <w:pPr>
      <w:keepNext/>
      <w:outlineLvl w:val="3"/>
    </w:pPr>
    <w:rPr>
      <w:sz w:val="24"/>
      <w:u w:val="single"/>
    </w:rPr>
  </w:style>
  <w:style w:type="paragraph" w:styleId="Antrat5">
    <w:name w:val="heading 5"/>
    <w:basedOn w:val="prastasis"/>
    <w:next w:val="prastasis"/>
    <w:qFormat/>
    <w:rsid w:val="00904D62"/>
    <w:pPr>
      <w:keepNext/>
      <w:outlineLvl w:val="4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04D62"/>
    <w:rPr>
      <w:sz w:val="24"/>
      <w:u w:val="single"/>
    </w:rPr>
  </w:style>
  <w:style w:type="paragraph" w:styleId="Pagrindinistekstas2">
    <w:name w:val="Body Text 2"/>
    <w:basedOn w:val="prastasis"/>
    <w:rsid w:val="00904D62"/>
    <w:rPr>
      <w:sz w:val="24"/>
    </w:rPr>
  </w:style>
  <w:style w:type="paragraph" w:styleId="Antrats">
    <w:name w:val="header"/>
    <w:basedOn w:val="prastasis"/>
    <w:link w:val="AntratsDiagrama"/>
    <w:uiPriority w:val="99"/>
    <w:rsid w:val="00904D62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904D62"/>
  </w:style>
  <w:style w:type="paragraph" w:styleId="Pagrindinistekstas3">
    <w:name w:val="Body Text 3"/>
    <w:basedOn w:val="prastasis"/>
    <w:rsid w:val="00904D62"/>
    <w:pPr>
      <w:jc w:val="both"/>
    </w:pPr>
    <w:rPr>
      <w:sz w:val="24"/>
    </w:rPr>
  </w:style>
  <w:style w:type="paragraph" w:styleId="Porat">
    <w:name w:val="footer"/>
    <w:basedOn w:val="prastasis"/>
    <w:rsid w:val="00904D62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904D62"/>
    <w:rPr>
      <w:rFonts w:ascii="Tahoma" w:hAnsi="Tahoma" w:cs="Tahoma"/>
      <w:sz w:val="16"/>
      <w:szCs w:val="16"/>
    </w:rPr>
  </w:style>
  <w:style w:type="character" w:styleId="Hipersaitas">
    <w:name w:val="Hyperlink"/>
    <w:rsid w:val="00927657"/>
    <w:rPr>
      <w:color w:val="0000FF"/>
      <w:u w:val="single"/>
    </w:rPr>
  </w:style>
  <w:style w:type="paragraph" w:customStyle="1" w:styleId="CharChar2DiagramaCharChar1DiagramaCharCharDiagrama">
    <w:name w:val="Char Char2 Diagrama Char Char1 Diagrama Char Char Diagrama"/>
    <w:basedOn w:val="prastasis"/>
    <w:rsid w:val="00E630A4"/>
    <w:pPr>
      <w:spacing w:after="160" w:line="240" w:lineRule="exact"/>
    </w:pPr>
    <w:rPr>
      <w:rFonts w:ascii="Tahoma" w:hAnsi="Tahoma"/>
      <w:lang w:eastAsia="en-US"/>
    </w:rPr>
  </w:style>
  <w:style w:type="character" w:styleId="Grietas">
    <w:name w:val="Strong"/>
    <w:qFormat/>
    <w:rsid w:val="00D77747"/>
    <w:rPr>
      <w:b/>
      <w:bCs/>
    </w:rPr>
  </w:style>
  <w:style w:type="paragraph" w:styleId="prastasiniatinklio">
    <w:name w:val="Normal (Web)"/>
    <w:basedOn w:val="prastasis"/>
    <w:rsid w:val="00D77747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D77747"/>
  </w:style>
  <w:style w:type="character" w:styleId="Emfaz">
    <w:name w:val="Emphasis"/>
    <w:basedOn w:val="Numatytasispastraiposriftas"/>
    <w:uiPriority w:val="20"/>
    <w:qFormat/>
    <w:rsid w:val="00790CD2"/>
    <w:rPr>
      <w:i/>
      <w:iC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44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PAVYZDINĖ SUTARTIS</vt:lpstr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PAVYZDINĖ SUTARTIS</dc:title>
  <dc:creator>Unknown User</dc:creator>
  <cp:lastModifiedBy>User</cp:lastModifiedBy>
  <cp:revision>2</cp:revision>
  <cp:lastPrinted>2019-12-31T08:36:00Z</cp:lastPrinted>
  <dcterms:created xsi:type="dcterms:W3CDTF">2020-05-11T07:50:00Z</dcterms:created>
  <dcterms:modified xsi:type="dcterms:W3CDTF">2020-05-11T07:50:00Z</dcterms:modified>
</cp:coreProperties>
</file>