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bookmarkStart w:id="0" w:name="_GoBack"/>
      <w:bookmarkEnd w:id="0"/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026A8D">
        <w:rPr>
          <w:szCs w:val="24"/>
        </w:rPr>
        <w:t>komiteto narius kviečiame 2020</w:t>
      </w:r>
      <w:r w:rsidR="00BE2E56" w:rsidRPr="00211736">
        <w:rPr>
          <w:szCs w:val="24"/>
        </w:rPr>
        <w:t xml:space="preserve"> m. </w:t>
      </w:r>
      <w:r w:rsidR="00026A8D">
        <w:rPr>
          <w:szCs w:val="24"/>
        </w:rPr>
        <w:t>sausio 27</w:t>
      </w:r>
      <w:r w:rsidR="00BE2E56" w:rsidRPr="00211736">
        <w:rPr>
          <w:szCs w:val="24"/>
        </w:rPr>
        <w:t xml:space="preserve"> d. (</w:t>
      </w:r>
      <w:r w:rsidR="00AA2EE0" w:rsidRPr="00211736">
        <w:rPr>
          <w:szCs w:val="24"/>
        </w:rPr>
        <w:t>pirmadienį</w:t>
      </w:r>
      <w:r w:rsidR="00BE2E56" w:rsidRPr="00211736">
        <w:rPr>
          <w:szCs w:val="24"/>
        </w:rPr>
        <w:t xml:space="preserve">) </w:t>
      </w:r>
      <w:r w:rsidR="0071249C">
        <w:rPr>
          <w:b/>
          <w:szCs w:val="24"/>
        </w:rPr>
        <w:t>11</w:t>
      </w:r>
      <w:r w:rsidR="00BE2E56" w:rsidRPr="00211736">
        <w:rPr>
          <w:b/>
          <w:szCs w:val="24"/>
        </w:rPr>
        <w:t>.00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>. į komiteto posėdį Tarybos posėdžių s</w:t>
      </w:r>
      <w:r w:rsidR="00BE2E56">
        <w:rPr>
          <w:szCs w:val="24"/>
        </w:rPr>
        <w:t>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026A8D" w:rsidRPr="00026A8D" w:rsidRDefault="00DF525E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1. </w:t>
      </w:r>
      <w:r w:rsidR="00026A8D" w:rsidRPr="00026A8D">
        <w:rPr>
          <w:rFonts w:eastAsia="Times New Roman" w:cs="Times New Roman"/>
          <w:szCs w:val="24"/>
          <w:lang w:eastAsia="lt-LT"/>
        </w:rPr>
        <w:t>Dėl Šilalės rajono savivaldybės tarybos 2020 metų darbo plano patvirtinimo.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Pranešėjas Algirdas Meiženis.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026A8D">
        <w:rPr>
          <w:rFonts w:eastAsia="Times New Roman" w:cs="Times New Roman"/>
          <w:szCs w:val="24"/>
          <w:lang w:eastAsia="lt-LT"/>
        </w:rPr>
        <w:t>. Dėl Šilalės rajono savivaldybės tarybos 2019 m. gegužės 6 d. sprendimo Nr. T1-100 ,,Dėl Šilalės rajono savivaldybės mero darbo užmokesčio nustatymo“ pakeitimo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026A8D">
        <w:rPr>
          <w:rFonts w:eastAsia="Times New Roman" w:cs="Times New Roman"/>
          <w:szCs w:val="24"/>
          <w:lang w:eastAsia="lt-LT"/>
        </w:rPr>
        <w:t>. Dėl Šilalės rajono savivaldybės tarybos 2019 m. birželio 21 d. sprendimo Nr. T1-130 ,,Dėl Šilalės rajono savivaldybės mero pavaduotojo skyrimo“ pakeitimo</w:t>
      </w:r>
      <w:r>
        <w:rPr>
          <w:rFonts w:eastAsia="Times New Roman" w:cs="Times New Roman"/>
          <w:szCs w:val="24"/>
          <w:lang w:eastAsia="lt-LT"/>
        </w:rPr>
        <w:t xml:space="preserve"> (5)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026A8D">
        <w:rPr>
          <w:rFonts w:eastAsia="Times New Roman" w:cs="Times New Roman"/>
          <w:szCs w:val="24"/>
          <w:lang w:eastAsia="lt-LT"/>
        </w:rPr>
        <w:t xml:space="preserve">. Dėl Vėjo jėgainių išdėstymo ir teritorijos ribų nustatymo Šilalės rajono savivaldybėje, Kaltinėnų seniūnijoje, </w:t>
      </w:r>
      <w:proofErr w:type="spellStart"/>
      <w:r w:rsidRPr="00026A8D">
        <w:rPr>
          <w:rFonts w:eastAsia="Times New Roman" w:cs="Times New Roman"/>
          <w:szCs w:val="24"/>
          <w:lang w:eastAsia="lt-LT"/>
        </w:rPr>
        <w:t>Rėzgalių</w:t>
      </w:r>
      <w:proofErr w:type="spellEnd"/>
      <w:r w:rsidRPr="00026A8D">
        <w:rPr>
          <w:rFonts w:eastAsia="Times New Roman" w:cs="Times New Roman"/>
          <w:szCs w:val="24"/>
          <w:lang w:eastAsia="lt-LT"/>
        </w:rPr>
        <w:t xml:space="preserve"> kaime, specialiojo plano tvirtinimo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Pranešėjas Martynas Remeikis.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026A8D">
        <w:rPr>
          <w:rFonts w:eastAsia="Times New Roman" w:cs="Times New Roman"/>
          <w:szCs w:val="24"/>
          <w:lang w:eastAsia="lt-LT"/>
        </w:rPr>
        <w:t>. Dėl leidimo Šilalės rajono savivaldybės priešgaisrinei tarnybai rengti ir teikti paraišką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Pranešėjas Martynas Remeikis.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026A8D">
        <w:rPr>
          <w:rFonts w:eastAsia="Times New Roman" w:cs="Times New Roman"/>
          <w:szCs w:val="24"/>
          <w:lang w:eastAsia="lt-LT"/>
        </w:rPr>
        <w:t>. Dėl savivaldybės būsto pardavimo N. K.</w:t>
      </w:r>
      <w:r>
        <w:rPr>
          <w:rFonts w:eastAsia="Times New Roman" w:cs="Times New Roman"/>
          <w:szCs w:val="24"/>
          <w:lang w:eastAsia="lt-LT"/>
        </w:rPr>
        <w:t xml:space="preserve"> (14).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 Reimunda Kibelienė.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026A8D">
        <w:rPr>
          <w:rFonts w:eastAsia="Times New Roman" w:cs="Times New Roman"/>
          <w:szCs w:val="24"/>
          <w:lang w:eastAsia="lt-LT"/>
        </w:rPr>
        <w:t>. Dėl Šilalės rajono savivaldybės nuosavybės teisės į inžinerinius statinius įregistravimo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 Reimunda Kibelienė.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026A8D">
        <w:rPr>
          <w:rFonts w:eastAsia="Times New Roman" w:cs="Times New Roman"/>
          <w:szCs w:val="24"/>
          <w:lang w:eastAsia="lt-LT"/>
        </w:rPr>
        <w:t>. Dėl Šilalės rajono savivaldybės nuosavybės teisės į inžinerinius statinius (gatves) įregistravimo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 Reimunda Kibelienė.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026A8D">
        <w:rPr>
          <w:rFonts w:eastAsia="Times New Roman" w:cs="Times New Roman"/>
          <w:szCs w:val="24"/>
          <w:lang w:eastAsia="lt-LT"/>
        </w:rPr>
        <w:t>. Dėl maksimalių socialinės globos paslaugų finansavimo išlaidų dydžių nustatymo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026A8D">
        <w:rPr>
          <w:rFonts w:eastAsia="Times New Roman" w:cs="Times New Roman"/>
          <w:szCs w:val="24"/>
          <w:lang w:eastAsia="lt-LT"/>
        </w:rPr>
        <w:t>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026A8D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DF525E" w:rsidRDefault="00223BBD" w:rsidP="00026A8D">
      <w:pPr>
        <w:ind w:firstLine="709"/>
        <w:jc w:val="both"/>
        <w:rPr>
          <w:szCs w:val="24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>
        <w:rPr>
          <w:szCs w:val="24"/>
        </w:rPr>
        <w:t>Dėl Komiteto 2020 metų veiklos plano</w:t>
      </w:r>
      <w:r>
        <w:rPr>
          <w:szCs w:val="24"/>
        </w:rPr>
        <w:t>.</w:t>
      </w:r>
    </w:p>
    <w:p w:rsidR="00223BBD" w:rsidRPr="00DF525E" w:rsidRDefault="00223BB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</w:rPr>
        <w:t>Pranešėjas Edmundas Auškalnis.</w:t>
      </w: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A6" w:rsidRDefault="000D55A6" w:rsidP="008C666D">
      <w:r>
        <w:separator/>
      </w:r>
    </w:p>
  </w:endnote>
  <w:endnote w:type="continuationSeparator" w:id="0">
    <w:p w:rsidR="000D55A6" w:rsidRDefault="000D55A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A6" w:rsidRDefault="000D55A6" w:rsidP="008C666D">
      <w:r>
        <w:separator/>
      </w:r>
    </w:p>
  </w:footnote>
  <w:footnote w:type="continuationSeparator" w:id="0">
    <w:p w:rsidR="000D55A6" w:rsidRDefault="000D55A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D55A6"/>
    <w:rsid w:val="0013389C"/>
    <w:rsid w:val="00151608"/>
    <w:rsid w:val="0017222C"/>
    <w:rsid w:val="001F38C8"/>
    <w:rsid w:val="00211736"/>
    <w:rsid w:val="00223BBD"/>
    <w:rsid w:val="002541B6"/>
    <w:rsid w:val="00280581"/>
    <w:rsid w:val="00294AFE"/>
    <w:rsid w:val="00356147"/>
    <w:rsid w:val="003B2D73"/>
    <w:rsid w:val="003B7C1E"/>
    <w:rsid w:val="003D15AD"/>
    <w:rsid w:val="003F09E2"/>
    <w:rsid w:val="00443655"/>
    <w:rsid w:val="004B3954"/>
    <w:rsid w:val="004E4EBA"/>
    <w:rsid w:val="005637E2"/>
    <w:rsid w:val="005B4AF7"/>
    <w:rsid w:val="005C0D2D"/>
    <w:rsid w:val="00635FC1"/>
    <w:rsid w:val="00650E48"/>
    <w:rsid w:val="00651F99"/>
    <w:rsid w:val="006814D2"/>
    <w:rsid w:val="00687713"/>
    <w:rsid w:val="006B0B8A"/>
    <w:rsid w:val="006F1146"/>
    <w:rsid w:val="006F5E43"/>
    <w:rsid w:val="0071249C"/>
    <w:rsid w:val="007142EB"/>
    <w:rsid w:val="00722934"/>
    <w:rsid w:val="00780F45"/>
    <w:rsid w:val="0087030D"/>
    <w:rsid w:val="008C666D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D97339"/>
    <w:rsid w:val="00DA66F9"/>
    <w:rsid w:val="00DA6FE2"/>
    <w:rsid w:val="00DD6060"/>
    <w:rsid w:val="00DF525E"/>
    <w:rsid w:val="00E5359C"/>
    <w:rsid w:val="00EE28E2"/>
    <w:rsid w:val="00EE6140"/>
    <w:rsid w:val="00EF7F31"/>
    <w:rsid w:val="00F00E7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9CED-32B8-464A-B35C-94F81C3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2020-01-23T11:27:00Z</cp:lastPrinted>
  <dcterms:created xsi:type="dcterms:W3CDTF">2019-05-16T06:33:00Z</dcterms:created>
  <dcterms:modified xsi:type="dcterms:W3CDTF">2020-01-23T11:29:00Z</dcterms:modified>
</cp:coreProperties>
</file>