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B645" w14:textId="77777777" w:rsidR="00367E2A" w:rsidRDefault="00367E2A" w:rsidP="00367E2A">
      <w:pPr>
        <w:pStyle w:val="Antrats"/>
        <w:jc w:val="center"/>
        <w:rPr>
          <w:b/>
        </w:rPr>
      </w:pPr>
      <w:r>
        <w:rPr>
          <w:noProof/>
          <w:lang w:eastAsia="lt-LT"/>
        </w:rPr>
        <w:drawing>
          <wp:inline distT="0" distB="0" distL="0" distR="0" wp14:anchorId="057586C1" wp14:editId="08BF4C52">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13233B21" w14:textId="77777777" w:rsidR="00367E2A" w:rsidRDefault="00367E2A" w:rsidP="00367E2A">
      <w:pPr>
        <w:pStyle w:val="Antrats"/>
        <w:jc w:val="center"/>
        <w:rPr>
          <w:b/>
        </w:rPr>
      </w:pPr>
      <w:r>
        <w:rPr>
          <w:b/>
        </w:rPr>
        <w:t>ŠILALĖS RAJONO SAVIVALDYBĖS ADMINISTRACIJOS</w:t>
      </w:r>
    </w:p>
    <w:p w14:paraId="49A00E18" w14:textId="77777777" w:rsidR="00367E2A" w:rsidRDefault="00367E2A" w:rsidP="00367E2A">
      <w:pPr>
        <w:pStyle w:val="Antrats"/>
        <w:jc w:val="center"/>
      </w:pPr>
      <w:r>
        <w:rPr>
          <w:b/>
        </w:rPr>
        <w:t>DIREKTORIUS</w:t>
      </w:r>
    </w:p>
    <w:p w14:paraId="1C4995E6"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0504EABE" w14:textId="77777777" w:rsidTr="00995C38">
        <w:trPr>
          <w:cantSplit/>
          <w:trHeight w:val="1286"/>
          <w:jc w:val="center"/>
        </w:trPr>
        <w:tc>
          <w:tcPr>
            <w:tcW w:w="9688" w:type="dxa"/>
          </w:tcPr>
          <w:p w14:paraId="4E08509A" w14:textId="77777777" w:rsidR="002D3031" w:rsidRDefault="002D3031" w:rsidP="005C6091">
            <w:pPr>
              <w:rPr>
                <w:rFonts w:cs="Arial"/>
                <w:b/>
              </w:rPr>
            </w:pPr>
          </w:p>
          <w:p w14:paraId="3008F8B1" w14:textId="77777777" w:rsidR="00367E2A" w:rsidRDefault="00367E2A" w:rsidP="00995C38">
            <w:pPr>
              <w:jc w:val="center"/>
              <w:rPr>
                <w:rFonts w:cs="Arial"/>
                <w:b/>
              </w:rPr>
            </w:pPr>
            <w:r w:rsidRPr="00384D9C">
              <w:rPr>
                <w:rFonts w:cs="Arial"/>
                <w:b/>
              </w:rPr>
              <w:t>ĮSAKYMAS</w:t>
            </w:r>
          </w:p>
          <w:p w14:paraId="6339627C" w14:textId="649DE581" w:rsidR="00367E2A" w:rsidRPr="00153A69" w:rsidRDefault="00EC5796" w:rsidP="00995C38">
            <w:pPr>
              <w:tabs>
                <w:tab w:val="right" w:pos="8976"/>
              </w:tabs>
              <w:jc w:val="center"/>
              <w:rPr>
                <w:b/>
                <w:bCs/>
              </w:rPr>
            </w:pPr>
            <w:r w:rsidRPr="00153A69">
              <w:rPr>
                <w:b/>
                <w:bCs/>
              </w:rPr>
              <w:t>DĖL</w:t>
            </w:r>
            <w:r>
              <w:rPr>
                <w:b/>
                <w:bCs/>
              </w:rPr>
              <w:t xml:space="preserve"> ŠILALĖS RAJONO SAVIVALDYBĖS ADMINISTRACIJOS DIREKTORIAUS 2016 M. RUGSĖJO 8 D. ĮSAKYMO NR. DĮV-1383 „DĖL ŠILALĖS RAJONO SAVIVALDYBĖS GYVENTOJŲ EVAKAVIMO IR PRIĖMIMO KOMISIJOS SUDARYMO IR JOS NUOSTATŲ PATVIRTINIMO“ PAKEITIMO </w:t>
            </w:r>
          </w:p>
          <w:p w14:paraId="2B841420" w14:textId="77777777" w:rsidR="00367E2A" w:rsidRPr="00065105" w:rsidRDefault="00367E2A" w:rsidP="00995C38">
            <w:pPr>
              <w:shd w:val="clear" w:color="auto" w:fill="FFFFFF"/>
              <w:spacing w:line="281" w:lineRule="exact"/>
              <w:ind w:left="2261" w:right="432" w:hanging="1742"/>
              <w:jc w:val="center"/>
              <w:rPr>
                <w:rFonts w:cs="Arial"/>
                <w:b/>
                <w:szCs w:val="24"/>
              </w:rPr>
            </w:pPr>
          </w:p>
        </w:tc>
      </w:tr>
    </w:tbl>
    <w:p w14:paraId="28AE29B5" w14:textId="46AA599A" w:rsidR="00367E2A" w:rsidRPr="00AA526D" w:rsidRDefault="00367E2A" w:rsidP="006A6A3F">
      <w:pPr>
        <w:jc w:val="center"/>
      </w:pPr>
      <w:r w:rsidRPr="00AA526D">
        <w:t>20</w:t>
      </w:r>
      <w:r>
        <w:t>1</w:t>
      </w:r>
      <w:r w:rsidR="007E7E30">
        <w:t>9</w:t>
      </w:r>
      <w:r w:rsidRPr="00AA526D">
        <w:t xml:space="preserve"> m.</w:t>
      </w:r>
      <w:r>
        <w:t xml:space="preserve"> </w:t>
      </w:r>
      <w:r w:rsidR="003A72AE">
        <w:t>spalio</w:t>
      </w:r>
      <w:r w:rsidR="006A6A3F">
        <w:t xml:space="preserve"> </w:t>
      </w:r>
      <w:r w:rsidR="00B004C1">
        <w:t>22</w:t>
      </w:r>
      <w:r w:rsidRPr="00AA526D">
        <w:t xml:space="preserve"> d. Nr. </w:t>
      </w:r>
      <w:r w:rsidR="00B004C1">
        <w:t>DĮV-840</w:t>
      </w:r>
      <w:bookmarkStart w:id="0" w:name="_GoBack"/>
      <w:bookmarkEnd w:id="0"/>
    </w:p>
    <w:p w14:paraId="3C82BE73" w14:textId="77777777" w:rsidR="00367E2A" w:rsidRPr="00AA526D" w:rsidRDefault="00367E2A" w:rsidP="00367E2A">
      <w:pPr>
        <w:jc w:val="center"/>
      </w:pPr>
      <w:r w:rsidRPr="00AA526D">
        <w:t>Šilalė</w:t>
      </w:r>
    </w:p>
    <w:p w14:paraId="7ED1165E" w14:textId="77777777" w:rsidR="00367E2A" w:rsidRDefault="00367E2A" w:rsidP="00561E8A">
      <w:pPr>
        <w:jc w:val="both"/>
      </w:pPr>
    </w:p>
    <w:p w14:paraId="36541720" w14:textId="77777777" w:rsidR="00E659AA" w:rsidRDefault="00367E2A" w:rsidP="00E659AA">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18 straipsnio 1 dalimi</w:t>
      </w:r>
      <w:r w:rsidR="00E659AA">
        <w:t>:</w:t>
      </w:r>
    </w:p>
    <w:p w14:paraId="5307ED95" w14:textId="4D6E7842" w:rsidR="00367E2A" w:rsidRDefault="00E659AA" w:rsidP="002873D9">
      <w:pPr>
        <w:pStyle w:val="Sraopastraipa"/>
        <w:numPr>
          <w:ilvl w:val="0"/>
          <w:numId w:val="4"/>
        </w:numPr>
        <w:tabs>
          <w:tab w:val="left" w:pos="851"/>
        </w:tabs>
        <w:overflowPunct/>
        <w:autoSpaceDE/>
        <w:autoSpaceDN/>
        <w:adjustRightInd/>
        <w:jc w:val="both"/>
        <w:textAlignment w:val="auto"/>
      </w:pPr>
      <w:r>
        <w:t xml:space="preserve">P a k e i č i u </w:t>
      </w:r>
      <w:r w:rsidR="00143DB4">
        <w:t>Šilalės rajono savivaldybės administracijos direktoriaus 201</w:t>
      </w:r>
      <w:r w:rsidR="003A72AE">
        <w:t>6</w:t>
      </w:r>
      <w:r w:rsidR="00143DB4">
        <w:t xml:space="preserve"> m. </w:t>
      </w:r>
      <w:r w:rsidR="003A72AE">
        <w:t>rugsėjo</w:t>
      </w:r>
      <w:r w:rsidR="00143DB4">
        <w:t xml:space="preserve"> </w:t>
      </w:r>
      <w:r w:rsidR="003A72AE">
        <w:t>8</w:t>
      </w:r>
      <w:r w:rsidR="005C6091">
        <w:t xml:space="preserve"> d. įsakymą</w:t>
      </w:r>
      <w:r w:rsidR="00143DB4">
        <w:t xml:space="preserve"> Nr. </w:t>
      </w:r>
      <w:r w:rsidR="00D07093">
        <w:t>DĮV-</w:t>
      </w:r>
      <w:r w:rsidR="002051C3">
        <w:t xml:space="preserve">1383 </w:t>
      </w:r>
      <w:r w:rsidR="00D07093">
        <w:t xml:space="preserve">„Dėl </w:t>
      </w:r>
      <w:r w:rsidR="00370B04">
        <w:t xml:space="preserve">Šilalės rajono savivaldybės </w:t>
      </w:r>
      <w:r w:rsidR="002051C3">
        <w:t>gyventojų evakavimo ir priėmimo komisijos sudarymo ir jos nuostatų</w:t>
      </w:r>
      <w:r w:rsidR="00E11DC8">
        <w:t xml:space="preserve"> patvirtinimo</w:t>
      </w:r>
      <w:r w:rsidR="00D07093">
        <w:t xml:space="preserve">“ </w:t>
      </w:r>
      <w:r w:rsidR="005C6091">
        <w:t xml:space="preserve">ir </w:t>
      </w:r>
      <w:r w:rsidR="00D07093">
        <w:t>1 punktą išdėstau taip:</w:t>
      </w:r>
    </w:p>
    <w:p w14:paraId="6CD12646" w14:textId="77777777" w:rsidR="005C6091" w:rsidRDefault="0074495E" w:rsidP="005C6091">
      <w:pPr>
        <w:tabs>
          <w:tab w:val="left" w:pos="851"/>
        </w:tabs>
        <w:overflowPunct/>
        <w:autoSpaceDE/>
        <w:autoSpaceDN/>
        <w:adjustRightInd/>
        <w:ind w:firstLine="426"/>
        <w:jc w:val="both"/>
        <w:textAlignment w:val="auto"/>
      </w:pPr>
      <w:r>
        <w:t>„1. S u d a r a u</w:t>
      </w:r>
      <w:r w:rsidR="005C6091">
        <w:t>:</w:t>
      </w:r>
    </w:p>
    <w:p w14:paraId="7232477D" w14:textId="3CD16FF7" w:rsidR="00D07093" w:rsidRDefault="005C6091" w:rsidP="005C6091">
      <w:pPr>
        <w:tabs>
          <w:tab w:val="left" w:pos="851"/>
        </w:tabs>
        <w:overflowPunct/>
        <w:autoSpaceDE/>
        <w:autoSpaceDN/>
        <w:adjustRightInd/>
        <w:ind w:firstLine="567"/>
        <w:jc w:val="both"/>
        <w:textAlignment w:val="auto"/>
      </w:pPr>
      <w:r>
        <w:t>1.1.</w:t>
      </w:r>
      <w:r w:rsidR="0074495E">
        <w:t xml:space="preserve"> </w:t>
      </w:r>
      <w:r w:rsidR="00A50C8B">
        <w:t xml:space="preserve">Šilalės rajono savivaldybės </w:t>
      </w:r>
      <w:r w:rsidR="002F1155">
        <w:t>Gyventojų evakavimo ir priėmimo komisiją</w:t>
      </w:r>
      <w:r w:rsidR="00A50C8B">
        <w:t>:</w:t>
      </w:r>
    </w:p>
    <w:p w14:paraId="0DED88DD" w14:textId="49C12C60" w:rsidR="00A50C8B" w:rsidRDefault="005C6091" w:rsidP="005C6091">
      <w:pPr>
        <w:pStyle w:val="Sraopastraipa"/>
        <w:tabs>
          <w:tab w:val="left" w:pos="851"/>
        </w:tabs>
        <w:overflowPunct/>
        <w:autoSpaceDE/>
        <w:autoSpaceDN/>
        <w:adjustRightInd/>
        <w:ind w:left="0" w:firstLine="567"/>
        <w:jc w:val="both"/>
        <w:textAlignment w:val="auto"/>
      </w:pPr>
      <w:r>
        <w:t xml:space="preserve">1.1.1. </w:t>
      </w:r>
      <w:r w:rsidR="002F1155">
        <w:t>Osvaldas Šarmavičius, Šilalės rajono savivaldybės administracijos direktoriaus pavaduotojas, komisijos pirmininkas;</w:t>
      </w:r>
    </w:p>
    <w:p w14:paraId="0E1B6FBD" w14:textId="12D029F5" w:rsidR="0073140A" w:rsidRDefault="005C6091" w:rsidP="005C6091">
      <w:pPr>
        <w:pStyle w:val="Sraopastraipa"/>
        <w:tabs>
          <w:tab w:val="left" w:pos="851"/>
        </w:tabs>
        <w:overflowPunct/>
        <w:autoSpaceDE/>
        <w:autoSpaceDN/>
        <w:adjustRightInd/>
        <w:ind w:left="0" w:firstLine="567"/>
        <w:jc w:val="both"/>
        <w:textAlignment w:val="auto"/>
      </w:pPr>
      <w:r>
        <w:t xml:space="preserve">1.1.2. </w:t>
      </w:r>
      <w:r w:rsidR="006C0747">
        <w:t>Martynas Remeikis, Šilalės rajono savivaldybės administracijos Teisės ir viešosios tvarkos skyriaus vyr</w:t>
      </w:r>
      <w:r w:rsidR="00584977">
        <w:t>iausiasis</w:t>
      </w:r>
      <w:r w:rsidR="006C0747">
        <w:t xml:space="preserve"> specialistas, komisijos pirmininko pavaduotojas;</w:t>
      </w:r>
    </w:p>
    <w:p w14:paraId="4D9A54A4" w14:textId="56E64FA1" w:rsidR="0073140A" w:rsidRDefault="005C6091" w:rsidP="005C6091">
      <w:pPr>
        <w:pStyle w:val="Sraopastraipa"/>
        <w:tabs>
          <w:tab w:val="left" w:pos="851"/>
        </w:tabs>
        <w:overflowPunct/>
        <w:autoSpaceDE/>
        <w:autoSpaceDN/>
        <w:adjustRightInd/>
        <w:ind w:left="0" w:firstLine="567"/>
        <w:jc w:val="both"/>
        <w:textAlignment w:val="auto"/>
      </w:pPr>
      <w:r>
        <w:t xml:space="preserve">1.1.3. </w:t>
      </w:r>
      <w:r w:rsidR="00584977">
        <w:t>Rytis Aušra, Šilalės rajono savivaldybės administracijos Komunikacijos ir informacinių technologijų skyriaus vyriausiasis  specialistas, narys;</w:t>
      </w:r>
    </w:p>
    <w:p w14:paraId="34ADED26" w14:textId="3AF32164" w:rsidR="0073140A" w:rsidRDefault="005C6091" w:rsidP="005C6091">
      <w:pPr>
        <w:pStyle w:val="Sraopastraipa"/>
        <w:tabs>
          <w:tab w:val="left" w:pos="851"/>
        </w:tabs>
        <w:overflowPunct/>
        <w:autoSpaceDE/>
        <w:autoSpaceDN/>
        <w:adjustRightInd/>
        <w:ind w:left="0" w:firstLine="567"/>
        <w:jc w:val="both"/>
        <w:textAlignment w:val="auto"/>
      </w:pPr>
      <w:r>
        <w:t xml:space="preserve">1.1.4. </w:t>
      </w:r>
      <w:r w:rsidR="00584977">
        <w:t xml:space="preserve">Dalė Briedienė, </w:t>
      </w:r>
      <w:r>
        <w:t>Šilalės rajono s</w:t>
      </w:r>
      <w:r w:rsidR="00584977">
        <w:t>avivaldybės gydytoja, narė;</w:t>
      </w:r>
    </w:p>
    <w:p w14:paraId="0F6F8EEB" w14:textId="13FB0158" w:rsidR="004A5C44" w:rsidRDefault="005C6091" w:rsidP="005C6091">
      <w:pPr>
        <w:tabs>
          <w:tab w:val="left" w:pos="851"/>
        </w:tabs>
        <w:overflowPunct/>
        <w:autoSpaceDE/>
        <w:autoSpaceDN/>
        <w:adjustRightInd/>
        <w:ind w:firstLine="567"/>
        <w:jc w:val="both"/>
        <w:textAlignment w:val="auto"/>
      </w:pPr>
      <w:r>
        <w:t xml:space="preserve">1.1.5. </w:t>
      </w:r>
      <w:r w:rsidR="002F67BB">
        <w:t>Julija Toliušienė, Šilalės rajono savivaldybės administracijos Personalo ir ūkio skyriaus vyresn</w:t>
      </w:r>
      <w:r w:rsidR="00437C28">
        <w:t>ioji</w:t>
      </w:r>
      <w:r w:rsidR="002F67BB">
        <w:t xml:space="preserve"> specialistė, narė;</w:t>
      </w:r>
    </w:p>
    <w:p w14:paraId="45CA851E" w14:textId="1F6F5461" w:rsidR="00463C43" w:rsidRDefault="005C6091" w:rsidP="005C6091">
      <w:pPr>
        <w:pStyle w:val="Sraopastraipa"/>
        <w:tabs>
          <w:tab w:val="left" w:pos="851"/>
        </w:tabs>
        <w:overflowPunct/>
        <w:autoSpaceDE/>
        <w:autoSpaceDN/>
        <w:adjustRightInd/>
        <w:ind w:left="0" w:firstLine="567"/>
        <w:jc w:val="both"/>
        <w:textAlignment w:val="auto"/>
      </w:pPr>
      <w:r>
        <w:t xml:space="preserve">1.1.6. </w:t>
      </w:r>
      <w:r w:rsidR="002F67BB">
        <w:t>Viktoras Stancelis, uždarosios akcinės bendrovės „Šilalės šilumos tinklai“ direktoriaus pavaduotojas, narys;</w:t>
      </w:r>
    </w:p>
    <w:p w14:paraId="0561AF23" w14:textId="58D69C76" w:rsidR="00463C43" w:rsidRDefault="005C6091" w:rsidP="005C6091">
      <w:pPr>
        <w:tabs>
          <w:tab w:val="left" w:pos="851"/>
        </w:tabs>
        <w:overflowPunct/>
        <w:autoSpaceDE/>
        <w:autoSpaceDN/>
        <w:adjustRightInd/>
        <w:ind w:firstLine="567"/>
        <w:jc w:val="both"/>
        <w:textAlignment w:val="auto"/>
      </w:pPr>
      <w:r>
        <w:t xml:space="preserve">1.1.7. </w:t>
      </w:r>
      <w:r w:rsidR="002F67BB">
        <w:t>Danguolė Račkauskienė, Šilalės rajono savivaldybės administracijos Socialinės paramos skyriaus vedėja, narė</w:t>
      </w:r>
      <w:r w:rsidR="00B71C76">
        <w:t>;</w:t>
      </w:r>
    </w:p>
    <w:p w14:paraId="0F888006" w14:textId="1289E89E" w:rsidR="00463C43" w:rsidRDefault="005C6091" w:rsidP="005C6091">
      <w:pPr>
        <w:tabs>
          <w:tab w:val="left" w:pos="851"/>
        </w:tabs>
        <w:overflowPunct/>
        <w:autoSpaceDE/>
        <w:autoSpaceDN/>
        <w:adjustRightInd/>
        <w:ind w:firstLine="567"/>
        <w:jc w:val="both"/>
        <w:textAlignment w:val="auto"/>
      </w:pPr>
      <w:r>
        <w:t xml:space="preserve">1.1.8. </w:t>
      </w:r>
      <w:r w:rsidR="00B71C76">
        <w:t>Zigmantas Grabauskas, Tauragės apskrities vyriausiojo policijos komisariato Šilalės rajono policijos komisariato Viešosios policijos skyriaus viršininkas, narys;</w:t>
      </w:r>
    </w:p>
    <w:p w14:paraId="7424F0A2" w14:textId="7F003077" w:rsidR="002F530B" w:rsidRDefault="005C6091" w:rsidP="005C6091">
      <w:pPr>
        <w:pStyle w:val="Sraopastraipa"/>
        <w:tabs>
          <w:tab w:val="left" w:pos="851"/>
        </w:tabs>
        <w:overflowPunct/>
        <w:autoSpaceDE/>
        <w:autoSpaceDN/>
        <w:adjustRightInd/>
        <w:ind w:left="0" w:firstLine="567"/>
        <w:jc w:val="both"/>
        <w:textAlignment w:val="auto"/>
      </w:pPr>
      <w:r>
        <w:t>1.1.9.</w:t>
      </w:r>
      <w:r w:rsidR="00B71C76">
        <w:t>Viktorija Ven</w:t>
      </w:r>
      <w:r w:rsidR="009E5C99">
        <w:t>c</w:t>
      </w:r>
      <w:r w:rsidR="00B71C76">
        <w:t xml:space="preserve">kuvienė, Šilalės rajono savivaldybės administracijos Personalo ir ūkio skyriaus </w:t>
      </w:r>
      <w:r w:rsidR="00437C28">
        <w:t>ūkio administratorė</w:t>
      </w:r>
      <w:r w:rsidR="00B71C76">
        <w:t>, narė</w:t>
      </w:r>
      <w:r w:rsidR="002F530B">
        <w:t>.</w:t>
      </w:r>
    </w:p>
    <w:p w14:paraId="76FFF112" w14:textId="065B9813" w:rsidR="002F530B" w:rsidRDefault="007A6DF0" w:rsidP="007A6DF0">
      <w:pPr>
        <w:pStyle w:val="Sraopastraipa"/>
        <w:tabs>
          <w:tab w:val="left" w:pos="851"/>
        </w:tabs>
        <w:overflowPunct/>
        <w:autoSpaceDE/>
        <w:autoSpaceDN/>
        <w:adjustRightInd/>
        <w:ind w:left="567"/>
        <w:jc w:val="both"/>
        <w:textAlignment w:val="auto"/>
      </w:pPr>
      <w:r>
        <w:t xml:space="preserve">1.2. </w:t>
      </w:r>
      <w:r w:rsidR="00714602">
        <w:t xml:space="preserve">Šilalės rajono savivaldybės </w:t>
      </w:r>
      <w:r w:rsidR="005C6091">
        <w:t>G</w:t>
      </w:r>
      <w:r w:rsidR="00714602">
        <w:t>yventojų surinkimo punktą:</w:t>
      </w:r>
    </w:p>
    <w:p w14:paraId="21AFCCAA" w14:textId="7E583D3A" w:rsidR="00714602" w:rsidRDefault="005C6091" w:rsidP="005C6091">
      <w:pPr>
        <w:pStyle w:val="Sraopastraipa"/>
        <w:tabs>
          <w:tab w:val="left" w:pos="851"/>
        </w:tabs>
        <w:overflowPunct/>
        <w:autoSpaceDE/>
        <w:autoSpaceDN/>
        <w:adjustRightInd/>
        <w:ind w:left="0" w:firstLine="567"/>
        <w:jc w:val="both"/>
        <w:textAlignment w:val="auto"/>
      </w:pPr>
      <w:r>
        <w:t xml:space="preserve">1.2.1. </w:t>
      </w:r>
      <w:r w:rsidR="00714602">
        <w:t xml:space="preserve">Vidas Toleikis, Šilalės rajono savivaldybės </w:t>
      </w:r>
      <w:r>
        <w:t>administracijos Ž</w:t>
      </w:r>
      <w:r w:rsidR="00901DC9">
        <w:t>emės ūkio skyriaus vyriausiasis specialistas, punkto vadovas</w:t>
      </w:r>
      <w:r w:rsidR="00674342">
        <w:t>.</w:t>
      </w:r>
    </w:p>
    <w:p w14:paraId="1AFEF571" w14:textId="42164125" w:rsidR="00674342" w:rsidRDefault="00674342" w:rsidP="007A6DF0">
      <w:pPr>
        <w:pStyle w:val="Sraopastraipa"/>
        <w:tabs>
          <w:tab w:val="left" w:pos="851"/>
        </w:tabs>
        <w:overflowPunct/>
        <w:autoSpaceDE/>
        <w:autoSpaceDN/>
        <w:adjustRightInd/>
        <w:ind w:left="567"/>
        <w:jc w:val="both"/>
        <w:textAlignment w:val="auto"/>
      </w:pPr>
      <w:r>
        <w:t xml:space="preserve">1.3. Šilalės rajono savivaldybės </w:t>
      </w:r>
      <w:r w:rsidR="005C6091">
        <w:t>T</w:t>
      </w:r>
      <w:r>
        <w:t>arpinį gyventojų evakavimo punktą:</w:t>
      </w:r>
    </w:p>
    <w:p w14:paraId="1E60F41B" w14:textId="7A5522E8" w:rsidR="00674342" w:rsidRDefault="005C6091" w:rsidP="00E36CEC">
      <w:pPr>
        <w:tabs>
          <w:tab w:val="left" w:pos="993"/>
        </w:tabs>
        <w:ind w:firstLine="567"/>
        <w:jc w:val="both"/>
      </w:pPr>
      <w:r>
        <w:t xml:space="preserve">1.3.1. </w:t>
      </w:r>
      <w:r w:rsidR="00674342">
        <w:t>Vilma Kuzminskaitė, Šilalės rajono savivaldybės administracijos Personalo ir ūkio skyriaus vedėja, punkto vadovė.</w:t>
      </w:r>
    </w:p>
    <w:p w14:paraId="4F4D91EF" w14:textId="7D00C3E7" w:rsidR="00674342" w:rsidRDefault="00674342" w:rsidP="007A6DF0">
      <w:pPr>
        <w:pStyle w:val="Sraopastraipa"/>
        <w:tabs>
          <w:tab w:val="left" w:pos="851"/>
        </w:tabs>
        <w:overflowPunct/>
        <w:autoSpaceDE/>
        <w:autoSpaceDN/>
        <w:adjustRightInd/>
        <w:ind w:left="567"/>
        <w:jc w:val="both"/>
        <w:textAlignment w:val="auto"/>
      </w:pPr>
      <w:r>
        <w:t xml:space="preserve">1.4. </w:t>
      </w:r>
      <w:r w:rsidR="005C6091">
        <w:t>Šilalės rajono savivaldybės G</w:t>
      </w:r>
      <w:r w:rsidR="00E62934">
        <w:t>yventojų priėmimo punktą:</w:t>
      </w:r>
    </w:p>
    <w:p w14:paraId="6EC6404A" w14:textId="2F292321" w:rsidR="00E62934" w:rsidRDefault="005C6091" w:rsidP="005C6091">
      <w:pPr>
        <w:pStyle w:val="Sraopastraipa"/>
        <w:tabs>
          <w:tab w:val="left" w:pos="851"/>
        </w:tabs>
        <w:overflowPunct/>
        <w:autoSpaceDE/>
        <w:autoSpaceDN/>
        <w:adjustRightInd/>
        <w:ind w:left="0" w:firstLine="567"/>
        <w:jc w:val="both"/>
        <w:textAlignment w:val="auto"/>
      </w:pPr>
      <w:r>
        <w:t xml:space="preserve">1.4.1. </w:t>
      </w:r>
      <w:r w:rsidR="00E62934">
        <w:t>Jolanta Petrokienė, Nacionalinio visuomenės sveikatos centro prie Sveikatos apsaugos ministerijos Tauragės departamento Šilalės skyriaus vyr</w:t>
      </w:r>
      <w:r w:rsidR="00E36CEC">
        <w:t>iausioji</w:t>
      </w:r>
      <w:r w:rsidR="00E62934">
        <w:t xml:space="preserve"> specialistė, punkto vadovė“.</w:t>
      </w:r>
    </w:p>
    <w:p w14:paraId="7BB77F91" w14:textId="2C76281D" w:rsidR="002873D9" w:rsidRPr="005C6091" w:rsidRDefault="00EA286B" w:rsidP="002873D9">
      <w:pPr>
        <w:pStyle w:val="istatymas"/>
        <w:numPr>
          <w:ilvl w:val="0"/>
          <w:numId w:val="4"/>
        </w:numPr>
        <w:tabs>
          <w:tab w:val="left" w:pos="851"/>
        </w:tabs>
        <w:spacing w:before="0" w:beforeAutospacing="0" w:after="0" w:afterAutospacing="0"/>
        <w:jc w:val="both"/>
      </w:pPr>
      <w:r>
        <w:t xml:space="preserve"> </w:t>
      </w:r>
      <w:r w:rsidR="002873D9">
        <w:t xml:space="preserve">P a v e d u </w:t>
      </w:r>
      <w:r w:rsidR="00E05388">
        <w:t>p</w:t>
      </w:r>
      <w:r w:rsidR="00E05388" w:rsidRPr="003F5FFF">
        <w:t xml:space="preserve">askelbti </w:t>
      </w:r>
      <w:r w:rsidR="00E05388">
        <w:t>šį</w:t>
      </w:r>
      <w:r w:rsidR="00E05388" w:rsidRPr="003F5FFF">
        <w:t xml:space="preserve"> </w:t>
      </w:r>
      <w:r w:rsidR="00E05388">
        <w:t>įsakymą</w:t>
      </w:r>
      <w:r w:rsidR="00E05388" w:rsidRPr="003F5FFF">
        <w:t xml:space="preserve"> Šilalės rajono savivaldybės</w:t>
      </w:r>
      <w:r w:rsidR="00E05388">
        <w:t xml:space="preserve"> interneto svetainėje</w:t>
      </w:r>
      <w:r w:rsidR="00E05388" w:rsidRPr="003F5FFF">
        <w:t xml:space="preserve"> </w:t>
      </w:r>
      <w:hyperlink r:id="rId9" w:history="1">
        <w:r w:rsidR="00E05388" w:rsidRPr="005C6091">
          <w:rPr>
            <w:rStyle w:val="Hipersaitas"/>
            <w:color w:val="auto"/>
            <w:u w:val="none"/>
          </w:rPr>
          <w:t>www.silale.lt</w:t>
        </w:r>
      </w:hyperlink>
      <w:r w:rsidR="002873D9" w:rsidRPr="005C6091">
        <w:t>.</w:t>
      </w:r>
    </w:p>
    <w:p w14:paraId="49A5CD3E" w14:textId="77777777" w:rsidR="00E05388" w:rsidRDefault="00E05388" w:rsidP="001867DF">
      <w:pPr>
        <w:pStyle w:val="istatymas"/>
        <w:spacing w:before="0" w:beforeAutospacing="0" w:after="0" w:afterAutospacing="0"/>
        <w:ind w:firstLine="567"/>
        <w:jc w:val="both"/>
      </w:pPr>
      <w:r>
        <w:lastRenderedPageBreak/>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8BFAF31" w14:textId="77777777" w:rsidR="00153B63" w:rsidRDefault="00153B63" w:rsidP="00153B63">
      <w:pPr>
        <w:tabs>
          <w:tab w:val="left" w:pos="851"/>
        </w:tabs>
        <w:overflowPunct/>
        <w:autoSpaceDE/>
        <w:autoSpaceDN/>
        <w:adjustRightInd/>
        <w:ind w:firstLine="567"/>
        <w:jc w:val="both"/>
        <w:textAlignment w:val="auto"/>
      </w:pPr>
    </w:p>
    <w:p w14:paraId="6CB0EBAD" w14:textId="77777777" w:rsidR="008B36F0" w:rsidRDefault="008B36F0" w:rsidP="00153B63">
      <w:pPr>
        <w:tabs>
          <w:tab w:val="left" w:pos="851"/>
        </w:tabs>
        <w:overflowPunct/>
        <w:autoSpaceDE/>
        <w:autoSpaceDN/>
        <w:adjustRightInd/>
        <w:ind w:firstLine="567"/>
        <w:jc w:val="both"/>
        <w:textAlignment w:val="auto"/>
      </w:pPr>
    </w:p>
    <w:p w14:paraId="5A4E35DF" w14:textId="77777777" w:rsidR="004A5C44" w:rsidRPr="00E05388" w:rsidRDefault="00E05388" w:rsidP="005C6091">
      <w:pPr>
        <w:tabs>
          <w:tab w:val="left" w:pos="851"/>
          <w:tab w:val="left" w:pos="7371"/>
        </w:tabs>
        <w:overflowPunct/>
        <w:autoSpaceDE/>
        <w:autoSpaceDN/>
        <w:adjustRightInd/>
        <w:jc w:val="both"/>
        <w:textAlignment w:val="auto"/>
      </w:pPr>
      <w:r>
        <w:t>Administracijos direktorius</w:t>
      </w:r>
      <w:r>
        <w:tab/>
        <w:t>Valdemaras Jasevičius</w:t>
      </w:r>
    </w:p>
    <w:sectPr w:rsidR="004A5C44" w:rsidRPr="00E05388" w:rsidSect="005C6091">
      <w:headerReference w:type="default" r:id="rId10"/>
      <w:headerReference w:type="firs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FE26" w14:textId="77777777" w:rsidR="009E7053" w:rsidRDefault="009E7053" w:rsidP="00153B63">
      <w:r>
        <w:separator/>
      </w:r>
    </w:p>
  </w:endnote>
  <w:endnote w:type="continuationSeparator" w:id="0">
    <w:p w14:paraId="6FC13D69" w14:textId="77777777" w:rsidR="009E7053" w:rsidRDefault="009E7053"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CA5D" w14:textId="77777777" w:rsidR="009E7053" w:rsidRDefault="009E7053" w:rsidP="00153B63">
      <w:r>
        <w:separator/>
      </w:r>
    </w:p>
  </w:footnote>
  <w:footnote w:type="continuationSeparator" w:id="0">
    <w:p w14:paraId="03251A2D" w14:textId="77777777" w:rsidR="009E7053" w:rsidRDefault="009E7053"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630352"/>
      <w:docPartObj>
        <w:docPartGallery w:val="Page Numbers (Top of Page)"/>
        <w:docPartUnique/>
      </w:docPartObj>
    </w:sdtPr>
    <w:sdtEndPr/>
    <w:sdtContent>
      <w:p w14:paraId="71019B01" w14:textId="71254596" w:rsidR="005C6091" w:rsidRDefault="005C6091">
        <w:pPr>
          <w:pStyle w:val="Antrats"/>
          <w:jc w:val="center"/>
        </w:pPr>
        <w:r>
          <w:fldChar w:fldCharType="begin"/>
        </w:r>
        <w:r>
          <w:instrText>PAGE   \* MERGEFORMAT</w:instrText>
        </w:r>
        <w:r>
          <w:fldChar w:fldCharType="separate"/>
        </w:r>
        <w:r w:rsidR="00EC5796">
          <w:rPr>
            <w:noProof/>
          </w:rPr>
          <w:t>2</w:t>
        </w:r>
        <w:r>
          <w:fldChar w:fldCharType="end"/>
        </w:r>
      </w:p>
    </w:sdtContent>
  </w:sdt>
  <w:p w14:paraId="71A219DF" w14:textId="77777777" w:rsidR="005C6091" w:rsidRDefault="005C60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5F85" w14:textId="56EED898" w:rsidR="005C6091" w:rsidRDefault="005C6091">
    <w:pPr>
      <w:pStyle w:val="Antrats"/>
      <w:jc w:val="center"/>
    </w:pPr>
  </w:p>
  <w:p w14:paraId="1CBC2EA4" w14:textId="77777777" w:rsidR="00502DE8" w:rsidRDefault="00502D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293D2D"/>
    <w:multiLevelType w:val="multilevel"/>
    <w:tmpl w:val="E7843DAE"/>
    <w:lvl w:ilvl="0">
      <w:start w:val="1"/>
      <w:numFmt w:val="decimal"/>
      <w:suff w:val="space"/>
      <w:lvlText w:val="%1."/>
      <w:lvlJc w:val="left"/>
      <w:pPr>
        <w:ind w:left="0" w:firstLine="567"/>
      </w:pPr>
      <w:rPr>
        <w:rFonts w:hint="default"/>
      </w:rPr>
    </w:lvl>
    <w:lvl w:ilvl="1">
      <w:start w:val="2"/>
      <w:numFmt w:val="decimal"/>
      <w:suff w:val="space"/>
      <w:lvlText w:val="%1.%2."/>
      <w:lvlJc w:val="left"/>
      <w:pPr>
        <w:ind w:left="0" w:firstLine="567"/>
      </w:pPr>
      <w:rPr>
        <w:rFonts w:ascii="Times New Roman" w:hAnsi="Times New Roman" w:cs="Times New Roman" w:hint="default"/>
        <w:b w:val="0"/>
        <w:bCs w:val="0"/>
        <w:sz w:val="24"/>
        <w:szCs w:val="24"/>
      </w:rPr>
    </w:lvl>
    <w:lvl w:ilvl="2">
      <w:start w:val="1"/>
      <w:numFmt w:val="decimal"/>
      <w:suff w:val="space"/>
      <w:lvlText w:val="%1.%2.%3."/>
      <w:lvlJc w:val="left"/>
      <w:pPr>
        <w:ind w:left="0" w:firstLine="567"/>
      </w:pPr>
      <w:rPr>
        <w:rFonts w:ascii="Times New Roman" w:hAnsi="Times New Roman" w:cs="Times New Roman" w:hint="default"/>
        <w:sz w:val="24"/>
        <w:szCs w:val="24"/>
      </w:rPr>
    </w:lvl>
    <w:lvl w:ilvl="3">
      <w:start w:val="1"/>
      <w:numFmt w:val="decimal"/>
      <w:suff w:val="space"/>
      <w:lvlText w:val="%1.%2.%3.%4."/>
      <w:lvlJc w:val="left"/>
      <w:pPr>
        <w:ind w:left="0" w:firstLine="567"/>
      </w:pPr>
      <w:rPr>
        <w:rFonts w:ascii="Times New Roman" w:hAnsi="Times New Roman" w:cs="Times New Roman" w:hint="default"/>
        <w:sz w:val="24"/>
        <w:szCs w:val="24"/>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9"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84FF4"/>
    <w:multiLevelType w:val="multilevel"/>
    <w:tmpl w:val="061E0884"/>
    <w:lvl w:ilvl="0">
      <w:start w:val="1"/>
      <w:numFmt w:val="decimal"/>
      <w:suff w:val="space"/>
      <w:lvlText w:val="%1."/>
      <w:lvlJc w:val="left"/>
      <w:pPr>
        <w:ind w:left="851" w:firstLine="567"/>
      </w:pPr>
      <w:rPr>
        <w:rFonts w:hint="default"/>
      </w:rPr>
    </w:lvl>
    <w:lvl w:ilvl="1">
      <w:start w:val="2"/>
      <w:numFmt w:val="decimal"/>
      <w:suff w:val="space"/>
      <w:lvlText w:val="%1.%2."/>
      <w:lvlJc w:val="left"/>
      <w:pPr>
        <w:ind w:left="851" w:firstLine="567"/>
      </w:pPr>
      <w:rPr>
        <w:rFonts w:hint="default"/>
      </w:rPr>
    </w:lvl>
    <w:lvl w:ilvl="2">
      <w:start w:val="1"/>
      <w:numFmt w:val="decimal"/>
      <w:lvlText w:val="%1.%2.%3."/>
      <w:lvlJc w:val="left"/>
      <w:pPr>
        <w:ind w:left="851" w:firstLine="567"/>
      </w:pPr>
      <w:rPr>
        <w:rFonts w:hint="default"/>
      </w:rPr>
    </w:lvl>
    <w:lvl w:ilvl="3">
      <w:start w:val="1"/>
      <w:numFmt w:val="decimal"/>
      <w:lvlText w:val="%1.%2.%3.%4."/>
      <w:lvlJc w:val="left"/>
      <w:pPr>
        <w:ind w:left="851" w:firstLine="567"/>
      </w:pPr>
      <w:rPr>
        <w:rFonts w:hint="default"/>
      </w:rPr>
    </w:lvl>
    <w:lvl w:ilvl="4">
      <w:start w:val="1"/>
      <w:numFmt w:val="decimal"/>
      <w:lvlText w:val="%1.%2.%3.%4.%5."/>
      <w:lvlJc w:val="left"/>
      <w:pPr>
        <w:ind w:left="851" w:firstLine="567"/>
      </w:pPr>
      <w:rPr>
        <w:rFonts w:hint="default"/>
      </w:rPr>
    </w:lvl>
    <w:lvl w:ilvl="5">
      <w:start w:val="1"/>
      <w:numFmt w:val="decimal"/>
      <w:lvlText w:val="%1.%2.%3.%4.%5.%6."/>
      <w:lvlJc w:val="left"/>
      <w:pPr>
        <w:ind w:left="851" w:firstLine="567"/>
      </w:pPr>
      <w:rPr>
        <w:rFonts w:hint="default"/>
      </w:rPr>
    </w:lvl>
    <w:lvl w:ilvl="6">
      <w:start w:val="1"/>
      <w:numFmt w:val="decimal"/>
      <w:lvlText w:val="%1.%2.%3.%4.%5.%6.%7."/>
      <w:lvlJc w:val="left"/>
      <w:pPr>
        <w:ind w:left="851" w:firstLine="567"/>
      </w:pPr>
      <w:rPr>
        <w:rFonts w:hint="default"/>
      </w:rPr>
    </w:lvl>
    <w:lvl w:ilvl="7">
      <w:start w:val="1"/>
      <w:numFmt w:val="decimal"/>
      <w:lvlText w:val="%1.%2.%3.%4.%5.%6.%7.%8."/>
      <w:lvlJc w:val="left"/>
      <w:pPr>
        <w:ind w:left="851" w:firstLine="567"/>
      </w:pPr>
      <w:rPr>
        <w:rFonts w:hint="default"/>
      </w:rPr>
    </w:lvl>
    <w:lvl w:ilvl="8">
      <w:start w:val="1"/>
      <w:numFmt w:val="decimal"/>
      <w:lvlText w:val="%1.%2.%3.%4.%5.%6.%7.%8.%9."/>
      <w:lvlJc w:val="left"/>
      <w:pPr>
        <w:ind w:left="851" w:firstLine="567"/>
      </w:pPr>
      <w:rPr>
        <w:rFonts w:hint="default"/>
      </w:rPr>
    </w:lvl>
  </w:abstractNum>
  <w:abstractNum w:abstractNumId="11"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3"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12"/>
  </w:num>
  <w:num w:numId="2">
    <w:abstractNumId w:val="6"/>
  </w:num>
  <w:num w:numId="3">
    <w:abstractNumId w:val="1"/>
  </w:num>
  <w:num w:numId="4">
    <w:abstractNumId w:val="4"/>
  </w:num>
  <w:num w:numId="5">
    <w:abstractNumId w:val="2"/>
  </w:num>
  <w:num w:numId="6">
    <w:abstractNumId w:val="8"/>
  </w:num>
  <w:num w:numId="7">
    <w:abstractNumId w:val="5"/>
  </w:num>
  <w:num w:numId="8">
    <w:abstractNumId w:val="9"/>
  </w:num>
  <w:num w:numId="9">
    <w:abstractNumId w:val="3"/>
  </w:num>
  <w:num w:numId="10">
    <w:abstractNumId w:val="0"/>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4D73"/>
    <w:rsid w:val="00010C48"/>
    <w:rsid w:val="00022846"/>
    <w:rsid w:val="000231C1"/>
    <w:rsid w:val="00045D3F"/>
    <w:rsid w:val="00062FDD"/>
    <w:rsid w:val="00071767"/>
    <w:rsid w:val="000A3AF7"/>
    <w:rsid w:val="000C217E"/>
    <w:rsid w:val="000E5432"/>
    <w:rsid w:val="00135B34"/>
    <w:rsid w:val="00143DB4"/>
    <w:rsid w:val="00153B63"/>
    <w:rsid w:val="0016143F"/>
    <w:rsid w:val="00171F50"/>
    <w:rsid w:val="00182685"/>
    <w:rsid w:val="001867DF"/>
    <w:rsid w:val="001A008E"/>
    <w:rsid w:val="001A33EF"/>
    <w:rsid w:val="001A7CD8"/>
    <w:rsid w:val="001B3958"/>
    <w:rsid w:val="001B5E7E"/>
    <w:rsid w:val="001C0B02"/>
    <w:rsid w:val="001D2B8B"/>
    <w:rsid w:val="001E16BD"/>
    <w:rsid w:val="001F0C2D"/>
    <w:rsid w:val="00203CE6"/>
    <w:rsid w:val="002051C3"/>
    <w:rsid w:val="00254714"/>
    <w:rsid w:val="00270E4D"/>
    <w:rsid w:val="002873D9"/>
    <w:rsid w:val="002A7A38"/>
    <w:rsid w:val="002D3031"/>
    <w:rsid w:val="002D575E"/>
    <w:rsid w:val="002F096B"/>
    <w:rsid w:val="002F1155"/>
    <w:rsid w:val="002F1C05"/>
    <w:rsid w:val="002F530B"/>
    <w:rsid w:val="002F67BB"/>
    <w:rsid w:val="002F7F1A"/>
    <w:rsid w:val="003055D8"/>
    <w:rsid w:val="00305745"/>
    <w:rsid w:val="0031584A"/>
    <w:rsid w:val="00325028"/>
    <w:rsid w:val="0035539D"/>
    <w:rsid w:val="00367E2A"/>
    <w:rsid w:val="00370B04"/>
    <w:rsid w:val="00381F7C"/>
    <w:rsid w:val="00387474"/>
    <w:rsid w:val="0039165D"/>
    <w:rsid w:val="00394E92"/>
    <w:rsid w:val="003A4DBE"/>
    <w:rsid w:val="003A72AE"/>
    <w:rsid w:val="003C1D09"/>
    <w:rsid w:val="003C21CE"/>
    <w:rsid w:val="003D5F79"/>
    <w:rsid w:val="0042095A"/>
    <w:rsid w:val="004262DB"/>
    <w:rsid w:val="0043478E"/>
    <w:rsid w:val="00437C28"/>
    <w:rsid w:val="00443D0B"/>
    <w:rsid w:val="00460C00"/>
    <w:rsid w:val="00463C43"/>
    <w:rsid w:val="004650CD"/>
    <w:rsid w:val="0048400B"/>
    <w:rsid w:val="00487EBE"/>
    <w:rsid w:val="004902B6"/>
    <w:rsid w:val="0049531F"/>
    <w:rsid w:val="004A5C44"/>
    <w:rsid w:val="004B5680"/>
    <w:rsid w:val="00502DE8"/>
    <w:rsid w:val="00511FAF"/>
    <w:rsid w:val="005424EF"/>
    <w:rsid w:val="00561E8A"/>
    <w:rsid w:val="00564F41"/>
    <w:rsid w:val="005778AE"/>
    <w:rsid w:val="0058075C"/>
    <w:rsid w:val="00584977"/>
    <w:rsid w:val="005879F9"/>
    <w:rsid w:val="005907EA"/>
    <w:rsid w:val="005B0A7C"/>
    <w:rsid w:val="005C6091"/>
    <w:rsid w:val="005D2209"/>
    <w:rsid w:val="005D2F0A"/>
    <w:rsid w:val="00607D2D"/>
    <w:rsid w:val="006245E6"/>
    <w:rsid w:val="00635B4B"/>
    <w:rsid w:val="00641AD3"/>
    <w:rsid w:val="00643BA3"/>
    <w:rsid w:val="00655491"/>
    <w:rsid w:val="00674342"/>
    <w:rsid w:val="0069197C"/>
    <w:rsid w:val="00693452"/>
    <w:rsid w:val="006A6A3F"/>
    <w:rsid w:val="006B0DEB"/>
    <w:rsid w:val="006B1AB2"/>
    <w:rsid w:val="006B4FDC"/>
    <w:rsid w:val="006B6C33"/>
    <w:rsid w:val="006C0747"/>
    <w:rsid w:val="00707F03"/>
    <w:rsid w:val="00710700"/>
    <w:rsid w:val="00713E63"/>
    <w:rsid w:val="00714602"/>
    <w:rsid w:val="00715974"/>
    <w:rsid w:val="0073140A"/>
    <w:rsid w:val="00732E30"/>
    <w:rsid w:val="00737B30"/>
    <w:rsid w:val="0074495E"/>
    <w:rsid w:val="00747A20"/>
    <w:rsid w:val="007567A1"/>
    <w:rsid w:val="00757935"/>
    <w:rsid w:val="00794444"/>
    <w:rsid w:val="007A194F"/>
    <w:rsid w:val="007A6DF0"/>
    <w:rsid w:val="007D2845"/>
    <w:rsid w:val="007E4AFF"/>
    <w:rsid w:val="007E7E30"/>
    <w:rsid w:val="007F3718"/>
    <w:rsid w:val="007F7FA7"/>
    <w:rsid w:val="00802103"/>
    <w:rsid w:val="00827C35"/>
    <w:rsid w:val="008348E4"/>
    <w:rsid w:val="00851844"/>
    <w:rsid w:val="00863CBE"/>
    <w:rsid w:val="00870126"/>
    <w:rsid w:val="008715D8"/>
    <w:rsid w:val="00886E05"/>
    <w:rsid w:val="0089379C"/>
    <w:rsid w:val="0089544D"/>
    <w:rsid w:val="008B36F0"/>
    <w:rsid w:val="008C72DC"/>
    <w:rsid w:val="008D2334"/>
    <w:rsid w:val="008D519C"/>
    <w:rsid w:val="008E3EB9"/>
    <w:rsid w:val="008F449A"/>
    <w:rsid w:val="008F484A"/>
    <w:rsid w:val="00901DC9"/>
    <w:rsid w:val="0091136F"/>
    <w:rsid w:val="00924658"/>
    <w:rsid w:val="009363FB"/>
    <w:rsid w:val="00945962"/>
    <w:rsid w:val="009524D6"/>
    <w:rsid w:val="0097181B"/>
    <w:rsid w:val="00975CF6"/>
    <w:rsid w:val="0098214E"/>
    <w:rsid w:val="0098561D"/>
    <w:rsid w:val="00992F45"/>
    <w:rsid w:val="009942E8"/>
    <w:rsid w:val="00995C38"/>
    <w:rsid w:val="009D1E1E"/>
    <w:rsid w:val="009E5C99"/>
    <w:rsid w:val="009E7053"/>
    <w:rsid w:val="009F2647"/>
    <w:rsid w:val="009F60F7"/>
    <w:rsid w:val="00A22C9D"/>
    <w:rsid w:val="00A329DB"/>
    <w:rsid w:val="00A40526"/>
    <w:rsid w:val="00A50C8B"/>
    <w:rsid w:val="00A93A2C"/>
    <w:rsid w:val="00A95D80"/>
    <w:rsid w:val="00AA17F2"/>
    <w:rsid w:val="00AA3384"/>
    <w:rsid w:val="00AC4563"/>
    <w:rsid w:val="00AE2706"/>
    <w:rsid w:val="00AF69F1"/>
    <w:rsid w:val="00B004C1"/>
    <w:rsid w:val="00B015D4"/>
    <w:rsid w:val="00B03A5F"/>
    <w:rsid w:val="00B56490"/>
    <w:rsid w:val="00B71C76"/>
    <w:rsid w:val="00B83503"/>
    <w:rsid w:val="00B9111F"/>
    <w:rsid w:val="00B979DE"/>
    <w:rsid w:val="00BA5F05"/>
    <w:rsid w:val="00BC332B"/>
    <w:rsid w:val="00BC4413"/>
    <w:rsid w:val="00BD7D61"/>
    <w:rsid w:val="00BE2170"/>
    <w:rsid w:val="00BE7C28"/>
    <w:rsid w:val="00C02504"/>
    <w:rsid w:val="00C16C2C"/>
    <w:rsid w:val="00C200A1"/>
    <w:rsid w:val="00C21BEA"/>
    <w:rsid w:val="00C25958"/>
    <w:rsid w:val="00C4375E"/>
    <w:rsid w:val="00C45326"/>
    <w:rsid w:val="00C5409A"/>
    <w:rsid w:val="00C724F8"/>
    <w:rsid w:val="00C82084"/>
    <w:rsid w:val="00CA745F"/>
    <w:rsid w:val="00CE429F"/>
    <w:rsid w:val="00CE5A73"/>
    <w:rsid w:val="00D07093"/>
    <w:rsid w:val="00D11B9D"/>
    <w:rsid w:val="00D6437F"/>
    <w:rsid w:val="00D65105"/>
    <w:rsid w:val="00D76E95"/>
    <w:rsid w:val="00DA5071"/>
    <w:rsid w:val="00DB3901"/>
    <w:rsid w:val="00DB77CB"/>
    <w:rsid w:val="00DE3CE3"/>
    <w:rsid w:val="00E02E02"/>
    <w:rsid w:val="00E05388"/>
    <w:rsid w:val="00E11DC8"/>
    <w:rsid w:val="00E203A0"/>
    <w:rsid w:val="00E25800"/>
    <w:rsid w:val="00E36ADE"/>
    <w:rsid w:val="00E36CEC"/>
    <w:rsid w:val="00E62934"/>
    <w:rsid w:val="00E659AA"/>
    <w:rsid w:val="00E65AEB"/>
    <w:rsid w:val="00E82962"/>
    <w:rsid w:val="00E873B7"/>
    <w:rsid w:val="00EA286B"/>
    <w:rsid w:val="00EC5796"/>
    <w:rsid w:val="00EE2861"/>
    <w:rsid w:val="00F21512"/>
    <w:rsid w:val="00F373FA"/>
    <w:rsid w:val="00F419FA"/>
    <w:rsid w:val="00F811B0"/>
    <w:rsid w:val="00F928C3"/>
    <w:rsid w:val="00F9316F"/>
    <w:rsid w:val="00FC1331"/>
    <w:rsid w:val="00FD726A"/>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1073"/>
  <w15:docId w15:val="{9A02B0D4-1C36-47DC-A653-EF074206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1">
    <w:name w:val="Mention1"/>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 w:id="19548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B431-B7C5-4236-A2D2-01F9EC5D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2023</Words>
  <Characters>1154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2019-10-12T17:26:00Z</cp:lastPrinted>
  <dcterms:created xsi:type="dcterms:W3CDTF">2019-10-22T07:12:00Z</dcterms:created>
  <dcterms:modified xsi:type="dcterms:W3CDTF">2019-10-22T09:56:00Z</dcterms:modified>
</cp:coreProperties>
</file>