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3" w:rsidRPr="00D1598E" w:rsidRDefault="00613FE0" w:rsidP="00F20FA3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F20FA3" w:rsidRPr="00D1598E">
        <w:rPr>
          <w:rFonts w:ascii="Times New Roman" w:hAnsi="Times New Roman"/>
          <w:lang w:val="lt-LT"/>
        </w:rPr>
        <w:t xml:space="preserve">Šilalės rajono savivaldybės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administracijos direktoriaus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</w:t>
      </w:r>
      <w:r w:rsidR="003C6EC1">
        <w:rPr>
          <w:rFonts w:ascii="Times New Roman" w:hAnsi="Times New Roman"/>
          <w:lang w:val="lt-LT"/>
        </w:rPr>
        <w:t>4</w:t>
      </w:r>
      <w:r w:rsidRPr="00D1598E">
        <w:rPr>
          <w:rFonts w:ascii="Times New Roman" w:hAnsi="Times New Roman"/>
          <w:lang w:val="lt-LT"/>
        </w:rPr>
        <w:t xml:space="preserve"> m</w:t>
      </w:r>
      <w:r w:rsidR="00491ADA">
        <w:rPr>
          <w:rFonts w:ascii="Times New Roman" w:hAnsi="Times New Roman"/>
          <w:lang w:val="lt-LT"/>
        </w:rPr>
        <w:t xml:space="preserve">. </w:t>
      </w:r>
      <w:r w:rsidR="006B0E02">
        <w:rPr>
          <w:rFonts w:ascii="Times New Roman" w:hAnsi="Times New Roman"/>
          <w:lang w:val="lt-LT"/>
        </w:rPr>
        <w:t xml:space="preserve">liepos </w:t>
      </w:r>
      <w:r w:rsidR="00AC0C37">
        <w:rPr>
          <w:rFonts w:ascii="Times New Roman" w:hAnsi="Times New Roman"/>
          <w:lang w:val="lt-LT"/>
        </w:rPr>
        <w:t>1</w:t>
      </w:r>
      <w:r w:rsidR="00613FE0">
        <w:rPr>
          <w:rFonts w:ascii="Times New Roman" w:hAnsi="Times New Roman"/>
          <w:lang w:val="lt-LT"/>
        </w:rPr>
        <w:t xml:space="preserve"> </w:t>
      </w:r>
      <w:r w:rsidR="00491ADA"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 xml:space="preserve">d. įsakymo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Nr. DĮV-</w:t>
      </w:r>
      <w:r w:rsidR="003C6EC1">
        <w:rPr>
          <w:rFonts w:ascii="Times New Roman" w:hAnsi="Times New Roman"/>
          <w:lang w:val="lt-LT"/>
        </w:rPr>
        <w:t xml:space="preserve"> </w:t>
      </w:r>
      <w:r w:rsidR="00FC5E6B">
        <w:rPr>
          <w:rFonts w:ascii="Times New Roman" w:hAnsi="Times New Roman"/>
          <w:lang w:val="lt-LT"/>
        </w:rPr>
        <w:t>908</w:t>
      </w:r>
      <w:r w:rsidRPr="00D1598E">
        <w:rPr>
          <w:rFonts w:ascii="Times New Roman" w:hAnsi="Times New Roman"/>
          <w:lang w:val="lt-LT"/>
        </w:rPr>
        <w:t xml:space="preserve">       </w:t>
      </w:r>
    </w:p>
    <w:p w:rsidR="00613FE0" w:rsidRDefault="00F20FA3" w:rsidP="00472C9E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3C6EC1">
        <w:rPr>
          <w:rFonts w:ascii="Times New Roman" w:hAnsi="Times New Roman"/>
          <w:lang w:val="lt-LT"/>
        </w:rPr>
        <w:t>p</w:t>
      </w:r>
      <w:r w:rsidRPr="00D1598E">
        <w:rPr>
          <w:rFonts w:ascii="Times New Roman" w:hAnsi="Times New Roman"/>
          <w:lang w:val="lt-LT"/>
        </w:rPr>
        <w:t>riedas</w:t>
      </w:r>
    </w:p>
    <w:p w:rsidR="003C6EC1" w:rsidRPr="003C6EC1" w:rsidRDefault="003C6EC1" w:rsidP="00472C9E">
      <w:pPr>
        <w:pStyle w:val="Antrats"/>
        <w:rPr>
          <w:bCs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</w:t>
      </w:r>
      <w:r w:rsidRPr="003C6EC1">
        <w:rPr>
          <w:bCs/>
          <w:lang w:val="lt-LT"/>
        </w:rPr>
        <w:t>(</w:t>
      </w:r>
      <w:r w:rsidR="005E2B9F" w:rsidRPr="00D1598E">
        <w:rPr>
          <w:rFonts w:ascii="Times New Roman" w:hAnsi="Times New Roman"/>
          <w:lang w:val="lt-LT"/>
        </w:rPr>
        <w:t>Šilalės rajono savivaldybės</w:t>
      </w:r>
    </w:p>
    <w:p w:rsidR="005E2B9F" w:rsidRPr="00D1598E" w:rsidRDefault="006B0E02" w:rsidP="005E2B9F">
      <w:pPr>
        <w:pStyle w:val="Antrats"/>
        <w:rPr>
          <w:rFonts w:ascii="Times New Roman" w:hAnsi="Times New Roman"/>
          <w:lang w:val="lt-LT"/>
        </w:rPr>
      </w:pPr>
      <w:r>
        <w:rPr>
          <w:b/>
          <w:lang w:val="lt-LT"/>
        </w:rPr>
        <w:t xml:space="preserve">                             </w:t>
      </w:r>
      <w:r w:rsidR="00B0436D">
        <w:rPr>
          <w:b/>
          <w:lang w:val="lt-LT"/>
        </w:rPr>
        <w:t xml:space="preserve">                                                                                </w:t>
      </w:r>
      <w:r>
        <w:rPr>
          <w:b/>
          <w:lang w:val="lt-LT"/>
        </w:rPr>
        <w:t xml:space="preserve">  </w:t>
      </w:r>
      <w:r w:rsidR="00B0436D" w:rsidRPr="00D1598E">
        <w:rPr>
          <w:rFonts w:ascii="Times New Roman" w:hAnsi="Times New Roman"/>
          <w:lang w:val="lt-LT"/>
        </w:rPr>
        <w:t xml:space="preserve"> </w:t>
      </w:r>
      <w:r w:rsidR="005E2B9F" w:rsidRPr="00D1598E">
        <w:rPr>
          <w:rFonts w:ascii="Times New Roman" w:hAnsi="Times New Roman"/>
          <w:lang w:val="lt-LT"/>
        </w:rPr>
        <w:t>administracijos direktoriaus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19</w:t>
      </w:r>
      <w:r w:rsidRPr="00D1598E">
        <w:rPr>
          <w:rFonts w:ascii="Times New Roman" w:hAnsi="Times New Roman"/>
          <w:lang w:val="lt-LT"/>
        </w:rPr>
        <w:t xml:space="preserve"> m</w:t>
      </w:r>
      <w:r w:rsidR="00CD65D7">
        <w:rPr>
          <w:rFonts w:ascii="Times New Roman" w:hAnsi="Times New Roman"/>
          <w:lang w:val="lt-LT"/>
        </w:rPr>
        <w:t>. birželio 19</w:t>
      </w:r>
      <w:r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>d. įsakymo</w:t>
      </w:r>
      <w:r>
        <w:rPr>
          <w:rFonts w:ascii="Times New Roman" w:hAnsi="Times New Roman"/>
          <w:lang w:val="lt-LT"/>
        </w:rPr>
        <w:t xml:space="preserve">   </w:t>
      </w:r>
    </w:p>
    <w:p w:rsidR="005E2B9F" w:rsidRDefault="00B0436D" w:rsidP="005E2B9F">
      <w:pPr>
        <w:jc w:val="center"/>
        <w:rPr>
          <w:b/>
          <w:lang w:val="lt-LT"/>
        </w:rPr>
      </w:pPr>
      <w:r w:rsidRPr="00D1598E">
        <w:rPr>
          <w:lang w:val="lt-LT"/>
        </w:rPr>
        <w:t xml:space="preserve">                                                                        </w:t>
      </w:r>
      <w:r w:rsidR="00CD65D7">
        <w:rPr>
          <w:lang w:val="lt-LT"/>
        </w:rPr>
        <w:t xml:space="preserve">      </w:t>
      </w:r>
      <w:bookmarkStart w:id="0" w:name="_GoBack"/>
      <w:bookmarkEnd w:id="0"/>
      <w:r w:rsidRPr="00D1598E">
        <w:rPr>
          <w:lang w:val="lt-LT"/>
        </w:rPr>
        <w:t xml:space="preserve">      </w:t>
      </w:r>
      <w:r w:rsidR="005E2B9F" w:rsidRPr="00D1598E">
        <w:rPr>
          <w:lang w:val="lt-LT"/>
        </w:rPr>
        <w:t>Nr. DĮV-</w:t>
      </w:r>
      <w:r w:rsidR="00CD65D7">
        <w:rPr>
          <w:lang w:val="lt-LT"/>
        </w:rPr>
        <w:t>552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redakcija)</w:t>
      </w:r>
    </w:p>
    <w:p w:rsidR="005C70D7" w:rsidRDefault="00B0436D" w:rsidP="005E2B9F">
      <w:pPr>
        <w:pStyle w:val="Antrats"/>
        <w:rPr>
          <w:b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20FA3" w:rsidRDefault="00F20FA3" w:rsidP="00F20FA3">
      <w:pPr>
        <w:jc w:val="center"/>
        <w:rPr>
          <w:b/>
          <w:lang w:val="lt-LT"/>
        </w:rPr>
      </w:pPr>
      <w:r w:rsidRPr="00F20FA3">
        <w:rPr>
          <w:b/>
          <w:lang w:val="lt-LT"/>
        </w:rPr>
        <w:t>DAUGIABUČIŲ NAMŲ</w:t>
      </w:r>
      <w:r w:rsidR="00F6046F">
        <w:rPr>
          <w:b/>
          <w:lang w:val="lt-LT"/>
        </w:rPr>
        <w:t xml:space="preserve"> </w:t>
      </w:r>
      <w:r w:rsidRPr="00F20FA3">
        <w:rPr>
          <w:b/>
          <w:lang w:val="lt-LT"/>
        </w:rPr>
        <w:t>SĄRAŠAS</w:t>
      </w:r>
    </w:p>
    <w:p w:rsidR="001A4231" w:rsidRDefault="001A4231" w:rsidP="00F20FA3">
      <w:pPr>
        <w:jc w:val="center"/>
        <w:rPr>
          <w:b/>
          <w:lang w:val="lt-LT"/>
        </w:rPr>
      </w:pPr>
    </w:p>
    <w:p w:rsidR="00275978" w:rsidRDefault="00275978" w:rsidP="00F20FA3">
      <w:pPr>
        <w:jc w:val="center"/>
        <w:rPr>
          <w:b/>
          <w:lang w:val="lt-LT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843"/>
        <w:gridCol w:w="1276"/>
        <w:gridCol w:w="1134"/>
        <w:gridCol w:w="1134"/>
        <w:gridCol w:w="1134"/>
      </w:tblGrid>
      <w:tr w:rsidR="005E2B9F" w:rsidRPr="001A4231" w:rsidTr="00F2549A">
        <w:trPr>
          <w:trHeight w:val="1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 xml:space="preserve">Eil. Nr.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750A95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Namo a</w:t>
            </w:r>
            <w:r w:rsidR="005E2B9F" w:rsidRPr="00275978">
              <w:rPr>
                <w:sz w:val="22"/>
                <w:szCs w:val="22"/>
                <w:lang w:val="lt-LT"/>
              </w:rPr>
              <w:t>dresas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Namo unikalus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 xml:space="preserve">Namo naudingas plotas           </w:t>
            </w:r>
          </w:p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F" w:rsidRPr="00275978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Gyve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>-</w:t>
            </w:r>
          </w:p>
          <w:p w:rsidR="00743702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namųjų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 xml:space="preserve"> patalpų</w:t>
            </w:r>
          </w:p>
          <w:p w:rsidR="005E2B9F" w:rsidRPr="00275978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(b</w:t>
            </w:r>
            <w:r w:rsidR="005E2B9F" w:rsidRPr="00275978">
              <w:rPr>
                <w:sz w:val="22"/>
                <w:szCs w:val="22"/>
                <w:lang w:val="lt-LT"/>
              </w:rPr>
              <w:t>utų</w:t>
            </w:r>
            <w:r w:rsidRPr="00275978">
              <w:rPr>
                <w:sz w:val="22"/>
                <w:szCs w:val="22"/>
                <w:lang w:val="lt-LT"/>
              </w:rPr>
              <w:t>)</w:t>
            </w:r>
            <w:r w:rsidR="005E2B9F" w:rsidRPr="00275978"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4B350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Negyve-namųjų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 xml:space="preserve"> patalpų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275978" w:rsidRDefault="005E2B9F" w:rsidP="004B350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Namui priskirto žemės sklypo plotas</w:t>
            </w:r>
          </w:p>
          <w:p w:rsidR="005E2B9F" w:rsidRPr="00275978" w:rsidRDefault="005E2B9F" w:rsidP="004B3503">
            <w:pPr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m²</w:t>
            </w:r>
          </w:p>
        </w:tc>
      </w:tr>
      <w:tr w:rsidR="005E2B9F" w:rsidRPr="001A4231" w:rsidTr="00F2549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Šilalės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1F10B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hanging="25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   </w:t>
            </w:r>
            <w:r w:rsidRPr="00483B34">
              <w:rPr>
                <w:color w:val="000000"/>
                <w:lang w:val="lt-LT"/>
              </w:rPr>
              <w:t>M. Valančiaus g.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8797-3001-6012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955,36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Nepriklausomybės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8797-8001-0016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460,26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Nepriklausomybės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8798-6000-6014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985,53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8330BE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 </w:t>
            </w:r>
            <w:proofErr w:type="spellStart"/>
            <w:r w:rsidRPr="008330BE">
              <w:rPr>
                <w:color w:val="000000"/>
                <w:lang w:val="lt-LT"/>
              </w:rPr>
              <w:t>Šarūnkalnio</w:t>
            </w:r>
            <w:proofErr w:type="spellEnd"/>
            <w:r w:rsidRPr="008330BE">
              <w:rPr>
                <w:color w:val="000000"/>
                <w:lang w:val="lt-LT"/>
              </w:rPr>
              <w:t xml:space="preserve">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8330BE">
              <w:rPr>
                <w:color w:val="000000"/>
                <w:lang w:val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8795-2001-3017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162,75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8797-8000-6014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368,31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lang w:val="lt-LT"/>
              </w:rPr>
              <w:t>1519</w:t>
            </w: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8787-5000-1011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311,84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664,03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8798-7004-3018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573,62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Žemaitės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8798-3000-2017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3073,16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Žemaitės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8798-1000-7016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2257,25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Kudirkos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8795-900093014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8797-4002-0016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1571,75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8797-1000-4010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1544,81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8797-5001-3016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1601,51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8797-5001-4013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1599,61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8797-0000-6010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8796-2000-5019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8795-2001-1011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8796-2000-6016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548,17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8795-4000-7019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114,21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8797-7005-4019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1070,15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67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8798-4003-8016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1359,79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72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8797-9000-9010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2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841,82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8797-7005-6013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792,89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sz w:val="22"/>
                <w:szCs w:val="22"/>
                <w:lang w:val="lt-LT"/>
              </w:rPr>
              <w:t>8798-2001-1011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1037,10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8797-6001-2012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1041,09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8798-9003-7012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1803,82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8797-7001-3014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1732,02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8798-6000-4014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1028,62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8797-7001-4011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1046,61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8798-1001-3012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411,62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8798-1001-4014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394,56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8795-9000-1014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8795-2000-2012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8794-7000-3018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8798-9004-5010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8798-7004-7018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1972,12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8798-1004-9018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2256,65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8797-1000-1018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1943,51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8796-3000-2014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137,03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8796-7000-4011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396,24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8798-8001-0010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976,73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8796-7000-5010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8796-7000-6017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397,52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8796-6000-1015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389,01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8796-8000-1013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388,53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8796-6000-2012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8796-8000-2010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396,13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8796-8000-3019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8796-7000-8011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585,19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8796-7000-9012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601,33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8793-0001-4012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8798-5000-7012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2338,9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8797-2000-8014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650,88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8798-9004-8013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704,97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8799-0003-4012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4400-1554-4340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1314,51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lang w:val="lt-LT"/>
              </w:rPr>
              <w:t>3053</w:t>
            </w: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F2549A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8799-0003-8012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color w:val="000000"/>
                <w:sz w:val="25"/>
                <w:szCs w:val="25"/>
                <w:lang w:val="lt-LT"/>
              </w:rPr>
            </w:pPr>
            <w:r w:rsidRPr="00483B34">
              <w:rPr>
                <w:color w:val="000000"/>
                <w:sz w:val="25"/>
                <w:szCs w:val="25"/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color w:val="000000"/>
                <w:spacing w:val="-4"/>
                <w:lang w:val="lt-LT"/>
              </w:rPr>
            </w:pPr>
            <w:r w:rsidRPr="00483B34">
              <w:rPr>
                <w:color w:val="000000"/>
                <w:spacing w:val="-4"/>
                <w:lang w:val="lt-LT"/>
              </w:rPr>
              <w:t>1968,6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275978" w:rsidRDefault="00275978" w:rsidP="00275978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F2549A">
            <w:pPr>
              <w:autoSpaceDE w:val="0"/>
              <w:autoSpaceDN w:val="0"/>
              <w:adjustRightInd w:val="0"/>
              <w:ind w:hanging="108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Kvėdarnos mst</w:t>
            </w:r>
            <w:r w:rsidR="00F2549A">
              <w:rPr>
                <w:color w:val="000000"/>
                <w:lang w:val="lt-LT"/>
              </w:rPr>
              <w:t>l</w:t>
            </w:r>
            <w:r>
              <w:rPr>
                <w:color w:val="000000"/>
                <w:lang w:val="lt-LT"/>
              </w:rPr>
              <w:t>., Šilalės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color w:val="000000"/>
                <w:sz w:val="25"/>
                <w:szCs w:val="25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8"/>
              <w:jc w:val="center"/>
              <w:rPr>
                <w:color w:val="000000"/>
                <w:spacing w:val="-4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78" w:rsidRPr="00483B34" w:rsidRDefault="00275978" w:rsidP="00275978">
            <w:pPr>
              <w:jc w:val="center"/>
              <w:rPr>
                <w:color w:val="000000"/>
                <w:spacing w:val="-10"/>
                <w:lang w:val="lt-LT"/>
              </w:rPr>
            </w:pPr>
            <w:r w:rsidRPr="00483B34">
              <w:rPr>
                <w:color w:val="000000"/>
                <w:spacing w:val="-10"/>
                <w:lang w:val="lt-LT"/>
              </w:rPr>
              <w:t>8796-8004-3015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1510,25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Žalioji g.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83B34">
                <w:rPr>
                  <w:color w:val="000000"/>
                  <w:lang w:val="lt-LT"/>
                </w:rPr>
                <w:t>1 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8799-1002-4010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717,08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8797-2007-0010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8797-4006-4012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1837,09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rPr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8792-6001-2016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2248,21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8330BE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8330BE">
              <w:rPr>
                <w:color w:val="000000"/>
                <w:lang w:val="lt-LT"/>
              </w:rPr>
              <w:t>Miškelio g.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8797-0007-2018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785,42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8797-8005-2018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2233,72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K. Jauniaus g. </w:t>
            </w:r>
            <w:smartTag w:uri="urn:schemas-microsoft-com:office:smarttags" w:element="metricconverter">
              <w:smartTagPr>
                <w:attr w:name="ProductID" w:val="5 a"/>
              </w:smartTagPr>
              <w:r w:rsidRPr="00483B34">
                <w:rPr>
                  <w:color w:val="000000"/>
                  <w:lang w:val="lt-LT"/>
                </w:rPr>
                <w:t>5 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8798-2004-5011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2234,09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5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8798-5005-1010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1398,89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 g. 5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8798-6003-3017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1401,72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5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8798-8006-0012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696,06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F254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8796-5005-5014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F20FA3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F20FA3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1A4231" w:rsidRDefault="00FC5E6B" w:rsidP="00F20FA3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</w:t>
      </w:r>
    </w:p>
    <w:p w:rsidR="001A4231" w:rsidRDefault="001A4231" w:rsidP="00F20FA3">
      <w:pPr>
        <w:jc w:val="center"/>
        <w:rPr>
          <w:b/>
          <w:lang w:val="lt-LT"/>
        </w:rPr>
      </w:pPr>
    </w:p>
    <w:p w:rsidR="00F20FA3" w:rsidRPr="00F20FA3" w:rsidRDefault="00F20FA3" w:rsidP="00F20FA3">
      <w:pPr>
        <w:rPr>
          <w:b/>
          <w:sz w:val="22"/>
          <w:szCs w:val="22"/>
          <w:lang w:val="lt-LT"/>
        </w:rPr>
      </w:pPr>
    </w:p>
    <w:sectPr w:rsidR="00F20FA3" w:rsidRPr="00F20FA3" w:rsidSect="00F2549A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D4" w:rsidRDefault="00D301D4">
      <w:r>
        <w:separator/>
      </w:r>
    </w:p>
  </w:endnote>
  <w:endnote w:type="continuationSeparator" w:id="0">
    <w:p w:rsidR="00D301D4" w:rsidRDefault="00D3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D4" w:rsidRDefault="00D301D4">
      <w:r>
        <w:separator/>
      </w:r>
    </w:p>
  </w:footnote>
  <w:footnote w:type="continuationSeparator" w:id="0">
    <w:p w:rsidR="00D301D4" w:rsidRDefault="00D3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 w:rsidP="00976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6EC1" w:rsidRDefault="003C6E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78145"/>
      <w:docPartObj>
        <w:docPartGallery w:val="Page Numbers (Top of Page)"/>
        <w:docPartUnique/>
      </w:docPartObj>
    </w:sdtPr>
    <w:sdtEndPr/>
    <w:sdtContent>
      <w:p w:rsidR="003C6EC1" w:rsidRDefault="003C6E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D7" w:rsidRPr="00CD65D7">
          <w:rPr>
            <w:noProof/>
            <w:lang w:val="lt-LT"/>
          </w:rPr>
          <w:t>3</w:t>
        </w:r>
        <w:r>
          <w:fldChar w:fldCharType="end"/>
        </w:r>
      </w:p>
    </w:sdtContent>
  </w:sdt>
  <w:p w:rsidR="003C6EC1" w:rsidRDefault="003C6EC1" w:rsidP="00B7465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>
    <w:pPr>
      <w:pStyle w:val="Antrats"/>
      <w:jc w:val="center"/>
    </w:pPr>
  </w:p>
  <w:p w:rsidR="003C6EC1" w:rsidRDefault="003C6EC1">
    <w:pPr>
      <w:pStyle w:val="Antrats"/>
      <w:jc w:val="center"/>
    </w:pPr>
  </w:p>
  <w:p w:rsidR="003C6EC1" w:rsidRDefault="003C6EC1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4C6A3CC2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541"/>
    <w:multiLevelType w:val="hybridMultilevel"/>
    <w:tmpl w:val="2BFA7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AAE"/>
    <w:rsid w:val="00004FAB"/>
    <w:rsid w:val="0004091A"/>
    <w:rsid w:val="00041DF7"/>
    <w:rsid w:val="00042099"/>
    <w:rsid w:val="000533F6"/>
    <w:rsid w:val="00054EC4"/>
    <w:rsid w:val="00054F71"/>
    <w:rsid w:val="00057B45"/>
    <w:rsid w:val="00061D99"/>
    <w:rsid w:val="00063B54"/>
    <w:rsid w:val="00067CB6"/>
    <w:rsid w:val="00072581"/>
    <w:rsid w:val="00072E72"/>
    <w:rsid w:val="00075AC9"/>
    <w:rsid w:val="000960B6"/>
    <w:rsid w:val="000A0BFA"/>
    <w:rsid w:val="000A1BAD"/>
    <w:rsid w:val="000C4AE5"/>
    <w:rsid w:val="000D1E6F"/>
    <w:rsid w:val="000E0DBC"/>
    <w:rsid w:val="000E12E9"/>
    <w:rsid w:val="000E1848"/>
    <w:rsid w:val="000E753E"/>
    <w:rsid w:val="000F1D21"/>
    <w:rsid w:val="000F2BC6"/>
    <w:rsid w:val="001056E8"/>
    <w:rsid w:val="00106297"/>
    <w:rsid w:val="0011488E"/>
    <w:rsid w:val="00114B09"/>
    <w:rsid w:val="001216D8"/>
    <w:rsid w:val="00130415"/>
    <w:rsid w:val="001403AE"/>
    <w:rsid w:val="00145DB2"/>
    <w:rsid w:val="001500AF"/>
    <w:rsid w:val="00155D84"/>
    <w:rsid w:val="0015739E"/>
    <w:rsid w:val="001768D4"/>
    <w:rsid w:val="00176C89"/>
    <w:rsid w:val="00191D4E"/>
    <w:rsid w:val="001A2B65"/>
    <w:rsid w:val="001A4231"/>
    <w:rsid w:val="001A6AAC"/>
    <w:rsid w:val="001B42DD"/>
    <w:rsid w:val="001B64A9"/>
    <w:rsid w:val="001C0F7D"/>
    <w:rsid w:val="001D066B"/>
    <w:rsid w:val="001F2AF6"/>
    <w:rsid w:val="001F5C5A"/>
    <w:rsid w:val="002004AD"/>
    <w:rsid w:val="002048E0"/>
    <w:rsid w:val="00206890"/>
    <w:rsid w:val="002120FC"/>
    <w:rsid w:val="00212940"/>
    <w:rsid w:val="00215C51"/>
    <w:rsid w:val="00217DAB"/>
    <w:rsid w:val="00226418"/>
    <w:rsid w:val="00250DAA"/>
    <w:rsid w:val="002533A6"/>
    <w:rsid w:val="00263D7E"/>
    <w:rsid w:val="00275978"/>
    <w:rsid w:val="00276CE9"/>
    <w:rsid w:val="00276E31"/>
    <w:rsid w:val="0028344A"/>
    <w:rsid w:val="00293351"/>
    <w:rsid w:val="002B1D79"/>
    <w:rsid w:val="002C3252"/>
    <w:rsid w:val="002D362E"/>
    <w:rsid w:val="002D7F19"/>
    <w:rsid w:val="00306B5B"/>
    <w:rsid w:val="00317006"/>
    <w:rsid w:val="00335D2A"/>
    <w:rsid w:val="00344E59"/>
    <w:rsid w:val="0034697A"/>
    <w:rsid w:val="00347829"/>
    <w:rsid w:val="00354436"/>
    <w:rsid w:val="00354499"/>
    <w:rsid w:val="00362111"/>
    <w:rsid w:val="003761AC"/>
    <w:rsid w:val="00396411"/>
    <w:rsid w:val="003A3144"/>
    <w:rsid w:val="003A7B8D"/>
    <w:rsid w:val="003A7F54"/>
    <w:rsid w:val="003B087F"/>
    <w:rsid w:val="003C056B"/>
    <w:rsid w:val="003C1196"/>
    <w:rsid w:val="003C2DEB"/>
    <w:rsid w:val="003C4BC9"/>
    <w:rsid w:val="003C6EC1"/>
    <w:rsid w:val="003E28D4"/>
    <w:rsid w:val="003E511D"/>
    <w:rsid w:val="003F037B"/>
    <w:rsid w:val="003F7A85"/>
    <w:rsid w:val="00412059"/>
    <w:rsid w:val="00416DF9"/>
    <w:rsid w:val="00427A0E"/>
    <w:rsid w:val="004359C7"/>
    <w:rsid w:val="00442999"/>
    <w:rsid w:val="00446882"/>
    <w:rsid w:val="004607B8"/>
    <w:rsid w:val="00472C9E"/>
    <w:rsid w:val="00481E27"/>
    <w:rsid w:val="004855A0"/>
    <w:rsid w:val="00491ADA"/>
    <w:rsid w:val="00491EEA"/>
    <w:rsid w:val="00492F43"/>
    <w:rsid w:val="00493558"/>
    <w:rsid w:val="004A7D0A"/>
    <w:rsid w:val="004B3503"/>
    <w:rsid w:val="004E3E96"/>
    <w:rsid w:val="00501435"/>
    <w:rsid w:val="00510646"/>
    <w:rsid w:val="00516309"/>
    <w:rsid w:val="00516A58"/>
    <w:rsid w:val="005265AB"/>
    <w:rsid w:val="00534A9D"/>
    <w:rsid w:val="00546696"/>
    <w:rsid w:val="00547088"/>
    <w:rsid w:val="005475DA"/>
    <w:rsid w:val="00553B79"/>
    <w:rsid w:val="00556E1F"/>
    <w:rsid w:val="0056511D"/>
    <w:rsid w:val="00576972"/>
    <w:rsid w:val="00592992"/>
    <w:rsid w:val="00597376"/>
    <w:rsid w:val="005A1C2E"/>
    <w:rsid w:val="005A28CD"/>
    <w:rsid w:val="005A63C1"/>
    <w:rsid w:val="005B09A6"/>
    <w:rsid w:val="005B3103"/>
    <w:rsid w:val="005C5DFA"/>
    <w:rsid w:val="005C70D7"/>
    <w:rsid w:val="005C7A20"/>
    <w:rsid w:val="005D2F3B"/>
    <w:rsid w:val="005E0D16"/>
    <w:rsid w:val="005E2B9F"/>
    <w:rsid w:val="005E2C8F"/>
    <w:rsid w:val="005F30AD"/>
    <w:rsid w:val="005F50E0"/>
    <w:rsid w:val="005F548C"/>
    <w:rsid w:val="006002F6"/>
    <w:rsid w:val="00601CB7"/>
    <w:rsid w:val="006036C1"/>
    <w:rsid w:val="00605031"/>
    <w:rsid w:val="006079AC"/>
    <w:rsid w:val="006114E2"/>
    <w:rsid w:val="00613FE0"/>
    <w:rsid w:val="00615681"/>
    <w:rsid w:val="00616929"/>
    <w:rsid w:val="0063064B"/>
    <w:rsid w:val="006355F7"/>
    <w:rsid w:val="00636A6D"/>
    <w:rsid w:val="00637B21"/>
    <w:rsid w:val="0064613B"/>
    <w:rsid w:val="00647F7F"/>
    <w:rsid w:val="00652FAD"/>
    <w:rsid w:val="00660220"/>
    <w:rsid w:val="00663CEC"/>
    <w:rsid w:val="00665F72"/>
    <w:rsid w:val="00667005"/>
    <w:rsid w:val="00682A4D"/>
    <w:rsid w:val="00682E57"/>
    <w:rsid w:val="00684947"/>
    <w:rsid w:val="00691875"/>
    <w:rsid w:val="006955F9"/>
    <w:rsid w:val="006A261A"/>
    <w:rsid w:val="006A29DA"/>
    <w:rsid w:val="006A31D7"/>
    <w:rsid w:val="006A42C8"/>
    <w:rsid w:val="006B0E02"/>
    <w:rsid w:val="006D1F77"/>
    <w:rsid w:val="006D2440"/>
    <w:rsid w:val="006E792B"/>
    <w:rsid w:val="006F2CA3"/>
    <w:rsid w:val="006F3836"/>
    <w:rsid w:val="006F5914"/>
    <w:rsid w:val="0070146B"/>
    <w:rsid w:val="00707DB8"/>
    <w:rsid w:val="00723769"/>
    <w:rsid w:val="00723D9F"/>
    <w:rsid w:val="007251B3"/>
    <w:rsid w:val="00725E92"/>
    <w:rsid w:val="00727A10"/>
    <w:rsid w:val="007305BE"/>
    <w:rsid w:val="00730750"/>
    <w:rsid w:val="00730AB4"/>
    <w:rsid w:val="00734B92"/>
    <w:rsid w:val="00743702"/>
    <w:rsid w:val="00750A95"/>
    <w:rsid w:val="00753BBC"/>
    <w:rsid w:val="00766313"/>
    <w:rsid w:val="007679B5"/>
    <w:rsid w:val="00784B6A"/>
    <w:rsid w:val="0079568E"/>
    <w:rsid w:val="007B3518"/>
    <w:rsid w:val="007B7648"/>
    <w:rsid w:val="007E0983"/>
    <w:rsid w:val="007F0B52"/>
    <w:rsid w:val="00804144"/>
    <w:rsid w:val="008167D5"/>
    <w:rsid w:val="00817E27"/>
    <w:rsid w:val="008205E8"/>
    <w:rsid w:val="00821AF0"/>
    <w:rsid w:val="008238E3"/>
    <w:rsid w:val="00830B39"/>
    <w:rsid w:val="00841CDA"/>
    <w:rsid w:val="0085366E"/>
    <w:rsid w:val="00855449"/>
    <w:rsid w:val="0085713E"/>
    <w:rsid w:val="00865675"/>
    <w:rsid w:val="00871475"/>
    <w:rsid w:val="00871655"/>
    <w:rsid w:val="00874BC5"/>
    <w:rsid w:val="00877491"/>
    <w:rsid w:val="00884024"/>
    <w:rsid w:val="008913B0"/>
    <w:rsid w:val="00894791"/>
    <w:rsid w:val="008B1875"/>
    <w:rsid w:val="008B26FB"/>
    <w:rsid w:val="008B4730"/>
    <w:rsid w:val="008B4F18"/>
    <w:rsid w:val="008F0879"/>
    <w:rsid w:val="008F1C65"/>
    <w:rsid w:val="008F5673"/>
    <w:rsid w:val="008F7491"/>
    <w:rsid w:val="008F7DC0"/>
    <w:rsid w:val="00927394"/>
    <w:rsid w:val="0093606E"/>
    <w:rsid w:val="0093691F"/>
    <w:rsid w:val="009407D1"/>
    <w:rsid w:val="009502EE"/>
    <w:rsid w:val="009734CF"/>
    <w:rsid w:val="00973740"/>
    <w:rsid w:val="00976A7E"/>
    <w:rsid w:val="00977C0C"/>
    <w:rsid w:val="0099190D"/>
    <w:rsid w:val="00993E8F"/>
    <w:rsid w:val="009B3931"/>
    <w:rsid w:val="009C320A"/>
    <w:rsid w:val="009D4DB4"/>
    <w:rsid w:val="009E23D0"/>
    <w:rsid w:val="009F2E11"/>
    <w:rsid w:val="009F4B6F"/>
    <w:rsid w:val="00A0068D"/>
    <w:rsid w:val="00A34FF6"/>
    <w:rsid w:val="00A367D9"/>
    <w:rsid w:val="00A46D77"/>
    <w:rsid w:val="00A60A4E"/>
    <w:rsid w:val="00A61873"/>
    <w:rsid w:val="00A646A7"/>
    <w:rsid w:val="00A64F9A"/>
    <w:rsid w:val="00A71C2E"/>
    <w:rsid w:val="00A86D3F"/>
    <w:rsid w:val="00A87489"/>
    <w:rsid w:val="00A90E7A"/>
    <w:rsid w:val="00A927BE"/>
    <w:rsid w:val="00A9580D"/>
    <w:rsid w:val="00A960D6"/>
    <w:rsid w:val="00A96266"/>
    <w:rsid w:val="00A96490"/>
    <w:rsid w:val="00AA130B"/>
    <w:rsid w:val="00AA6A7A"/>
    <w:rsid w:val="00AB421C"/>
    <w:rsid w:val="00AC097A"/>
    <w:rsid w:val="00AC0C37"/>
    <w:rsid w:val="00AC0DE7"/>
    <w:rsid w:val="00AC65DE"/>
    <w:rsid w:val="00AD3A84"/>
    <w:rsid w:val="00AE4341"/>
    <w:rsid w:val="00AE56A2"/>
    <w:rsid w:val="00AE7BF9"/>
    <w:rsid w:val="00AF1234"/>
    <w:rsid w:val="00AF1A90"/>
    <w:rsid w:val="00B0436D"/>
    <w:rsid w:val="00B078C3"/>
    <w:rsid w:val="00B11C84"/>
    <w:rsid w:val="00B25C95"/>
    <w:rsid w:val="00B30439"/>
    <w:rsid w:val="00B3613E"/>
    <w:rsid w:val="00B41A2C"/>
    <w:rsid w:val="00B42760"/>
    <w:rsid w:val="00B46373"/>
    <w:rsid w:val="00B60822"/>
    <w:rsid w:val="00B63738"/>
    <w:rsid w:val="00B65D28"/>
    <w:rsid w:val="00B72C01"/>
    <w:rsid w:val="00B74653"/>
    <w:rsid w:val="00B8221A"/>
    <w:rsid w:val="00B866ED"/>
    <w:rsid w:val="00B929BE"/>
    <w:rsid w:val="00B93C0A"/>
    <w:rsid w:val="00BA616A"/>
    <w:rsid w:val="00BA7C9E"/>
    <w:rsid w:val="00BB2417"/>
    <w:rsid w:val="00BB5894"/>
    <w:rsid w:val="00BD0D7C"/>
    <w:rsid w:val="00BD6DCF"/>
    <w:rsid w:val="00BE3CDE"/>
    <w:rsid w:val="00BE52E7"/>
    <w:rsid w:val="00BE5A21"/>
    <w:rsid w:val="00BF03C2"/>
    <w:rsid w:val="00BF3ABD"/>
    <w:rsid w:val="00C01C60"/>
    <w:rsid w:val="00C02617"/>
    <w:rsid w:val="00C221AE"/>
    <w:rsid w:val="00C22C6A"/>
    <w:rsid w:val="00C2322A"/>
    <w:rsid w:val="00C31DAA"/>
    <w:rsid w:val="00C3226B"/>
    <w:rsid w:val="00C353CF"/>
    <w:rsid w:val="00C37D78"/>
    <w:rsid w:val="00C41DD5"/>
    <w:rsid w:val="00C43473"/>
    <w:rsid w:val="00C441ED"/>
    <w:rsid w:val="00C50A4D"/>
    <w:rsid w:val="00C53ABE"/>
    <w:rsid w:val="00C60F74"/>
    <w:rsid w:val="00C65613"/>
    <w:rsid w:val="00C848E0"/>
    <w:rsid w:val="00C86061"/>
    <w:rsid w:val="00C93237"/>
    <w:rsid w:val="00C95B38"/>
    <w:rsid w:val="00C97707"/>
    <w:rsid w:val="00CA4850"/>
    <w:rsid w:val="00CA6B38"/>
    <w:rsid w:val="00CB390F"/>
    <w:rsid w:val="00CC193D"/>
    <w:rsid w:val="00CC37BD"/>
    <w:rsid w:val="00CC694A"/>
    <w:rsid w:val="00CD5416"/>
    <w:rsid w:val="00CD5FDA"/>
    <w:rsid w:val="00CD65D7"/>
    <w:rsid w:val="00CE32AC"/>
    <w:rsid w:val="00CE739A"/>
    <w:rsid w:val="00CF6ECB"/>
    <w:rsid w:val="00CF7F0F"/>
    <w:rsid w:val="00D01EE7"/>
    <w:rsid w:val="00D108AC"/>
    <w:rsid w:val="00D209C2"/>
    <w:rsid w:val="00D301D4"/>
    <w:rsid w:val="00D3103D"/>
    <w:rsid w:val="00D45253"/>
    <w:rsid w:val="00D4693C"/>
    <w:rsid w:val="00D46FC6"/>
    <w:rsid w:val="00D520CE"/>
    <w:rsid w:val="00D551BD"/>
    <w:rsid w:val="00D570F6"/>
    <w:rsid w:val="00D579C9"/>
    <w:rsid w:val="00D60F85"/>
    <w:rsid w:val="00D66089"/>
    <w:rsid w:val="00D71B54"/>
    <w:rsid w:val="00D7702B"/>
    <w:rsid w:val="00D808DB"/>
    <w:rsid w:val="00D84F4D"/>
    <w:rsid w:val="00D879DE"/>
    <w:rsid w:val="00D940AE"/>
    <w:rsid w:val="00D9676D"/>
    <w:rsid w:val="00DC1B7B"/>
    <w:rsid w:val="00DC6C5A"/>
    <w:rsid w:val="00DC6D49"/>
    <w:rsid w:val="00DD04CB"/>
    <w:rsid w:val="00DD45F0"/>
    <w:rsid w:val="00DE1B65"/>
    <w:rsid w:val="00DF0104"/>
    <w:rsid w:val="00DF018F"/>
    <w:rsid w:val="00DF0AFB"/>
    <w:rsid w:val="00DF54A2"/>
    <w:rsid w:val="00E14666"/>
    <w:rsid w:val="00E25B40"/>
    <w:rsid w:val="00E30E91"/>
    <w:rsid w:val="00E335BD"/>
    <w:rsid w:val="00E34730"/>
    <w:rsid w:val="00E433E4"/>
    <w:rsid w:val="00E47FF7"/>
    <w:rsid w:val="00E57990"/>
    <w:rsid w:val="00E6500C"/>
    <w:rsid w:val="00E6785A"/>
    <w:rsid w:val="00E73075"/>
    <w:rsid w:val="00E83427"/>
    <w:rsid w:val="00E85114"/>
    <w:rsid w:val="00E870EC"/>
    <w:rsid w:val="00E91A7F"/>
    <w:rsid w:val="00E94272"/>
    <w:rsid w:val="00EA48BC"/>
    <w:rsid w:val="00EC141B"/>
    <w:rsid w:val="00EC17B5"/>
    <w:rsid w:val="00ED0091"/>
    <w:rsid w:val="00ED3236"/>
    <w:rsid w:val="00ED4CE0"/>
    <w:rsid w:val="00ED6947"/>
    <w:rsid w:val="00EE67C0"/>
    <w:rsid w:val="00EF1874"/>
    <w:rsid w:val="00F04DE3"/>
    <w:rsid w:val="00F10AB8"/>
    <w:rsid w:val="00F121FF"/>
    <w:rsid w:val="00F14735"/>
    <w:rsid w:val="00F20FA3"/>
    <w:rsid w:val="00F22203"/>
    <w:rsid w:val="00F2549A"/>
    <w:rsid w:val="00F31541"/>
    <w:rsid w:val="00F371DF"/>
    <w:rsid w:val="00F47770"/>
    <w:rsid w:val="00F47DCB"/>
    <w:rsid w:val="00F52F47"/>
    <w:rsid w:val="00F602A3"/>
    <w:rsid w:val="00F6046F"/>
    <w:rsid w:val="00F640DE"/>
    <w:rsid w:val="00F72A34"/>
    <w:rsid w:val="00F875AF"/>
    <w:rsid w:val="00F95681"/>
    <w:rsid w:val="00FA3B82"/>
    <w:rsid w:val="00FA44A7"/>
    <w:rsid w:val="00FA468A"/>
    <w:rsid w:val="00FB22A8"/>
    <w:rsid w:val="00FB346C"/>
    <w:rsid w:val="00FB6573"/>
    <w:rsid w:val="00FC3DC8"/>
    <w:rsid w:val="00FC5E6B"/>
    <w:rsid w:val="00FD2317"/>
    <w:rsid w:val="00FD48F4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79B74-4821-45C1-A7D4-8680D40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rsid w:val="0073075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4BC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1A423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5180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4</cp:revision>
  <cp:lastPrinted>2019-06-18T11:10:00Z</cp:lastPrinted>
  <dcterms:created xsi:type="dcterms:W3CDTF">2019-06-19T13:37:00Z</dcterms:created>
  <dcterms:modified xsi:type="dcterms:W3CDTF">2019-06-19T13:47:00Z</dcterms:modified>
</cp:coreProperties>
</file>