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9D576F"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B71D5E">
        <w:rPr>
          <w:b/>
          <w:sz w:val="24"/>
          <w:lang w:val="lt-LT"/>
        </w:rPr>
        <w:t>O</w:t>
      </w:r>
      <w:r>
        <w:rPr>
          <w:b/>
          <w:sz w:val="24"/>
          <w:lang w:val="lt-LT"/>
        </w:rPr>
        <w:t xml:space="preserve"> SUTEIKIMO ŠILALĖS RAJONO SAVIVALDYBĖJE, </w:t>
      </w:r>
    </w:p>
    <w:p w:rsidR="002C23AD" w:rsidRPr="003D4DBE" w:rsidRDefault="00EB3A74" w:rsidP="009B321A">
      <w:pPr>
        <w:jc w:val="center"/>
        <w:rPr>
          <w:b/>
          <w:sz w:val="24"/>
          <w:lang w:val="lt-LT"/>
        </w:rPr>
      </w:pPr>
      <w:r>
        <w:rPr>
          <w:b/>
          <w:sz w:val="24"/>
          <w:lang w:val="lt-LT"/>
        </w:rPr>
        <w:t>UPYNOS</w:t>
      </w:r>
      <w:r w:rsidR="00D84DF9">
        <w:rPr>
          <w:b/>
          <w:sz w:val="24"/>
          <w:lang w:val="lt-LT"/>
        </w:rPr>
        <w:t xml:space="preserve"> </w:t>
      </w:r>
      <w:r w:rsidR="002C23AD">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1435F3">
        <w:rPr>
          <w:sz w:val="24"/>
          <w:lang w:val="lt-LT"/>
        </w:rPr>
        <w:t>9</w:t>
      </w:r>
      <w:r>
        <w:rPr>
          <w:sz w:val="24"/>
          <w:lang w:val="lt-LT"/>
        </w:rPr>
        <w:t xml:space="preserve"> m</w:t>
      </w:r>
      <w:r w:rsidR="000D28CD">
        <w:rPr>
          <w:sz w:val="24"/>
          <w:lang w:val="lt-LT"/>
        </w:rPr>
        <w:t xml:space="preserve">. </w:t>
      </w:r>
      <w:r w:rsidR="00D47AEC">
        <w:rPr>
          <w:sz w:val="24"/>
          <w:lang w:val="lt-LT"/>
        </w:rPr>
        <w:t>gegužės</w:t>
      </w:r>
      <w:r w:rsidR="00EF15FF">
        <w:rPr>
          <w:sz w:val="24"/>
          <w:lang w:val="lt-LT"/>
        </w:rPr>
        <w:t xml:space="preserve"> 30</w:t>
      </w:r>
      <w:r w:rsidR="00F069BD">
        <w:rPr>
          <w:sz w:val="24"/>
          <w:lang w:val="lt-LT"/>
        </w:rPr>
        <w:t xml:space="preserve"> </w:t>
      </w:r>
      <w:r>
        <w:rPr>
          <w:sz w:val="24"/>
          <w:lang w:val="lt-LT"/>
        </w:rPr>
        <w:t>d. Nr. DĮV –</w:t>
      </w:r>
      <w:r w:rsidR="00EF15FF">
        <w:rPr>
          <w:sz w:val="24"/>
          <w:lang w:val="lt-LT"/>
        </w:rPr>
        <w:t>487</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w:t>
      </w:r>
      <w:r w:rsidR="00DE6116">
        <w:rPr>
          <w:lang w:val="lt-LT"/>
        </w:rPr>
        <w:t>s</w:t>
      </w:r>
      <w:r>
        <w:rPr>
          <w:lang w:val="lt-LT"/>
        </w:rPr>
        <w:t xml:space="preserve"> Lietuvos Respublikos vietos savivaldos įstatymo 6 straipsnio 27 punktu, 29 straipsnio 8 dalies 2 punktu,</w:t>
      </w:r>
      <w:r w:rsidRPr="00095042">
        <w:rPr>
          <w:lang w:val="lt-LT"/>
        </w:rPr>
        <w:t xml:space="preserve"> </w:t>
      </w:r>
      <w:r w:rsidR="00915DC8" w:rsidRPr="00353FEB">
        <w:rPr>
          <w:lang w:val="lt-LT"/>
        </w:rPr>
        <w:t xml:space="preserve">Šilalės </w:t>
      </w:r>
      <w:r w:rsidR="00915DC8">
        <w:rPr>
          <w:lang w:val="lt-LT"/>
        </w:rPr>
        <w:t xml:space="preserve"> </w:t>
      </w:r>
      <w:r w:rsidR="00915DC8" w:rsidRPr="00353FEB">
        <w:rPr>
          <w:lang w:val="lt-LT"/>
        </w:rPr>
        <w:t>rajono savivaldybės tarybos 2019 m. balandžio 25 d. sprendimo Nr. T1-97 ,,Dėl Šilalės rajono savivaldybės administracijos direktoriaus atleidimo iš pareigų ir pavedimo eiti Šilalės rajono savivaldybės administracijos direktoriaus pareigas“ 2 punktu,</w:t>
      </w:r>
      <w:r w:rsidR="00915DC8">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12 punktu</w:t>
      </w:r>
      <w:r w:rsidR="008370D4" w:rsidRPr="00673F7C">
        <w:rPr>
          <w:rFonts w:ascii="Times New Roman" w:hAnsi="Times New Roman"/>
          <w:szCs w:val="24"/>
          <w:lang w:val="lt-LT"/>
        </w:rPr>
        <w:t>:</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 xml:space="preserve">1. S u t e i k i u </w:t>
      </w:r>
      <w:r w:rsidR="00A45428">
        <w:rPr>
          <w:sz w:val="24"/>
          <w:szCs w:val="24"/>
          <w:lang w:val="lt-LT"/>
        </w:rPr>
        <w:t xml:space="preserve"> </w:t>
      </w:r>
      <w:r w:rsidR="002C23AD" w:rsidRPr="00673F7C">
        <w:rPr>
          <w:sz w:val="24"/>
          <w:szCs w:val="24"/>
          <w:lang w:val="lt-LT"/>
        </w:rPr>
        <w:t>adre</w:t>
      </w:r>
      <w:r w:rsidR="001D2881" w:rsidRPr="00673F7C">
        <w:rPr>
          <w:sz w:val="24"/>
          <w:szCs w:val="24"/>
          <w:lang w:val="lt-LT"/>
        </w:rPr>
        <w:t>s</w:t>
      </w:r>
      <w:r w:rsidR="00B71D5E">
        <w:rPr>
          <w:sz w:val="24"/>
          <w:szCs w:val="24"/>
          <w:lang w:val="lt-LT"/>
        </w:rPr>
        <w:t>ą</w:t>
      </w:r>
      <w:r w:rsidR="002C23AD" w:rsidRPr="00673F7C">
        <w:rPr>
          <w:sz w:val="24"/>
          <w:szCs w:val="24"/>
          <w:lang w:val="lt-LT"/>
        </w:rPr>
        <w:t xml:space="preserve"> nekilnojamojo</w:t>
      </w:r>
      <w:r w:rsidR="00BA7867">
        <w:rPr>
          <w:sz w:val="24"/>
          <w:szCs w:val="24"/>
          <w:lang w:val="lt-LT"/>
        </w:rPr>
        <w:t xml:space="preserve"> </w:t>
      </w:r>
      <w:r w:rsidR="002C23AD" w:rsidRPr="00673F7C">
        <w:rPr>
          <w:sz w:val="24"/>
          <w:szCs w:val="24"/>
          <w:lang w:val="lt-LT"/>
        </w:rPr>
        <w:t>turto</w:t>
      </w:r>
      <w:r w:rsidR="00A45428">
        <w:rPr>
          <w:sz w:val="24"/>
          <w:szCs w:val="24"/>
          <w:lang w:val="lt-LT"/>
        </w:rPr>
        <w:t xml:space="preserve"> </w:t>
      </w:r>
      <w:r w:rsidR="002C23AD" w:rsidRPr="00673F7C">
        <w:rPr>
          <w:sz w:val="24"/>
          <w:szCs w:val="24"/>
          <w:lang w:val="lt-LT"/>
        </w:rPr>
        <w:t>objekt</w:t>
      </w:r>
      <w:r w:rsidR="00507776">
        <w:rPr>
          <w:sz w:val="24"/>
          <w:szCs w:val="24"/>
          <w:lang w:val="lt-LT"/>
        </w:rPr>
        <w:t>ams</w:t>
      </w:r>
      <w:r w:rsidR="002C23AD" w:rsidRPr="00673F7C">
        <w:rPr>
          <w:sz w:val="24"/>
          <w:szCs w:val="24"/>
          <w:lang w:val="lt-LT"/>
        </w:rPr>
        <w:t>, esan</w:t>
      </w:r>
      <w:r w:rsidR="00507776">
        <w:rPr>
          <w:sz w:val="24"/>
          <w:szCs w:val="24"/>
          <w:lang w:val="lt-LT"/>
        </w:rPr>
        <w:t>tiems</w:t>
      </w:r>
      <w:r w:rsidR="00BA7867">
        <w:rPr>
          <w:sz w:val="24"/>
          <w:szCs w:val="24"/>
          <w:lang w:val="lt-LT"/>
        </w:rPr>
        <w:t xml:space="preserve"> </w:t>
      </w:r>
      <w:r w:rsidR="002C23AD" w:rsidRPr="00673F7C">
        <w:rPr>
          <w:sz w:val="24"/>
          <w:szCs w:val="24"/>
          <w:lang w:val="lt-LT"/>
        </w:rPr>
        <w:t xml:space="preserve">Šilalės r. sav., </w:t>
      </w:r>
      <w:r w:rsidR="00EB3A74">
        <w:rPr>
          <w:sz w:val="24"/>
          <w:szCs w:val="24"/>
          <w:lang w:val="lt-LT"/>
        </w:rPr>
        <w:t>Upynos</w:t>
      </w:r>
      <w:r w:rsidR="002C23AD" w:rsidRPr="00673F7C">
        <w:rPr>
          <w:sz w:val="24"/>
          <w:szCs w:val="24"/>
          <w:lang w:val="lt-LT"/>
        </w:rPr>
        <w:t xml:space="preserve"> sen., </w:t>
      </w:r>
      <w:proofErr w:type="spellStart"/>
      <w:r w:rsidR="00EB3A74">
        <w:rPr>
          <w:sz w:val="24"/>
          <w:szCs w:val="24"/>
          <w:lang w:val="lt-LT"/>
        </w:rPr>
        <w:t>Paakmenio</w:t>
      </w:r>
      <w:proofErr w:type="spellEnd"/>
      <w:r w:rsidR="009D4DF4">
        <w:rPr>
          <w:sz w:val="24"/>
          <w:szCs w:val="24"/>
          <w:lang w:val="lt-LT"/>
        </w:rPr>
        <w:t xml:space="preserve"> k.</w:t>
      </w:r>
      <w:r w:rsidR="00081C08">
        <w:rPr>
          <w:sz w:val="24"/>
          <w:szCs w:val="24"/>
          <w:lang w:val="lt-LT"/>
        </w:rPr>
        <w:t xml:space="preserve">, </w:t>
      </w:r>
      <w:r w:rsidR="002C23AD" w:rsidRPr="00673F7C">
        <w:rPr>
          <w:sz w:val="24"/>
          <w:szCs w:val="24"/>
          <w:lang w:val="lt-LT"/>
        </w:rPr>
        <w:t>pagal</w:t>
      </w:r>
      <w:r w:rsidR="00D17B5B">
        <w:rPr>
          <w:sz w:val="24"/>
          <w:szCs w:val="24"/>
          <w:lang w:val="lt-LT"/>
        </w:rPr>
        <w:t xml:space="preserve"> </w:t>
      </w:r>
      <w:r w:rsidRPr="00673F7C">
        <w:rPr>
          <w:sz w:val="24"/>
          <w:szCs w:val="24"/>
          <w:lang w:val="lt-LT"/>
        </w:rPr>
        <w:t>pried</w:t>
      </w:r>
      <w:r w:rsidR="001435F3">
        <w:rPr>
          <w:sz w:val="24"/>
          <w:szCs w:val="24"/>
          <w:lang w:val="lt-LT"/>
        </w:rPr>
        <w:t>ą</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r w:rsidR="00EB3A74">
        <w:rPr>
          <w:color w:val="000000"/>
          <w:sz w:val="24"/>
          <w:szCs w:val="24"/>
          <w:u w:color="000000"/>
          <w:lang w:val="lt-LT"/>
        </w:rPr>
        <w:t>Upynos</w:t>
      </w:r>
      <w:r w:rsidRPr="00673F7C">
        <w:rPr>
          <w:sz w:val="24"/>
          <w:szCs w:val="24"/>
          <w:lang w:val="lt-LT"/>
        </w:rPr>
        <w:t xml:space="preserve"> </w:t>
      </w:r>
      <w:r w:rsidRPr="00673F7C">
        <w:rPr>
          <w:color w:val="000000"/>
          <w:sz w:val="24"/>
          <w:szCs w:val="24"/>
          <w:u w:color="000000"/>
          <w:lang w:val="lt-LT"/>
        </w:rPr>
        <w:t xml:space="preserve">seniūnijos skelbimų lentoje. </w:t>
      </w:r>
    </w:p>
    <w:p w:rsidR="00DE6116" w:rsidRDefault="00112010" w:rsidP="00112010">
      <w:pPr>
        <w:jc w:val="both"/>
        <w:rPr>
          <w:sz w:val="24"/>
          <w:szCs w:val="24"/>
          <w:lang w:val="lt-LT"/>
        </w:rPr>
      </w:pPr>
      <w:r>
        <w:rPr>
          <w:sz w:val="24"/>
          <w:szCs w:val="24"/>
          <w:lang w:val="lt-LT"/>
        </w:rPr>
        <w:t xml:space="preserve">          </w:t>
      </w:r>
      <w:r w:rsidR="00DE6116">
        <w:rPr>
          <w:sz w:val="24"/>
          <w:szCs w:val="24"/>
          <w:lang w:val="lt-LT"/>
        </w:rPr>
        <w:t>Šis įsakymas gali būti skundžiamas Lietuvos Respublikos administracinių bylų teisenos įstatymo nustatyta tvarka Lietuvos administracinių ginčų komisijos Klaipėdos apygardos skyriui (H. Manto g.37,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673F7C">
      <w:pPr>
        <w:pStyle w:val="WW-Pagrindiniotekstotrauka2"/>
        <w:ind w:firstLine="0"/>
        <w:rPr>
          <w:rFonts w:ascii="Times New Roman" w:hAnsi="Times New Roman"/>
          <w:szCs w:val="24"/>
          <w:lang w:val="lt-LT"/>
        </w:rPr>
      </w:pP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2C23AD" w:rsidRDefault="002C23AD" w:rsidP="009B321A">
      <w:pPr>
        <w:rPr>
          <w:sz w:val="22"/>
          <w:szCs w:val="22"/>
          <w:lang w:val="lt-LT"/>
        </w:rPr>
      </w:pPr>
    </w:p>
    <w:p w:rsidR="007A48C8" w:rsidRDefault="007A48C8" w:rsidP="007A48C8">
      <w:pPr>
        <w:rPr>
          <w:sz w:val="24"/>
          <w:szCs w:val="24"/>
          <w:lang w:val="lt-LT"/>
        </w:rPr>
      </w:pPr>
      <w:r>
        <w:rPr>
          <w:sz w:val="24"/>
          <w:szCs w:val="24"/>
          <w:lang w:val="lt-LT"/>
        </w:rPr>
        <w:t xml:space="preserve">Teisės ir viešosios tvarkos skyriaus vyriausiasis specialistas,                                    Martynas Remeikis                                                          laikinai einantis Administracijos direktoriaus pareigas                                                       </w:t>
      </w:r>
    </w:p>
    <w:p w:rsidR="002C23AD" w:rsidRDefault="002C23AD" w:rsidP="00D271C0">
      <w:pPr>
        <w:rPr>
          <w:lang w:val="lt-LT"/>
        </w:rPr>
      </w:pP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1C08"/>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8CD"/>
    <w:rsid w:val="000D2B64"/>
    <w:rsid w:val="000D2FF3"/>
    <w:rsid w:val="000E1D7E"/>
    <w:rsid w:val="000E3742"/>
    <w:rsid w:val="000E5CB8"/>
    <w:rsid w:val="000E7DD9"/>
    <w:rsid w:val="000F15CF"/>
    <w:rsid w:val="000F1DF5"/>
    <w:rsid w:val="000F466D"/>
    <w:rsid w:val="000F63C2"/>
    <w:rsid w:val="000F65A8"/>
    <w:rsid w:val="000F66BB"/>
    <w:rsid w:val="0010047C"/>
    <w:rsid w:val="00101141"/>
    <w:rsid w:val="00102A9C"/>
    <w:rsid w:val="00112010"/>
    <w:rsid w:val="00113DD5"/>
    <w:rsid w:val="001148E2"/>
    <w:rsid w:val="001214F4"/>
    <w:rsid w:val="0012247A"/>
    <w:rsid w:val="00122AA1"/>
    <w:rsid w:val="001251FB"/>
    <w:rsid w:val="00136F96"/>
    <w:rsid w:val="00137699"/>
    <w:rsid w:val="001423AD"/>
    <w:rsid w:val="001435F3"/>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A7F0C"/>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D65F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C7D52"/>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07776"/>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2E3A"/>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027"/>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19A7"/>
    <w:rsid w:val="00774C74"/>
    <w:rsid w:val="00777FCF"/>
    <w:rsid w:val="00783016"/>
    <w:rsid w:val="00784F7E"/>
    <w:rsid w:val="00786849"/>
    <w:rsid w:val="007943FB"/>
    <w:rsid w:val="007A204C"/>
    <w:rsid w:val="007A28F7"/>
    <w:rsid w:val="007A44C5"/>
    <w:rsid w:val="007A48C8"/>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9485D"/>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135A2"/>
    <w:rsid w:val="00915DC8"/>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22C8"/>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4DF4"/>
    <w:rsid w:val="009D576F"/>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3654"/>
    <w:rsid w:val="00AD61EE"/>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D5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86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6108"/>
    <w:rsid w:val="00BD717B"/>
    <w:rsid w:val="00BE42F0"/>
    <w:rsid w:val="00BE4B80"/>
    <w:rsid w:val="00BE5406"/>
    <w:rsid w:val="00BE63A6"/>
    <w:rsid w:val="00BE748D"/>
    <w:rsid w:val="00BF2062"/>
    <w:rsid w:val="00BF32B8"/>
    <w:rsid w:val="00C04263"/>
    <w:rsid w:val="00C065FF"/>
    <w:rsid w:val="00C06B5E"/>
    <w:rsid w:val="00C113D9"/>
    <w:rsid w:val="00C1458E"/>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3FA"/>
    <w:rsid w:val="00D1452D"/>
    <w:rsid w:val="00D14F79"/>
    <w:rsid w:val="00D157DB"/>
    <w:rsid w:val="00D168B2"/>
    <w:rsid w:val="00D17B5B"/>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47AEC"/>
    <w:rsid w:val="00D549CF"/>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E6116"/>
    <w:rsid w:val="00DF00FE"/>
    <w:rsid w:val="00DF32AB"/>
    <w:rsid w:val="00DF32C9"/>
    <w:rsid w:val="00DF4474"/>
    <w:rsid w:val="00E00352"/>
    <w:rsid w:val="00E01375"/>
    <w:rsid w:val="00E033CE"/>
    <w:rsid w:val="00E069A0"/>
    <w:rsid w:val="00E10805"/>
    <w:rsid w:val="00E14189"/>
    <w:rsid w:val="00E151B7"/>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A74"/>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15FF"/>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6CD"/>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377196230">
      <w:bodyDiv w:val="1"/>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1563</Words>
  <Characters>891</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2018-03-09T08:40:00Z</cp:lastPrinted>
  <dcterms:created xsi:type="dcterms:W3CDTF">2019-06-04T13:24:00Z</dcterms:created>
  <dcterms:modified xsi:type="dcterms:W3CDTF">2019-06-04T13:24:00Z</dcterms:modified>
</cp:coreProperties>
</file>