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A6" w:rsidRPr="00C76C9A" w:rsidRDefault="00783426" w:rsidP="000A6632">
      <w:pPr>
        <w:pStyle w:val="Pavadinimas"/>
      </w:pPr>
      <w:r w:rsidRPr="00C76C9A">
        <w:t>DĖL ŠILALĖS RAJONO SAVIVALDYBĖ</w:t>
      </w:r>
      <w:r w:rsidR="00F20F91" w:rsidRPr="00C76C9A">
        <w:t xml:space="preserve">S </w:t>
      </w:r>
      <w:r w:rsidR="00046AD6">
        <w:t>ADMINISTRACIJOS UPYNOS</w:t>
      </w:r>
      <w:r w:rsidR="00871BBC">
        <w:t xml:space="preserve"> </w:t>
      </w:r>
      <w:r w:rsidR="007B6C75" w:rsidRPr="00C76C9A">
        <w:t>SE</w:t>
      </w:r>
      <w:r w:rsidR="00620CA6" w:rsidRPr="00C76C9A">
        <w:t>NIŪNIJOS IŠPLĖSTI</w:t>
      </w:r>
      <w:r w:rsidR="00A53355">
        <w:t>NĖS SENIŪNAIČIŲ SUEIGOS ATRINKTŲ PROJEKTŲ</w:t>
      </w:r>
      <w:r w:rsidR="00620CA6" w:rsidRPr="00C76C9A">
        <w:t xml:space="preserve"> FINANSAVIMO IR LĖŠŲ SKYRIMO </w:t>
      </w:r>
      <w:r w:rsidR="00A53355">
        <w:t>PROJEKTŲ</w:t>
      </w:r>
      <w:r w:rsidR="00B86E9A" w:rsidRPr="00C76C9A">
        <w:t xml:space="preserve"> </w:t>
      </w:r>
      <w:r w:rsidR="00620CA6" w:rsidRPr="00C76C9A">
        <w:t xml:space="preserve">ĮGYVENDINIMUI </w:t>
      </w:r>
      <w:r w:rsidR="00B86E9A" w:rsidRPr="00C76C9A">
        <w:t xml:space="preserve">2018 </w:t>
      </w:r>
      <w:r w:rsidR="00620CA6" w:rsidRPr="00C76C9A">
        <w:t>METAIS</w:t>
      </w:r>
    </w:p>
    <w:p w:rsidR="00B86E9A" w:rsidRPr="00C76C9A" w:rsidRDefault="00B86E9A">
      <w:pPr>
        <w:jc w:val="center"/>
        <w:rPr>
          <w:lang w:val="lt-LT"/>
        </w:rPr>
      </w:pPr>
    </w:p>
    <w:p w:rsidR="00C42057" w:rsidRPr="00C76C9A" w:rsidRDefault="00D618A5">
      <w:pPr>
        <w:jc w:val="center"/>
        <w:rPr>
          <w:lang w:val="lt-LT"/>
        </w:rPr>
      </w:pPr>
      <w:r w:rsidRPr="00C76C9A">
        <w:rPr>
          <w:lang w:val="lt-LT"/>
        </w:rPr>
        <w:t>201</w:t>
      </w:r>
      <w:r w:rsidR="00B86E9A" w:rsidRPr="00C76C9A">
        <w:rPr>
          <w:lang w:val="lt-LT"/>
        </w:rPr>
        <w:t>8</w:t>
      </w:r>
      <w:r w:rsidR="00682AF6" w:rsidRPr="00C76C9A">
        <w:rPr>
          <w:lang w:val="lt-LT"/>
        </w:rPr>
        <w:t xml:space="preserve"> </w:t>
      </w:r>
      <w:r w:rsidR="00C42057" w:rsidRPr="00C76C9A">
        <w:rPr>
          <w:lang w:val="lt-LT"/>
        </w:rPr>
        <w:t>m.</w:t>
      </w:r>
      <w:r w:rsidR="0087117A" w:rsidRPr="00C76C9A">
        <w:rPr>
          <w:lang w:val="lt-LT"/>
        </w:rPr>
        <w:t xml:space="preserve"> </w:t>
      </w:r>
      <w:r w:rsidR="00B86E9A" w:rsidRPr="00C76C9A">
        <w:rPr>
          <w:lang w:val="lt-LT"/>
        </w:rPr>
        <w:t>spalio</w:t>
      </w:r>
      <w:r w:rsidR="00F72991" w:rsidRPr="00C76C9A">
        <w:rPr>
          <w:lang w:val="lt-LT"/>
        </w:rPr>
        <w:t xml:space="preserve"> </w:t>
      </w:r>
      <w:r w:rsidR="000419BA">
        <w:rPr>
          <w:lang w:val="lt-LT"/>
        </w:rPr>
        <w:t>5</w:t>
      </w:r>
      <w:r w:rsidR="00C42057" w:rsidRPr="00C76C9A">
        <w:rPr>
          <w:lang w:val="lt-LT"/>
        </w:rPr>
        <w:t xml:space="preserve"> d. Nr. </w:t>
      </w:r>
      <w:r w:rsidR="000419BA">
        <w:rPr>
          <w:lang w:val="lt-LT"/>
        </w:rPr>
        <w:t>DĮV-1113</w:t>
      </w:r>
      <w:bookmarkStart w:id="0" w:name="_GoBack"/>
      <w:bookmarkEnd w:id="0"/>
    </w:p>
    <w:p w:rsidR="00C42057" w:rsidRPr="00C76C9A" w:rsidRDefault="00C42057" w:rsidP="00BD4DFF">
      <w:pPr>
        <w:jc w:val="center"/>
        <w:rPr>
          <w:lang w:val="lt-LT"/>
        </w:rPr>
      </w:pPr>
      <w:r w:rsidRPr="00C76C9A">
        <w:rPr>
          <w:lang w:val="lt-LT"/>
        </w:rPr>
        <w:t>Šilalė</w:t>
      </w:r>
    </w:p>
    <w:p w:rsidR="00783426" w:rsidRPr="00C76C9A" w:rsidRDefault="00783426" w:rsidP="00783426">
      <w:pPr>
        <w:pStyle w:val="Paantrat"/>
        <w:jc w:val="left"/>
        <w:rPr>
          <w:sz w:val="21"/>
          <w:szCs w:val="21"/>
        </w:rPr>
      </w:pPr>
    </w:p>
    <w:p w:rsidR="007337F5" w:rsidRPr="00C76C9A" w:rsidRDefault="00BA7FEC" w:rsidP="007337F5">
      <w:pPr>
        <w:pStyle w:val="Antrats"/>
        <w:tabs>
          <w:tab w:val="left" w:pos="540"/>
        </w:tabs>
        <w:rPr>
          <w:rFonts w:ascii="Times New Roman" w:hAnsi="Times New Roman"/>
          <w:lang w:val="lt-LT"/>
        </w:rPr>
      </w:pPr>
      <w:r w:rsidRPr="00C76C9A">
        <w:rPr>
          <w:rFonts w:ascii="Times New Roman" w:hAnsi="Times New Roman"/>
          <w:lang w:val="lt-LT"/>
        </w:rPr>
        <w:tab/>
      </w:r>
      <w:r w:rsidR="007337F5" w:rsidRPr="00C76C9A">
        <w:rPr>
          <w:rFonts w:ascii="Times New Roman" w:hAnsi="Times New Roman"/>
          <w:lang w:val="lt-LT"/>
        </w:rPr>
        <w:t xml:space="preserve">Vadovaudamasis Lietuvos Respublikos vietos savivaldos įstatymo 29 straipsnio 8 dalies 2 punktu, </w:t>
      </w:r>
      <w:r w:rsidR="00B86E9A" w:rsidRPr="00C76C9A">
        <w:rPr>
          <w:rFonts w:ascii="Times New Roman" w:eastAsia="MS Mincho" w:hAnsi="Times New Roman"/>
          <w:szCs w:val="24"/>
          <w:lang w:val="lt-LT" w:eastAsia="ar-SA"/>
        </w:rPr>
        <w:t>Nevyriausybinių organizacijų ir bendruomeninės veiklos stiprinimo 2017</w:t>
      </w:r>
      <w:r w:rsidR="00924876">
        <w:rPr>
          <w:rFonts w:ascii="Times New Roman" w:eastAsia="MS Mincho" w:hAnsi="Times New Roman"/>
          <w:szCs w:val="24"/>
          <w:lang w:val="lt-LT" w:eastAsia="ar-SA"/>
        </w:rPr>
        <w:t>–</w:t>
      </w:r>
      <w:r w:rsidR="00B86E9A" w:rsidRPr="00C76C9A">
        <w:rPr>
          <w:rFonts w:ascii="Times New Roman" w:eastAsia="MS Mincho" w:hAnsi="Times New Roman"/>
          <w:szCs w:val="24"/>
          <w:lang w:val="lt-LT" w:eastAsia="ar-SA"/>
        </w:rPr>
        <w:t>2019 metų veiksmų plano įgyvendinimo 2.3 priemonės „Remti bendruomeninę veiklą savivaldybėse“ įgyvendinimo Šil</w:t>
      </w:r>
      <w:r w:rsidR="00046AD6">
        <w:rPr>
          <w:rFonts w:ascii="Times New Roman" w:eastAsia="MS Mincho" w:hAnsi="Times New Roman"/>
          <w:szCs w:val="24"/>
          <w:lang w:val="lt-LT" w:eastAsia="ar-SA"/>
        </w:rPr>
        <w:t>alės rajono savivaldybėje aprašo, patvirtinto</w:t>
      </w:r>
      <w:r w:rsidR="00B86E9A" w:rsidRPr="00C76C9A">
        <w:rPr>
          <w:rFonts w:ascii="Times New Roman" w:eastAsia="MS Mincho" w:hAnsi="Times New Roman"/>
          <w:szCs w:val="24"/>
          <w:lang w:val="lt-LT" w:eastAsia="ar-SA"/>
        </w:rPr>
        <w:t xml:space="preserve"> Šilalės rajono savivaldybės tarybos 2017 m. birželio 22 d. sprendimu Nr. T1-170 „Dėl N</w:t>
      </w:r>
      <w:r w:rsidR="00B86E9A" w:rsidRPr="00C76C9A">
        <w:rPr>
          <w:rFonts w:ascii="Times New Roman" w:hAnsi="Times New Roman"/>
          <w:szCs w:val="24"/>
          <w:lang w:val="lt-LT" w:eastAsia="ar-SA"/>
        </w:rPr>
        <w:t>evyriausybinių organizacijų ir bendruomeninės veiklos stiprinimo 2017–2019 metų veiksmų plano įgyvendinimo 2.3 priemonės „Remti bendruomeninę veiklą savivaldybėse“ įgyvendinimo Šilalės rajono savivaldybėje aprašo patvirtinimo“, 25</w:t>
      </w:r>
      <w:r w:rsidR="00266F49" w:rsidRPr="00C76C9A">
        <w:rPr>
          <w:rFonts w:ascii="Times New Roman" w:hAnsi="Times New Roman"/>
          <w:szCs w:val="24"/>
          <w:lang w:val="lt-LT" w:eastAsia="ar-SA"/>
        </w:rPr>
        <w:t xml:space="preserve"> ir 27</w:t>
      </w:r>
      <w:r w:rsidR="00B86E9A" w:rsidRPr="00C76C9A">
        <w:rPr>
          <w:rFonts w:ascii="Times New Roman" w:hAnsi="Times New Roman"/>
          <w:szCs w:val="24"/>
          <w:lang w:val="lt-LT" w:eastAsia="ar-SA"/>
        </w:rPr>
        <w:t xml:space="preserve"> punkt</w:t>
      </w:r>
      <w:r w:rsidR="00266F49" w:rsidRPr="00C76C9A">
        <w:rPr>
          <w:rFonts w:ascii="Times New Roman" w:hAnsi="Times New Roman"/>
          <w:szCs w:val="24"/>
          <w:lang w:val="lt-LT" w:eastAsia="ar-SA"/>
        </w:rPr>
        <w:t>ais</w:t>
      </w:r>
      <w:r w:rsidR="00752C49">
        <w:rPr>
          <w:rFonts w:ascii="Times New Roman" w:hAnsi="Times New Roman"/>
          <w:szCs w:val="24"/>
          <w:lang w:val="lt-LT" w:eastAsia="ar-SA"/>
        </w:rPr>
        <w:t xml:space="preserve">, atsižvelgdamas į </w:t>
      </w:r>
      <w:r w:rsidR="00046AD6">
        <w:rPr>
          <w:rFonts w:ascii="Times New Roman" w:hAnsi="Times New Roman"/>
          <w:szCs w:val="24"/>
          <w:lang w:val="lt-LT" w:eastAsia="ar-SA"/>
        </w:rPr>
        <w:t>Upynos</w:t>
      </w:r>
      <w:r w:rsidR="00687539" w:rsidRPr="00C76C9A">
        <w:rPr>
          <w:rFonts w:ascii="Times New Roman" w:hAnsi="Times New Roman"/>
          <w:szCs w:val="24"/>
          <w:lang w:val="lt-LT" w:eastAsia="ar-SA"/>
        </w:rPr>
        <w:t xml:space="preserve"> seniūnijos </w:t>
      </w:r>
      <w:r w:rsidR="00B35B91">
        <w:rPr>
          <w:rFonts w:ascii="Times New Roman" w:hAnsi="Times New Roman"/>
          <w:szCs w:val="24"/>
          <w:lang w:val="lt-LT" w:eastAsia="ar-SA"/>
        </w:rPr>
        <w:t>išplėstinės</w:t>
      </w:r>
      <w:r w:rsidR="00B35B91" w:rsidRPr="00C76C9A">
        <w:rPr>
          <w:rFonts w:ascii="Times New Roman" w:hAnsi="Times New Roman"/>
          <w:szCs w:val="24"/>
          <w:lang w:val="lt-LT" w:eastAsia="ar-SA"/>
        </w:rPr>
        <w:t xml:space="preserve"> </w:t>
      </w:r>
      <w:proofErr w:type="spellStart"/>
      <w:r w:rsidR="00687539" w:rsidRPr="00C76C9A">
        <w:rPr>
          <w:rFonts w:ascii="Times New Roman" w:hAnsi="Times New Roman"/>
          <w:szCs w:val="24"/>
          <w:lang w:val="lt-LT" w:eastAsia="ar-SA"/>
        </w:rPr>
        <w:t>seniūnaičių</w:t>
      </w:r>
      <w:proofErr w:type="spellEnd"/>
      <w:r w:rsidR="00687539" w:rsidRPr="00C76C9A">
        <w:rPr>
          <w:rFonts w:ascii="Times New Roman" w:hAnsi="Times New Roman"/>
          <w:szCs w:val="24"/>
          <w:lang w:val="lt-LT" w:eastAsia="ar-SA"/>
        </w:rPr>
        <w:t xml:space="preserve"> sueigos 2018 m. rugsėjo 2</w:t>
      </w:r>
      <w:r w:rsidR="00977DB8">
        <w:rPr>
          <w:rFonts w:ascii="Times New Roman" w:hAnsi="Times New Roman"/>
          <w:szCs w:val="24"/>
          <w:lang w:val="lt-LT" w:eastAsia="ar-SA"/>
        </w:rPr>
        <w:t>8</w:t>
      </w:r>
      <w:r w:rsidR="00752C49">
        <w:rPr>
          <w:rFonts w:ascii="Times New Roman" w:hAnsi="Times New Roman"/>
          <w:szCs w:val="24"/>
          <w:lang w:val="lt-LT" w:eastAsia="ar-SA"/>
        </w:rPr>
        <w:t xml:space="preserve"> d. protokolą Nr. </w:t>
      </w:r>
      <w:r w:rsidR="00A53355">
        <w:rPr>
          <w:rFonts w:ascii="Times New Roman" w:hAnsi="Times New Roman"/>
          <w:szCs w:val="24"/>
          <w:lang w:val="lt-LT" w:eastAsia="ar-SA"/>
        </w:rPr>
        <w:t>D3-</w:t>
      </w:r>
      <w:r w:rsidR="00977DB8">
        <w:rPr>
          <w:rFonts w:ascii="Times New Roman" w:hAnsi="Times New Roman"/>
          <w:szCs w:val="24"/>
          <w:lang w:val="lt-LT" w:eastAsia="ar-SA"/>
        </w:rPr>
        <w:t>39</w:t>
      </w:r>
      <w:r w:rsidR="00687539" w:rsidRPr="00C76C9A">
        <w:rPr>
          <w:rFonts w:ascii="Times New Roman" w:hAnsi="Times New Roman"/>
          <w:lang w:val="lt-LT"/>
        </w:rPr>
        <w:t>:</w:t>
      </w:r>
    </w:p>
    <w:p w:rsidR="00A53355" w:rsidRDefault="00924876" w:rsidP="00A53355">
      <w:pPr>
        <w:pStyle w:val="Antrats"/>
        <w:numPr>
          <w:ilvl w:val="0"/>
          <w:numId w:val="9"/>
        </w:numPr>
        <w:tabs>
          <w:tab w:val="clear" w:pos="4320"/>
          <w:tab w:val="clear" w:pos="8640"/>
          <w:tab w:val="left" w:pos="540"/>
        </w:tabs>
        <w:rPr>
          <w:rFonts w:ascii="Times New Roman" w:hAnsi="Times New Roman"/>
          <w:lang w:val="lt-LT"/>
        </w:rPr>
      </w:pPr>
      <w:r>
        <w:rPr>
          <w:rFonts w:ascii="Times New Roman" w:hAnsi="Times New Roman"/>
          <w:lang w:val="lt-LT"/>
        </w:rPr>
        <w:t xml:space="preserve">S k i r i u </w:t>
      </w:r>
      <w:r w:rsidR="00A53355">
        <w:rPr>
          <w:rFonts w:ascii="Times New Roman" w:hAnsi="Times New Roman"/>
          <w:lang w:val="lt-LT"/>
        </w:rPr>
        <w:t>:</w:t>
      </w:r>
    </w:p>
    <w:p w:rsidR="00255CA6" w:rsidRPr="00C76C9A" w:rsidRDefault="00255CA6" w:rsidP="00255CA6">
      <w:pPr>
        <w:pStyle w:val="Antrats"/>
        <w:numPr>
          <w:ilvl w:val="1"/>
          <w:numId w:val="9"/>
        </w:numPr>
        <w:tabs>
          <w:tab w:val="clear" w:pos="4320"/>
          <w:tab w:val="left" w:pos="540"/>
          <w:tab w:val="center" w:pos="993"/>
        </w:tabs>
        <w:ind w:left="0" w:firstLine="540"/>
        <w:rPr>
          <w:rFonts w:ascii="Times New Roman" w:hAnsi="Times New Roman"/>
          <w:bCs/>
          <w:lang w:val="lt-LT"/>
        </w:rPr>
      </w:pPr>
      <w:r>
        <w:rPr>
          <w:rFonts w:ascii="Times New Roman" w:hAnsi="Times New Roman"/>
          <w:lang w:val="lt-LT"/>
        </w:rPr>
        <w:t>Asociacijai „Upynos miestelio bendruomenė“ 833</w:t>
      </w:r>
      <w:r w:rsidR="006416F5">
        <w:rPr>
          <w:rFonts w:ascii="Times New Roman" w:hAnsi="Times New Roman"/>
          <w:lang w:val="lt-LT"/>
        </w:rPr>
        <w:t xml:space="preserve">,00 Eur </w:t>
      </w:r>
      <w:r w:rsidR="00266F49" w:rsidRPr="00C76C9A">
        <w:rPr>
          <w:rFonts w:ascii="Times New Roman" w:hAnsi="Times New Roman"/>
          <w:lang w:val="lt-LT"/>
        </w:rPr>
        <w:t>projekto „</w:t>
      </w:r>
      <w:r>
        <w:rPr>
          <w:rFonts w:ascii="Times New Roman" w:hAnsi="Times New Roman"/>
          <w:lang w:val="lt-LT"/>
        </w:rPr>
        <w:t>Įžiebkim</w:t>
      </w:r>
      <w:r w:rsidR="0024541B">
        <w:rPr>
          <w:rFonts w:ascii="Times New Roman" w:hAnsi="Times New Roman"/>
          <w:lang w:val="lt-LT"/>
        </w:rPr>
        <w:t xml:space="preserve"> Kalėdų </w:t>
      </w:r>
      <w:r>
        <w:rPr>
          <w:rFonts w:ascii="Times New Roman" w:hAnsi="Times New Roman"/>
          <w:lang w:val="lt-LT"/>
        </w:rPr>
        <w:t>dvasią kartu</w:t>
      </w:r>
      <w:r w:rsidR="0024541B">
        <w:rPr>
          <w:rFonts w:ascii="Times New Roman" w:hAnsi="Times New Roman"/>
          <w:lang w:val="lt-LT"/>
        </w:rPr>
        <w:t xml:space="preserve">“ </w:t>
      </w:r>
      <w:r w:rsidR="00924876" w:rsidRPr="00C76C9A">
        <w:rPr>
          <w:rFonts w:ascii="Times New Roman" w:hAnsi="Times New Roman"/>
          <w:lang w:val="lt-LT"/>
        </w:rPr>
        <w:t>įgyvendinimui</w:t>
      </w:r>
      <w:r w:rsidR="00266F49" w:rsidRPr="00C76C9A">
        <w:rPr>
          <w:rFonts w:ascii="Times New Roman" w:hAnsi="Times New Roman"/>
          <w:lang w:val="lt-LT"/>
        </w:rPr>
        <w:t xml:space="preserve">, </w:t>
      </w:r>
      <w:r w:rsidRPr="00C76C9A">
        <w:rPr>
          <w:rFonts w:ascii="Times New Roman" w:hAnsi="Times New Roman"/>
          <w:lang w:val="lt-LT"/>
        </w:rPr>
        <w:t>bendruomenės sutelktumą ir gyvenimo kokybę gerinančiai veiklai</w:t>
      </w:r>
      <w:r w:rsidR="00BF087B">
        <w:rPr>
          <w:rFonts w:ascii="Times New Roman" w:hAnsi="Times New Roman"/>
          <w:lang w:val="lt-LT"/>
        </w:rPr>
        <w:t xml:space="preserve"> (kalėdinėms dekoracijoms</w:t>
      </w:r>
      <w:r>
        <w:rPr>
          <w:rFonts w:ascii="Times New Roman" w:hAnsi="Times New Roman"/>
          <w:lang w:val="lt-LT"/>
        </w:rPr>
        <w:t xml:space="preserve"> pirk</w:t>
      </w:r>
      <w:r w:rsidR="00BF087B">
        <w:rPr>
          <w:rFonts w:ascii="Times New Roman" w:hAnsi="Times New Roman"/>
          <w:lang w:val="lt-LT"/>
        </w:rPr>
        <w:t>ti, egl</w:t>
      </w:r>
      <w:r>
        <w:rPr>
          <w:rFonts w:ascii="Times New Roman" w:hAnsi="Times New Roman"/>
          <w:lang w:val="lt-LT"/>
        </w:rPr>
        <w:t xml:space="preserve">ės įžiebimo </w:t>
      </w:r>
      <w:r w:rsidR="00BF087B">
        <w:rPr>
          <w:rFonts w:ascii="Times New Roman" w:hAnsi="Times New Roman"/>
          <w:lang w:val="lt-LT"/>
        </w:rPr>
        <w:t xml:space="preserve">renginio paslaugoms apmokėti </w:t>
      </w:r>
      <w:r w:rsidRPr="00C76C9A">
        <w:rPr>
          <w:rFonts w:ascii="Times New Roman" w:hAnsi="Times New Roman"/>
          <w:lang w:val="lt-LT"/>
        </w:rPr>
        <w:t xml:space="preserve">2018 m. </w:t>
      </w:r>
      <w:r w:rsidR="00BF087B">
        <w:rPr>
          <w:rFonts w:ascii="Times New Roman" w:hAnsi="Times New Roman"/>
          <w:lang w:val="lt-LT"/>
        </w:rPr>
        <w:t xml:space="preserve">                </w:t>
      </w:r>
      <w:r>
        <w:rPr>
          <w:rFonts w:ascii="Times New Roman" w:hAnsi="Times New Roman"/>
          <w:lang w:val="lt-LT"/>
        </w:rPr>
        <w:t>IV ketvirtyje).</w:t>
      </w:r>
    </w:p>
    <w:p w:rsidR="0024541B" w:rsidRPr="00255CA6" w:rsidRDefault="00255CA6" w:rsidP="0024541B">
      <w:pPr>
        <w:pStyle w:val="Antrats"/>
        <w:numPr>
          <w:ilvl w:val="1"/>
          <w:numId w:val="9"/>
        </w:numPr>
        <w:tabs>
          <w:tab w:val="clear" w:pos="4320"/>
          <w:tab w:val="left" w:pos="540"/>
          <w:tab w:val="center" w:pos="993"/>
        </w:tabs>
        <w:ind w:left="0" w:firstLine="540"/>
        <w:rPr>
          <w:rFonts w:ascii="Times New Roman" w:hAnsi="Times New Roman"/>
          <w:bCs/>
          <w:lang w:val="lt-LT"/>
        </w:rPr>
      </w:pPr>
      <w:r w:rsidRPr="00255CA6">
        <w:rPr>
          <w:rFonts w:ascii="Times New Roman" w:hAnsi="Times New Roman"/>
          <w:lang w:val="lt-LT"/>
        </w:rPr>
        <w:t xml:space="preserve"> </w:t>
      </w:r>
      <w:proofErr w:type="spellStart"/>
      <w:r w:rsidRPr="00255CA6">
        <w:rPr>
          <w:rFonts w:ascii="Times New Roman" w:hAnsi="Times New Roman"/>
          <w:lang w:val="lt-LT"/>
        </w:rPr>
        <w:t>Varsėdžių</w:t>
      </w:r>
      <w:proofErr w:type="spellEnd"/>
      <w:r w:rsidRPr="00255CA6">
        <w:rPr>
          <w:rFonts w:ascii="Times New Roman" w:hAnsi="Times New Roman"/>
          <w:lang w:val="lt-LT"/>
        </w:rPr>
        <w:t xml:space="preserve"> kaimo bendruomenei 300,00 Eur </w:t>
      </w:r>
      <w:r w:rsidR="0024541B" w:rsidRPr="00255CA6">
        <w:rPr>
          <w:rFonts w:ascii="Times New Roman" w:hAnsi="Times New Roman"/>
          <w:lang w:val="lt-LT"/>
        </w:rPr>
        <w:t>projekto „</w:t>
      </w:r>
      <w:r>
        <w:rPr>
          <w:rFonts w:ascii="Times New Roman" w:hAnsi="Times New Roman"/>
          <w:lang w:val="lt-LT"/>
        </w:rPr>
        <w:t>Kelionė į jubiliejinį „</w:t>
      </w:r>
      <w:proofErr w:type="spellStart"/>
      <w:r>
        <w:rPr>
          <w:rFonts w:ascii="Times New Roman" w:hAnsi="Times New Roman"/>
          <w:lang w:val="lt-LT"/>
        </w:rPr>
        <w:t>el</w:t>
      </w:r>
      <w:proofErr w:type="spellEnd"/>
      <w:r>
        <w:rPr>
          <w:rFonts w:ascii="Times New Roman" w:hAnsi="Times New Roman"/>
          <w:lang w:val="lt-LT"/>
        </w:rPr>
        <w:t xml:space="preserve"> </w:t>
      </w:r>
      <w:proofErr w:type="spellStart"/>
      <w:r>
        <w:rPr>
          <w:rFonts w:ascii="Times New Roman" w:hAnsi="Times New Roman"/>
          <w:lang w:val="lt-LT"/>
        </w:rPr>
        <w:t>Fuego</w:t>
      </w:r>
      <w:proofErr w:type="spellEnd"/>
      <w:r>
        <w:rPr>
          <w:rFonts w:ascii="Times New Roman" w:hAnsi="Times New Roman"/>
          <w:lang w:val="lt-LT"/>
        </w:rPr>
        <w:t>“ 10-čio turo koncertą</w:t>
      </w:r>
      <w:r w:rsidR="0024541B" w:rsidRPr="00255CA6">
        <w:rPr>
          <w:rFonts w:ascii="Times New Roman" w:hAnsi="Times New Roman"/>
          <w:lang w:val="lt-LT"/>
        </w:rPr>
        <w:t xml:space="preserve">“ įgyvendinimui, </w:t>
      </w:r>
      <w:r>
        <w:rPr>
          <w:rFonts w:ascii="Times New Roman" w:hAnsi="Times New Roman"/>
          <w:lang w:val="lt-LT"/>
        </w:rPr>
        <w:t>socialinei veiklai, skirtai socialiai pažeidžiamiems bendruomenės nariams (gyventojams) ir (ar) grupėms (</w:t>
      </w:r>
      <w:r w:rsidR="00BF087B">
        <w:rPr>
          <w:rFonts w:ascii="Times New Roman" w:hAnsi="Times New Roman"/>
          <w:lang w:val="lt-LT"/>
        </w:rPr>
        <w:t>automobilio nuomos išlaidoms apmokėti ir 21 vnt. biliet</w:t>
      </w:r>
      <w:r w:rsidR="0047484A">
        <w:rPr>
          <w:rFonts w:ascii="Times New Roman" w:hAnsi="Times New Roman"/>
          <w:lang w:val="lt-LT"/>
        </w:rPr>
        <w:t>ų</w:t>
      </w:r>
      <w:r w:rsidR="00BF087B">
        <w:rPr>
          <w:rFonts w:ascii="Times New Roman" w:hAnsi="Times New Roman"/>
          <w:lang w:val="lt-LT"/>
        </w:rPr>
        <w:t xml:space="preserve"> </w:t>
      </w:r>
      <w:r w:rsidR="0047484A">
        <w:rPr>
          <w:rFonts w:ascii="Times New Roman" w:hAnsi="Times New Roman"/>
          <w:lang w:val="lt-LT"/>
        </w:rPr>
        <w:t xml:space="preserve">įsigyti </w:t>
      </w:r>
      <w:r w:rsidR="00BF087B">
        <w:rPr>
          <w:rFonts w:ascii="Times New Roman" w:hAnsi="Times New Roman"/>
          <w:lang w:val="lt-LT"/>
        </w:rPr>
        <w:t>organizuojant kelionę</w:t>
      </w:r>
      <w:r>
        <w:rPr>
          <w:rFonts w:ascii="Times New Roman" w:hAnsi="Times New Roman"/>
          <w:lang w:val="lt-LT"/>
        </w:rPr>
        <w:t xml:space="preserve"> </w:t>
      </w:r>
      <w:r w:rsidR="00E60C54">
        <w:rPr>
          <w:rFonts w:ascii="Times New Roman" w:hAnsi="Times New Roman"/>
          <w:lang w:val="lt-LT"/>
        </w:rPr>
        <w:t xml:space="preserve">į koncertą Tauragės kultūros rūmuose </w:t>
      </w:r>
      <w:r>
        <w:rPr>
          <w:rFonts w:ascii="Times New Roman" w:hAnsi="Times New Roman"/>
          <w:lang w:val="lt-LT"/>
        </w:rPr>
        <w:t xml:space="preserve"> </w:t>
      </w:r>
      <w:r w:rsidR="00043913" w:rsidRPr="00255CA6">
        <w:rPr>
          <w:rFonts w:ascii="Times New Roman" w:hAnsi="Times New Roman"/>
          <w:lang w:val="lt-LT"/>
        </w:rPr>
        <w:t>2018 m</w:t>
      </w:r>
      <w:r w:rsidR="00E60C54">
        <w:rPr>
          <w:rFonts w:ascii="Times New Roman" w:hAnsi="Times New Roman"/>
          <w:lang w:val="lt-LT"/>
        </w:rPr>
        <w:t>. spalio 26 d.</w:t>
      </w:r>
      <w:r w:rsidR="00D77737">
        <w:rPr>
          <w:rFonts w:ascii="Times New Roman" w:hAnsi="Times New Roman"/>
          <w:lang w:val="lt-LT"/>
        </w:rPr>
        <w:t>).</w:t>
      </w:r>
    </w:p>
    <w:p w:rsidR="00C76C9A" w:rsidRPr="00C76C9A" w:rsidRDefault="001D570C" w:rsidP="00266F49">
      <w:pPr>
        <w:numPr>
          <w:ilvl w:val="0"/>
          <w:numId w:val="7"/>
        </w:numPr>
        <w:tabs>
          <w:tab w:val="left" w:pos="0"/>
          <w:tab w:val="left" w:pos="851"/>
        </w:tabs>
        <w:ind w:left="0" w:firstLine="567"/>
        <w:jc w:val="both"/>
        <w:rPr>
          <w:lang w:val="lt-LT"/>
        </w:rPr>
      </w:pPr>
      <w:r w:rsidRPr="00C76C9A">
        <w:rPr>
          <w:bCs/>
          <w:lang w:val="lt-LT"/>
        </w:rPr>
        <w:t>P</w:t>
      </w:r>
      <w:r w:rsidR="009A2DA6" w:rsidRPr="00C76C9A">
        <w:rPr>
          <w:bCs/>
          <w:lang w:val="lt-LT"/>
        </w:rPr>
        <w:t xml:space="preserve"> </w:t>
      </w:r>
      <w:r w:rsidRPr="00C76C9A">
        <w:rPr>
          <w:bCs/>
          <w:lang w:val="lt-LT"/>
        </w:rPr>
        <w:t>a</w:t>
      </w:r>
      <w:r w:rsidR="009A2DA6" w:rsidRPr="00C76C9A">
        <w:rPr>
          <w:bCs/>
          <w:lang w:val="lt-LT"/>
        </w:rPr>
        <w:t xml:space="preserve"> </w:t>
      </w:r>
      <w:r w:rsidRPr="00C76C9A">
        <w:rPr>
          <w:bCs/>
          <w:lang w:val="lt-LT"/>
        </w:rPr>
        <w:t>v</w:t>
      </w:r>
      <w:r w:rsidR="009A2DA6" w:rsidRPr="00C76C9A">
        <w:rPr>
          <w:bCs/>
          <w:lang w:val="lt-LT"/>
        </w:rPr>
        <w:t xml:space="preserve"> </w:t>
      </w:r>
      <w:r w:rsidRPr="00C76C9A">
        <w:rPr>
          <w:bCs/>
          <w:lang w:val="lt-LT"/>
        </w:rPr>
        <w:t>e</w:t>
      </w:r>
      <w:r w:rsidR="009A2DA6" w:rsidRPr="00C76C9A">
        <w:rPr>
          <w:bCs/>
          <w:lang w:val="lt-LT"/>
        </w:rPr>
        <w:t xml:space="preserve"> </w:t>
      </w:r>
      <w:r w:rsidRPr="00C76C9A">
        <w:rPr>
          <w:bCs/>
          <w:lang w:val="lt-LT"/>
        </w:rPr>
        <w:t>d</w:t>
      </w:r>
      <w:r w:rsidR="009A2DA6" w:rsidRPr="00C76C9A">
        <w:rPr>
          <w:bCs/>
          <w:lang w:val="lt-LT"/>
        </w:rPr>
        <w:t xml:space="preserve"> </w:t>
      </w:r>
      <w:r w:rsidRPr="00C76C9A">
        <w:rPr>
          <w:bCs/>
          <w:lang w:val="lt-LT"/>
        </w:rPr>
        <w:t xml:space="preserve">u </w:t>
      </w:r>
      <w:r w:rsidR="00043913">
        <w:rPr>
          <w:bCs/>
          <w:lang w:val="lt-LT"/>
        </w:rPr>
        <w:t xml:space="preserve">šio įsakymo </w:t>
      </w:r>
      <w:r w:rsidR="006416F5">
        <w:rPr>
          <w:bCs/>
          <w:lang w:val="lt-LT"/>
        </w:rPr>
        <w:t xml:space="preserve">1.1, </w:t>
      </w:r>
      <w:r w:rsidR="00043913">
        <w:rPr>
          <w:bCs/>
          <w:lang w:val="lt-LT"/>
        </w:rPr>
        <w:t>1.</w:t>
      </w:r>
      <w:r w:rsidR="006416F5">
        <w:rPr>
          <w:bCs/>
          <w:lang w:val="lt-LT"/>
        </w:rPr>
        <w:t>2</w:t>
      </w:r>
      <w:r w:rsidR="00043913">
        <w:rPr>
          <w:bCs/>
          <w:lang w:val="lt-LT"/>
        </w:rPr>
        <w:t xml:space="preserve"> papunkčiuose nurodytų bendruomenių pirmininkams</w:t>
      </w:r>
      <w:r w:rsidR="009C1B07">
        <w:rPr>
          <w:bCs/>
          <w:lang w:val="lt-LT"/>
        </w:rPr>
        <w:t xml:space="preserve"> </w:t>
      </w:r>
      <w:r w:rsidR="00266F49" w:rsidRPr="00C76C9A">
        <w:rPr>
          <w:bCs/>
          <w:lang w:val="lt-LT"/>
        </w:rPr>
        <w:t>ne vėliau kaip per 30 kalendorinių dienų nuo šio įsakymo priėmimo dienos pasirašyti Projekto įgyvendinimo sutartį.</w:t>
      </w:r>
    </w:p>
    <w:p w:rsidR="00C76C9A" w:rsidRPr="00C76C9A" w:rsidRDefault="00266F49" w:rsidP="00266F49">
      <w:pPr>
        <w:numPr>
          <w:ilvl w:val="0"/>
          <w:numId w:val="7"/>
        </w:numPr>
        <w:tabs>
          <w:tab w:val="left" w:pos="0"/>
          <w:tab w:val="left" w:pos="851"/>
        </w:tabs>
        <w:ind w:left="0" w:firstLine="567"/>
        <w:jc w:val="both"/>
        <w:rPr>
          <w:lang w:val="lt-LT"/>
        </w:rPr>
      </w:pPr>
      <w:r w:rsidRPr="00C76C9A">
        <w:rPr>
          <w:lang w:val="lt-LT"/>
        </w:rPr>
        <w:t xml:space="preserve"> </w:t>
      </w:r>
      <w:r w:rsidR="00924876">
        <w:rPr>
          <w:lang w:val="lt-LT"/>
        </w:rPr>
        <w:t>Į p a r e i g o j u p</w:t>
      </w:r>
      <w:r w:rsidR="003724D2" w:rsidRPr="00C76C9A">
        <w:rPr>
          <w:lang w:val="lt-LT"/>
        </w:rPr>
        <w:t>askelb</w:t>
      </w:r>
      <w:r w:rsidR="00BA7FEC" w:rsidRPr="00C76C9A">
        <w:rPr>
          <w:lang w:val="lt-LT"/>
        </w:rPr>
        <w:t xml:space="preserve">ti šį įsakymą </w:t>
      </w:r>
      <w:r w:rsidRPr="00C76C9A">
        <w:rPr>
          <w:lang w:val="lt-LT"/>
        </w:rPr>
        <w:t xml:space="preserve">Šilalės rajono </w:t>
      </w:r>
      <w:r w:rsidR="00B35B91">
        <w:rPr>
          <w:lang w:val="lt-LT"/>
        </w:rPr>
        <w:t xml:space="preserve">savivaldybės </w:t>
      </w:r>
      <w:r w:rsidR="00BA7FEC" w:rsidRPr="00C76C9A">
        <w:rPr>
          <w:lang w:val="lt-LT"/>
        </w:rPr>
        <w:t xml:space="preserve">interneto </w:t>
      </w:r>
      <w:r w:rsidR="00C76C9A" w:rsidRPr="00C76C9A">
        <w:rPr>
          <w:lang w:val="lt-LT"/>
        </w:rPr>
        <w:t xml:space="preserve">svetainėje </w:t>
      </w:r>
      <w:hyperlink r:id="rId7" w:history="1">
        <w:r w:rsidR="000B62BB" w:rsidRPr="00C76C9A">
          <w:rPr>
            <w:rStyle w:val="Hipersaitas"/>
            <w:color w:val="auto"/>
            <w:u w:val="none"/>
            <w:lang w:val="lt-LT"/>
          </w:rPr>
          <w:t>www.silale.lt</w:t>
        </w:r>
      </w:hyperlink>
      <w:r w:rsidR="00943185" w:rsidRPr="00C76C9A">
        <w:rPr>
          <w:lang w:val="lt-LT"/>
        </w:rPr>
        <w:t>/veikla/seniunijos/</w:t>
      </w:r>
      <w:r w:rsidR="001D6A2F">
        <w:rPr>
          <w:lang w:val="lt-LT"/>
        </w:rPr>
        <w:t>Upynos</w:t>
      </w:r>
      <w:r w:rsidR="00752C49">
        <w:rPr>
          <w:lang w:val="lt-LT"/>
        </w:rPr>
        <w:t xml:space="preserve"> ir </w:t>
      </w:r>
      <w:r w:rsidR="001D6A2F">
        <w:rPr>
          <w:lang w:val="lt-LT"/>
        </w:rPr>
        <w:t>Upynos</w:t>
      </w:r>
      <w:r w:rsidR="00986261">
        <w:rPr>
          <w:lang w:val="lt-LT"/>
        </w:rPr>
        <w:t xml:space="preserve"> </w:t>
      </w:r>
      <w:r w:rsidR="00924876">
        <w:rPr>
          <w:lang w:val="lt-LT"/>
        </w:rPr>
        <w:t>seniūnijos skelbimų lentoje.</w:t>
      </w:r>
    </w:p>
    <w:p w:rsidR="00266F49" w:rsidRPr="00C76C9A" w:rsidRDefault="00C76C9A" w:rsidP="00C76C9A">
      <w:pPr>
        <w:tabs>
          <w:tab w:val="left" w:pos="0"/>
          <w:tab w:val="left" w:pos="567"/>
          <w:tab w:val="left" w:pos="851"/>
        </w:tabs>
        <w:jc w:val="both"/>
        <w:rPr>
          <w:lang w:val="lt-LT"/>
        </w:rPr>
      </w:pPr>
      <w:r w:rsidRPr="00C76C9A">
        <w:rPr>
          <w:lang w:val="lt-LT"/>
        </w:rPr>
        <w:tab/>
      </w:r>
      <w:r w:rsidR="00266F49" w:rsidRPr="00C76C9A">
        <w:rPr>
          <w:lang w:val="lt-LT"/>
        </w:rPr>
        <w:t>Šis įsakymas gali būti skundžiamas Lietuvos Respublikos adminis</w:t>
      </w:r>
      <w:r w:rsidRPr="00C76C9A">
        <w:rPr>
          <w:lang w:val="lt-LT"/>
        </w:rPr>
        <w:t xml:space="preserve">tracinių bylų teisenos įstatymo </w:t>
      </w:r>
      <w:r w:rsidR="00266F49" w:rsidRPr="00C76C9A">
        <w:rPr>
          <w:lang w:val="lt-LT"/>
        </w:rPr>
        <w:t xml:space="preserve">nustatyta tvarka Lietuvos administracinių ginčų komisijos Klaipėdos apygardos skyriui </w:t>
      </w:r>
      <w:r w:rsidR="00046AD6">
        <w:rPr>
          <w:lang w:val="lt-LT"/>
        </w:rPr>
        <w:t xml:space="preserve">  </w:t>
      </w:r>
      <w:r w:rsidR="00266F49" w:rsidRPr="00C76C9A">
        <w:rPr>
          <w:lang w:val="lt-LT"/>
        </w:rPr>
        <w:t>(H. Manto g. 37, 92236 Klaipėda) arba Regionų apygardos administracinio teismo Klaipėdos rūmams (Galinio Pylimo g. 9, 91230 Klaipėda) per vieną mėnesį nuo šio įsakymo paskelbimo dienos arba įteikimo suinteresuotam asmeniui dienos.</w:t>
      </w:r>
    </w:p>
    <w:p w:rsidR="003B0B0D" w:rsidRPr="00C76C9A" w:rsidRDefault="003B0B0D" w:rsidP="00BA7FEC">
      <w:pPr>
        <w:tabs>
          <w:tab w:val="left" w:pos="0"/>
          <w:tab w:val="left" w:pos="567"/>
        </w:tabs>
        <w:ind w:right="-1"/>
        <w:jc w:val="both"/>
        <w:rPr>
          <w:lang w:val="lt-LT"/>
        </w:rPr>
      </w:pPr>
    </w:p>
    <w:p w:rsidR="00367BB4" w:rsidRPr="00C76C9A" w:rsidRDefault="00367BB4" w:rsidP="008A37DB">
      <w:pPr>
        <w:jc w:val="both"/>
        <w:rPr>
          <w:lang w:val="lt-LT"/>
        </w:rPr>
      </w:pPr>
    </w:p>
    <w:p w:rsidR="00266F49" w:rsidRDefault="00266F49" w:rsidP="008A37DB">
      <w:pPr>
        <w:jc w:val="both"/>
        <w:rPr>
          <w:lang w:val="lt-LT"/>
        </w:rPr>
      </w:pPr>
    </w:p>
    <w:p w:rsidR="00BA7FEC" w:rsidRDefault="00266F49" w:rsidP="00776377">
      <w:pPr>
        <w:jc w:val="both"/>
        <w:rPr>
          <w:lang w:val="lt-LT"/>
        </w:rPr>
      </w:pPr>
      <w:r>
        <w:rPr>
          <w:lang w:val="lt-LT"/>
        </w:rPr>
        <w:t>Administracijos d</w:t>
      </w:r>
      <w:r w:rsidR="008A37DB" w:rsidRPr="00783426">
        <w:rPr>
          <w:lang w:val="lt-LT"/>
        </w:rPr>
        <w:t xml:space="preserve">irektorius                                                                            </w:t>
      </w:r>
      <w:r w:rsidR="007717D5">
        <w:rPr>
          <w:lang w:val="lt-LT"/>
        </w:rPr>
        <w:t xml:space="preserve">    </w:t>
      </w:r>
      <w:r w:rsidR="008A37DB" w:rsidRPr="00783426">
        <w:rPr>
          <w:lang w:val="lt-LT"/>
        </w:rPr>
        <w:t xml:space="preserve"> </w:t>
      </w:r>
      <w:r w:rsidR="007717D5">
        <w:rPr>
          <w:lang w:val="lt-LT"/>
        </w:rPr>
        <w:t>Raimundas Vaitiekus</w:t>
      </w:r>
      <w:r w:rsidR="008A37DB" w:rsidRPr="00783426">
        <w:rPr>
          <w:lang w:val="lt-LT"/>
        </w:rPr>
        <w:t xml:space="preserve">                                                                                                         </w:t>
      </w:r>
    </w:p>
    <w:p w:rsidR="0067631E" w:rsidRDefault="0067631E">
      <w:pPr>
        <w:jc w:val="both"/>
        <w:rPr>
          <w:lang w:val="lt-LT"/>
        </w:rPr>
      </w:pPr>
    </w:p>
    <w:sectPr w:rsidR="0067631E" w:rsidSect="00046AD6">
      <w:headerReference w:type="even" r:id="rId8"/>
      <w:headerReference w:type="default" r:id="rId9"/>
      <w:headerReference w:type="first" r:id="rId10"/>
      <w:type w:val="continuous"/>
      <w:pgSz w:w="11907" w:h="16840" w:code="9"/>
      <w:pgMar w:top="1134" w:right="567" w:bottom="1134" w:left="1701" w:header="284" w:footer="567"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CA" w:rsidRDefault="00E16BCA">
      <w:r>
        <w:separator/>
      </w:r>
    </w:p>
  </w:endnote>
  <w:endnote w:type="continuationSeparator" w:id="0">
    <w:p w:rsidR="00E16BCA" w:rsidRDefault="00E1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CA" w:rsidRDefault="00E16BCA">
      <w:r>
        <w:separator/>
      </w:r>
    </w:p>
  </w:footnote>
  <w:footnote w:type="continuationSeparator" w:id="0">
    <w:p w:rsidR="00E16BCA" w:rsidRDefault="00E16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20608" w:rsidRDefault="0072060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pPr>
  </w:p>
  <w:p w:rsidR="00720608" w:rsidRDefault="0072060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08" w:rsidRDefault="00720608">
    <w:pPr>
      <w:pStyle w:val="Antrats"/>
      <w:jc w:val="center"/>
    </w:pPr>
    <w:r>
      <w:t xml:space="preserve">                                                    </w:t>
    </w:r>
  </w:p>
  <w:p w:rsidR="00720608" w:rsidRDefault="00720608">
    <w:pPr>
      <w:pStyle w:val="Antrats"/>
      <w:rPr>
        <w:sz w:val="16"/>
      </w:rPr>
    </w:pPr>
  </w:p>
  <w:p w:rsidR="00720608" w:rsidRDefault="00962F45">
    <w:pPr>
      <w:pStyle w:val="Antrats"/>
      <w:jc w:val="center"/>
    </w:pPr>
    <w:r>
      <w:rPr>
        <w:noProof/>
        <w:lang w:val="lt-LT" w:eastAsia="lt-LT"/>
      </w:rPr>
      <w:drawing>
        <wp:inline distT="0" distB="0" distL="0" distR="0" wp14:anchorId="1D4F5B17" wp14:editId="08665401">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720608" w:rsidRDefault="00720608">
    <w:pPr>
      <w:pStyle w:val="Antrats"/>
      <w:jc w:val="center"/>
      <w:rPr>
        <w:sz w:val="12"/>
      </w:rPr>
    </w:pPr>
  </w:p>
  <w:p w:rsidR="00720608" w:rsidRDefault="00720608">
    <w:pPr>
      <w:pStyle w:val="Antrats"/>
      <w:jc w:val="center"/>
      <w:rPr>
        <w:rFonts w:ascii="Times New Roman" w:hAnsi="Times New Roman"/>
        <w:b/>
      </w:rPr>
    </w:pPr>
    <w:r>
      <w:rPr>
        <w:rFonts w:ascii="Times New Roman" w:hAnsi="Times New Roman"/>
        <w:b/>
      </w:rPr>
      <w:t>ŠILALĖS RAJONO SAVIVALDYBĖS ADMINISTRACIJOS</w:t>
    </w:r>
  </w:p>
  <w:p w:rsidR="00720608" w:rsidRDefault="00720608">
    <w:pPr>
      <w:pStyle w:val="Antrats"/>
      <w:jc w:val="center"/>
      <w:rPr>
        <w:rFonts w:ascii="Times New Roman" w:hAnsi="Times New Roman"/>
        <w:b/>
      </w:rPr>
    </w:pPr>
    <w:r>
      <w:rPr>
        <w:rFonts w:ascii="Times New Roman" w:hAnsi="Times New Roman"/>
        <w:b/>
      </w:rPr>
      <w:t xml:space="preserve"> DIREKTORIUS</w:t>
    </w:r>
  </w:p>
  <w:p w:rsidR="00720608" w:rsidRDefault="00720608">
    <w:pPr>
      <w:pStyle w:val="Antrats"/>
      <w:jc w:val="center"/>
      <w:rPr>
        <w:rFonts w:ascii="Times New Roman" w:hAnsi="Times New Roman"/>
        <w:b/>
      </w:rPr>
    </w:pPr>
  </w:p>
  <w:p w:rsidR="00720608" w:rsidRDefault="00720608">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C92"/>
    <w:multiLevelType w:val="multilevel"/>
    <w:tmpl w:val="6B8A0E0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12A14B34"/>
    <w:multiLevelType w:val="hybridMultilevel"/>
    <w:tmpl w:val="3DA0B5D4"/>
    <w:lvl w:ilvl="0" w:tplc="D346CBA6">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2E624EE"/>
    <w:multiLevelType w:val="singleLevel"/>
    <w:tmpl w:val="E16A5036"/>
    <w:lvl w:ilvl="0">
      <w:start w:val="1"/>
      <w:numFmt w:val="decimal"/>
      <w:lvlText w:val="%1."/>
      <w:lvlJc w:val="left"/>
      <w:pPr>
        <w:tabs>
          <w:tab w:val="num" w:pos="1545"/>
        </w:tabs>
        <w:ind w:left="1545" w:hanging="360"/>
      </w:pPr>
      <w:rPr>
        <w:rFonts w:hint="default"/>
      </w:rPr>
    </w:lvl>
  </w:abstractNum>
  <w:abstractNum w:abstractNumId="3" w15:restartNumberingAfterBreak="0">
    <w:nsid w:val="2C0A30D9"/>
    <w:multiLevelType w:val="singleLevel"/>
    <w:tmpl w:val="6848294C"/>
    <w:lvl w:ilvl="0">
      <w:start w:val="1"/>
      <w:numFmt w:val="decimal"/>
      <w:lvlText w:val="%1."/>
      <w:lvlJc w:val="left"/>
      <w:pPr>
        <w:tabs>
          <w:tab w:val="num" w:pos="1545"/>
        </w:tabs>
        <w:ind w:left="1545" w:hanging="360"/>
      </w:pPr>
      <w:rPr>
        <w:rFonts w:hint="default"/>
      </w:rPr>
    </w:lvl>
  </w:abstractNum>
  <w:abstractNum w:abstractNumId="4" w15:restartNumberingAfterBreak="0">
    <w:nsid w:val="32FE7687"/>
    <w:multiLevelType w:val="multilevel"/>
    <w:tmpl w:val="7CCC3A24"/>
    <w:lvl w:ilvl="0">
      <w:start w:val="1"/>
      <w:numFmt w:val="decimal"/>
      <w:lvlText w:val="%1."/>
      <w:lvlJc w:val="left"/>
      <w:pPr>
        <w:ind w:left="1260" w:hanging="360"/>
      </w:pPr>
      <w:rPr>
        <w:rFonts w:ascii="TimesLT" w:eastAsia="Times New Roman" w:hAnsi="TimesLT" w:cs="Times New Roman"/>
      </w:rPr>
    </w:lvl>
    <w:lvl w:ilvl="1">
      <w:start w:val="1"/>
      <w:numFmt w:val="decimal"/>
      <w:isLgl/>
      <w:lvlText w:val="%1.%2."/>
      <w:lvlJc w:val="left"/>
      <w:pPr>
        <w:ind w:left="1130" w:hanging="4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5" w15:restartNumberingAfterBreak="0">
    <w:nsid w:val="4D6855AA"/>
    <w:multiLevelType w:val="singleLevel"/>
    <w:tmpl w:val="672C8130"/>
    <w:lvl w:ilvl="0">
      <w:start w:val="1"/>
      <w:numFmt w:val="decimal"/>
      <w:lvlText w:val="%1."/>
      <w:lvlJc w:val="left"/>
      <w:pPr>
        <w:tabs>
          <w:tab w:val="num" w:pos="1545"/>
        </w:tabs>
        <w:ind w:left="1545" w:hanging="360"/>
      </w:pPr>
      <w:rPr>
        <w:rFonts w:hint="default"/>
      </w:rPr>
    </w:lvl>
  </w:abstractNum>
  <w:abstractNum w:abstractNumId="6" w15:restartNumberingAfterBreak="0">
    <w:nsid w:val="5AC33E34"/>
    <w:multiLevelType w:val="singleLevel"/>
    <w:tmpl w:val="074AE914"/>
    <w:lvl w:ilvl="0">
      <w:start w:val="1"/>
      <w:numFmt w:val="upperLetter"/>
      <w:lvlText w:val="%1."/>
      <w:lvlJc w:val="left"/>
      <w:pPr>
        <w:tabs>
          <w:tab w:val="num" w:pos="1545"/>
        </w:tabs>
        <w:ind w:left="1545" w:hanging="360"/>
      </w:pPr>
      <w:rPr>
        <w:rFonts w:hint="default"/>
      </w:rPr>
    </w:lvl>
  </w:abstractNum>
  <w:abstractNum w:abstractNumId="7" w15:restartNumberingAfterBreak="0">
    <w:nsid w:val="62262827"/>
    <w:multiLevelType w:val="singleLevel"/>
    <w:tmpl w:val="4E4401CE"/>
    <w:lvl w:ilvl="0">
      <w:start w:val="1"/>
      <w:numFmt w:val="decimal"/>
      <w:lvlText w:val="%1."/>
      <w:lvlJc w:val="left"/>
      <w:pPr>
        <w:tabs>
          <w:tab w:val="num" w:pos="1185"/>
        </w:tabs>
        <w:ind w:left="1185" w:hanging="360"/>
      </w:pPr>
      <w:rPr>
        <w:rFonts w:hint="default"/>
      </w:rPr>
    </w:lvl>
  </w:abstractNum>
  <w:abstractNum w:abstractNumId="8" w15:restartNumberingAfterBreak="0">
    <w:nsid w:val="74EB24FD"/>
    <w:multiLevelType w:val="hybridMultilevel"/>
    <w:tmpl w:val="019275F4"/>
    <w:lvl w:ilvl="0" w:tplc="9B905164">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abstractNumId w:val="2"/>
  </w:num>
  <w:num w:numId="2">
    <w:abstractNumId w:val="6"/>
  </w:num>
  <w:num w:numId="3">
    <w:abstractNumId w:val="3"/>
  </w:num>
  <w:num w:numId="4">
    <w:abstractNumId w:val="5"/>
  </w:num>
  <w:num w:numId="5">
    <w:abstractNumId w:val="7"/>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3A"/>
    <w:rsid w:val="00000B07"/>
    <w:rsid w:val="00003C4E"/>
    <w:rsid w:val="00007B28"/>
    <w:rsid w:val="000157F2"/>
    <w:rsid w:val="00021967"/>
    <w:rsid w:val="000411EA"/>
    <w:rsid w:val="000419BA"/>
    <w:rsid w:val="00043913"/>
    <w:rsid w:val="00045FC5"/>
    <w:rsid w:val="00046AD6"/>
    <w:rsid w:val="000522AA"/>
    <w:rsid w:val="000524C7"/>
    <w:rsid w:val="0006681D"/>
    <w:rsid w:val="00084710"/>
    <w:rsid w:val="00084913"/>
    <w:rsid w:val="00085427"/>
    <w:rsid w:val="000A6632"/>
    <w:rsid w:val="000B62BB"/>
    <w:rsid w:val="000C3F3D"/>
    <w:rsid w:val="000C4C08"/>
    <w:rsid w:val="000D453E"/>
    <w:rsid w:val="000E24E1"/>
    <w:rsid w:val="000E4262"/>
    <w:rsid w:val="0011352A"/>
    <w:rsid w:val="00122A07"/>
    <w:rsid w:val="0012592C"/>
    <w:rsid w:val="0013049A"/>
    <w:rsid w:val="001333B1"/>
    <w:rsid w:val="00133443"/>
    <w:rsid w:val="00135842"/>
    <w:rsid w:val="00137A34"/>
    <w:rsid w:val="00144FEE"/>
    <w:rsid w:val="00147DDE"/>
    <w:rsid w:val="00151FC0"/>
    <w:rsid w:val="00154D49"/>
    <w:rsid w:val="00155AD1"/>
    <w:rsid w:val="00161B83"/>
    <w:rsid w:val="00165E0D"/>
    <w:rsid w:val="001669E8"/>
    <w:rsid w:val="00197CAC"/>
    <w:rsid w:val="001A259E"/>
    <w:rsid w:val="001A2DB1"/>
    <w:rsid w:val="001A515B"/>
    <w:rsid w:val="001A5AA3"/>
    <w:rsid w:val="001B1541"/>
    <w:rsid w:val="001B32DB"/>
    <w:rsid w:val="001C103B"/>
    <w:rsid w:val="001C26B2"/>
    <w:rsid w:val="001C4F9F"/>
    <w:rsid w:val="001D3339"/>
    <w:rsid w:val="001D570C"/>
    <w:rsid w:val="001D674E"/>
    <w:rsid w:val="001D6A2F"/>
    <w:rsid w:val="001D6DB1"/>
    <w:rsid w:val="001D7051"/>
    <w:rsid w:val="001E05DA"/>
    <w:rsid w:val="001E2F86"/>
    <w:rsid w:val="001E302E"/>
    <w:rsid w:val="001F16B9"/>
    <w:rsid w:val="001F522A"/>
    <w:rsid w:val="001F7CC0"/>
    <w:rsid w:val="00223A55"/>
    <w:rsid w:val="0024541B"/>
    <w:rsid w:val="00255CA6"/>
    <w:rsid w:val="00260AC6"/>
    <w:rsid w:val="00264F75"/>
    <w:rsid w:val="00266F49"/>
    <w:rsid w:val="00277D3E"/>
    <w:rsid w:val="00281B56"/>
    <w:rsid w:val="002861D7"/>
    <w:rsid w:val="002A2D92"/>
    <w:rsid w:val="002A5FBB"/>
    <w:rsid w:val="002B0E57"/>
    <w:rsid w:val="002C2052"/>
    <w:rsid w:val="002F0616"/>
    <w:rsid w:val="002F3EA0"/>
    <w:rsid w:val="002F69CF"/>
    <w:rsid w:val="00315372"/>
    <w:rsid w:val="00320ABE"/>
    <w:rsid w:val="00325C28"/>
    <w:rsid w:val="0032790A"/>
    <w:rsid w:val="00331F75"/>
    <w:rsid w:val="00332553"/>
    <w:rsid w:val="00346274"/>
    <w:rsid w:val="0035251E"/>
    <w:rsid w:val="0036263F"/>
    <w:rsid w:val="003641A5"/>
    <w:rsid w:val="0036565B"/>
    <w:rsid w:val="00367BB4"/>
    <w:rsid w:val="003718DF"/>
    <w:rsid w:val="003724D2"/>
    <w:rsid w:val="00382FA8"/>
    <w:rsid w:val="00386245"/>
    <w:rsid w:val="003900AC"/>
    <w:rsid w:val="003941D3"/>
    <w:rsid w:val="003A08C2"/>
    <w:rsid w:val="003A2A15"/>
    <w:rsid w:val="003A54B5"/>
    <w:rsid w:val="003B0B0D"/>
    <w:rsid w:val="003D4DEA"/>
    <w:rsid w:val="003E23B0"/>
    <w:rsid w:val="003E5ECD"/>
    <w:rsid w:val="003F1CAD"/>
    <w:rsid w:val="003F1E8F"/>
    <w:rsid w:val="004107D1"/>
    <w:rsid w:val="00417A20"/>
    <w:rsid w:val="00421096"/>
    <w:rsid w:val="004275C3"/>
    <w:rsid w:val="0043696C"/>
    <w:rsid w:val="004657E4"/>
    <w:rsid w:val="00472771"/>
    <w:rsid w:val="0047484A"/>
    <w:rsid w:val="004753C7"/>
    <w:rsid w:val="00475A8B"/>
    <w:rsid w:val="00477A25"/>
    <w:rsid w:val="004849E2"/>
    <w:rsid w:val="00485D4E"/>
    <w:rsid w:val="00490EBD"/>
    <w:rsid w:val="004964C4"/>
    <w:rsid w:val="004A2EAC"/>
    <w:rsid w:val="004A3275"/>
    <w:rsid w:val="004B017C"/>
    <w:rsid w:val="004B09EF"/>
    <w:rsid w:val="004D23E9"/>
    <w:rsid w:val="004D5935"/>
    <w:rsid w:val="005019AE"/>
    <w:rsid w:val="00507E4B"/>
    <w:rsid w:val="00532AC2"/>
    <w:rsid w:val="005403CB"/>
    <w:rsid w:val="00545B20"/>
    <w:rsid w:val="00552922"/>
    <w:rsid w:val="00561409"/>
    <w:rsid w:val="00565F16"/>
    <w:rsid w:val="00575F3A"/>
    <w:rsid w:val="00581B63"/>
    <w:rsid w:val="00590B93"/>
    <w:rsid w:val="00594000"/>
    <w:rsid w:val="005A14D9"/>
    <w:rsid w:val="005A4695"/>
    <w:rsid w:val="005B1FF8"/>
    <w:rsid w:val="005B44F9"/>
    <w:rsid w:val="005B4FC6"/>
    <w:rsid w:val="005C1FD7"/>
    <w:rsid w:val="005C4F46"/>
    <w:rsid w:val="005D0EC2"/>
    <w:rsid w:val="005D11A9"/>
    <w:rsid w:val="005D258D"/>
    <w:rsid w:val="005E7CB0"/>
    <w:rsid w:val="005F1A25"/>
    <w:rsid w:val="005F65BF"/>
    <w:rsid w:val="00603EAB"/>
    <w:rsid w:val="00604522"/>
    <w:rsid w:val="00620CA6"/>
    <w:rsid w:val="00626484"/>
    <w:rsid w:val="00632753"/>
    <w:rsid w:val="00634334"/>
    <w:rsid w:val="006416F5"/>
    <w:rsid w:val="00652199"/>
    <w:rsid w:val="0065619D"/>
    <w:rsid w:val="0066363B"/>
    <w:rsid w:val="0066733D"/>
    <w:rsid w:val="0067631E"/>
    <w:rsid w:val="00682AF6"/>
    <w:rsid w:val="006840F7"/>
    <w:rsid w:val="00687539"/>
    <w:rsid w:val="00694443"/>
    <w:rsid w:val="006A4448"/>
    <w:rsid w:val="006A5F63"/>
    <w:rsid w:val="006B1A6C"/>
    <w:rsid w:val="006B231F"/>
    <w:rsid w:val="006C08F0"/>
    <w:rsid w:val="006C34E4"/>
    <w:rsid w:val="006F19B5"/>
    <w:rsid w:val="00720608"/>
    <w:rsid w:val="00720F9A"/>
    <w:rsid w:val="00721D44"/>
    <w:rsid w:val="00722D4C"/>
    <w:rsid w:val="007231CC"/>
    <w:rsid w:val="007233AF"/>
    <w:rsid w:val="00723B05"/>
    <w:rsid w:val="007337F5"/>
    <w:rsid w:val="00740F96"/>
    <w:rsid w:val="00752C49"/>
    <w:rsid w:val="00756FE0"/>
    <w:rsid w:val="00757123"/>
    <w:rsid w:val="0075714C"/>
    <w:rsid w:val="007717D5"/>
    <w:rsid w:val="00774DBB"/>
    <w:rsid w:val="00776197"/>
    <w:rsid w:val="00776377"/>
    <w:rsid w:val="007816FB"/>
    <w:rsid w:val="0078294A"/>
    <w:rsid w:val="00783426"/>
    <w:rsid w:val="00783BB6"/>
    <w:rsid w:val="00784A58"/>
    <w:rsid w:val="007878F6"/>
    <w:rsid w:val="007A7A06"/>
    <w:rsid w:val="007B0879"/>
    <w:rsid w:val="007B0E44"/>
    <w:rsid w:val="007B6C75"/>
    <w:rsid w:val="007C3099"/>
    <w:rsid w:val="007C5FB0"/>
    <w:rsid w:val="007D70AE"/>
    <w:rsid w:val="007E6CCD"/>
    <w:rsid w:val="007F0F79"/>
    <w:rsid w:val="007F17B0"/>
    <w:rsid w:val="007F1A63"/>
    <w:rsid w:val="007F30C5"/>
    <w:rsid w:val="0081565F"/>
    <w:rsid w:val="008159BA"/>
    <w:rsid w:val="00815B8A"/>
    <w:rsid w:val="008229B6"/>
    <w:rsid w:val="00832A3C"/>
    <w:rsid w:val="0084208A"/>
    <w:rsid w:val="00844163"/>
    <w:rsid w:val="008457E6"/>
    <w:rsid w:val="00856FE8"/>
    <w:rsid w:val="0087117A"/>
    <w:rsid w:val="00871BBC"/>
    <w:rsid w:val="008750F2"/>
    <w:rsid w:val="00887248"/>
    <w:rsid w:val="008A37DB"/>
    <w:rsid w:val="008A3F31"/>
    <w:rsid w:val="008A7F73"/>
    <w:rsid w:val="008B0D46"/>
    <w:rsid w:val="008B20DE"/>
    <w:rsid w:val="008E4328"/>
    <w:rsid w:val="008E52B8"/>
    <w:rsid w:val="008F6155"/>
    <w:rsid w:val="00902C51"/>
    <w:rsid w:val="009135CA"/>
    <w:rsid w:val="00914A4D"/>
    <w:rsid w:val="00914B58"/>
    <w:rsid w:val="00923251"/>
    <w:rsid w:val="0092443E"/>
    <w:rsid w:val="00924876"/>
    <w:rsid w:val="009311F3"/>
    <w:rsid w:val="00941B9B"/>
    <w:rsid w:val="00943185"/>
    <w:rsid w:val="00962933"/>
    <w:rsid w:val="00962F45"/>
    <w:rsid w:val="00966C99"/>
    <w:rsid w:val="00970A66"/>
    <w:rsid w:val="00972B26"/>
    <w:rsid w:val="00974E89"/>
    <w:rsid w:val="00977DB8"/>
    <w:rsid w:val="00986261"/>
    <w:rsid w:val="00992395"/>
    <w:rsid w:val="009A2D26"/>
    <w:rsid w:val="009A2DA6"/>
    <w:rsid w:val="009C1B07"/>
    <w:rsid w:val="009C2C9D"/>
    <w:rsid w:val="009C56C6"/>
    <w:rsid w:val="009D280C"/>
    <w:rsid w:val="009E0DFC"/>
    <w:rsid w:val="009E4A9E"/>
    <w:rsid w:val="009E4D89"/>
    <w:rsid w:val="009E6D58"/>
    <w:rsid w:val="009E6DD6"/>
    <w:rsid w:val="009F3E4C"/>
    <w:rsid w:val="00A028BB"/>
    <w:rsid w:val="00A031D0"/>
    <w:rsid w:val="00A215A6"/>
    <w:rsid w:val="00A25A41"/>
    <w:rsid w:val="00A42C96"/>
    <w:rsid w:val="00A45008"/>
    <w:rsid w:val="00A46E4C"/>
    <w:rsid w:val="00A515F9"/>
    <w:rsid w:val="00A51E1F"/>
    <w:rsid w:val="00A53355"/>
    <w:rsid w:val="00A80507"/>
    <w:rsid w:val="00A86427"/>
    <w:rsid w:val="00A86720"/>
    <w:rsid w:val="00A94DA0"/>
    <w:rsid w:val="00AA06FE"/>
    <w:rsid w:val="00AB2509"/>
    <w:rsid w:val="00AB38DD"/>
    <w:rsid w:val="00AB6003"/>
    <w:rsid w:val="00AB61EF"/>
    <w:rsid w:val="00AD0218"/>
    <w:rsid w:val="00AE2C81"/>
    <w:rsid w:val="00AE737C"/>
    <w:rsid w:val="00B13E20"/>
    <w:rsid w:val="00B1676B"/>
    <w:rsid w:val="00B22B8D"/>
    <w:rsid w:val="00B3356B"/>
    <w:rsid w:val="00B356EC"/>
    <w:rsid w:val="00B35B91"/>
    <w:rsid w:val="00B42AC5"/>
    <w:rsid w:val="00B5330C"/>
    <w:rsid w:val="00B57CC3"/>
    <w:rsid w:val="00B64193"/>
    <w:rsid w:val="00B65CBD"/>
    <w:rsid w:val="00B75F36"/>
    <w:rsid w:val="00B804CA"/>
    <w:rsid w:val="00B805E1"/>
    <w:rsid w:val="00B85190"/>
    <w:rsid w:val="00B86E9A"/>
    <w:rsid w:val="00BA1055"/>
    <w:rsid w:val="00BA5FF3"/>
    <w:rsid w:val="00BA77B9"/>
    <w:rsid w:val="00BA7FEC"/>
    <w:rsid w:val="00BB408F"/>
    <w:rsid w:val="00BC08BD"/>
    <w:rsid w:val="00BC78A2"/>
    <w:rsid w:val="00BD142B"/>
    <w:rsid w:val="00BD4DFF"/>
    <w:rsid w:val="00BD68DA"/>
    <w:rsid w:val="00BE23FE"/>
    <w:rsid w:val="00BF087B"/>
    <w:rsid w:val="00BF2E7F"/>
    <w:rsid w:val="00BF6A7E"/>
    <w:rsid w:val="00C01583"/>
    <w:rsid w:val="00C12B85"/>
    <w:rsid w:val="00C21A84"/>
    <w:rsid w:val="00C31111"/>
    <w:rsid w:val="00C324DE"/>
    <w:rsid w:val="00C32686"/>
    <w:rsid w:val="00C40177"/>
    <w:rsid w:val="00C42057"/>
    <w:rsid w:val="00C44EF9"/>
    <w:rsid w:val="00C46702"/>
    <w:rsid w:val="00C53697"/>
    <w:rsid w:val="00C607A8"/>
    <w:rsid w:val="00C72473"/>
    <w:rsid w:val="00C7434E"/>
    <w:rsid w:val="00C76C9A"/>
    <w:rsid w:val="00C82010"/>
    <w:rsid w:val="00C87A97"/>
    <w:rsid w:val="00CA0EB7"/>
    <w:rsid w:val="00CA2009"/>
    <w:rsid w:val="00CB055C"/>
    <w:rsid w:val="00CC3227"/>
    <w:rsid w:val="00CC776F"/>
    <w:rsid w:val="00CD1874"/>
    <w:rsid w:val="00CF0C3B"/>
    <w:rsid w:val="00D06A21"/>
    <w:rsid w:val="00D17211"/>
    <w:rsid w:val="00D17FE9"/>
    <w:rsid w:val="00D31EB5"/>
    <w:rsid w:val="00D40C54"/>
    <w:rsid w:val="00D41D2B"/>
    <w:rsid w:val="00D503D9"/>
    <w:rsid w:val="00D52F2A"/>
    <w:rsid w:val="00D618A5"/>
    <w:rsid w:val="00D77737"/>
    <w:rsid w:val="00D854B7"/>
    <w:rsid w:val="00D86F17"/>
    <w:rsid w:val="00D86FD2"/>
    <w:rsid w:val="00DA0E7A"/>
    <w:rsid w:val="00DB0705"/>
    <w:rsid w:val="00DB4DF7"/>
    <w:rsid w:val="00DC1AB6"/>
    <w:rsid w:val="00DD788F"/>
    <w:rsid w:val="00DE20D9"/>
    <w:rsid w:val="00DE4597"/>
    <w:rsid w:val="00DF1438"/>
    <w:rsid w:val="00E0106E"/>
    <w:rsid w:val="00E0258A"/>
    <w:rsid w:val="00E114DF"/>
    <w:rsid w:val="00E16BCA"/>
    <w:rsid w:val="00E33E9A"/>
    <w:rsid w:val="00E35A49"/>
    <w:rsid w:val="00E41252"/>
    <w:rsid w:val="00E505EC"/>
    <w:rsid w:val="00E536F5"/>
    <w:rsid w:val="00E60C54"/>
    <w:rsid w:val="00E810B5"/>
    <w:rsid w:val="00EA0451"/>
    <w:rsid w:val="00EA4E83"/>
    <w:rsid w:val="00EA6E92"/>
    <w:rsid w:val="00EC20F4"/>
    <w:rsid w:val="00ED37AC"/>
    <w:rsid w:val="00EE25FB"/>
    <w:rsid w:val="00EE266F"/>
    <w:rsid w:val="00EF2309"/>
    <w:rsid w:val="00F00D8A"/>
    <w:rsid w:val="00F027EB"/>
    <w:rsid w:val="00F0381C"/>
    <w:rsid w:val="00F06DB8"/>
    <w:rsid w:val="00F14DD1"/>
    <w:rsid w:val="00F17E31"/>
    <w:rsid w:val="00F20F91"/>
    <w:rsid w:val="00F220BC"/>
    <w:rsid w:val="00F228B7"/>
    <w:rsid w:val="00F23319"/>
    <w:rsid w:val="00F270CA"/>
    <w:rsid w:val="00F3103A"/>
    <w:rsid w:val="00F3670E"/>
    <w:rsid w:val="00F6464E"/>
    <w:rsid w:val="00F660F1"/>
    <w:rsid w:val="00F676BD"/>
    <w:rsid w:val="00F72991"/>
    <w:rsid w:val="00F742E7"/>
    <w:rsid w:val="00F83984"/>
    <w:rsid w:val="00FA5AE4"/>
    <w:rsid w:val="00FB66A4"/>
    <w:rsid w:val="00FC0DB1"/>
    <w:rsid w:val="00FC12BA"/>
    <w:rsid w:val="00FC700C"/>
    <w:rsid w:val="00FD4014"/>
    <w:rsid w:val="00FE0468"/>
    <w:rsid w:val="00FE48A0"/>
    <w:rsid w:val="00FE5286"/>
    <w:rsid w:val="00FE5D79"/>
    <w:rsid w:val="00FE7942"/>
    <w:rsid w:val="00FF073D"/>
    <w:rsid w:val="00FF1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05DAEF-1825-4B81-8246-237FA896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8B20DE"/>
    <w:rPr>
      <w:rFonts w:ascii="Tahoma" w:hAnsi="Tahoma" w:cs="Tahoma"/>
      <w:sz w:val="16"/>
      <w:szCs w:val="16"/>
    </w:rPr>
  </w:style>
  <w:style w:type="character" w:styleId="Hipersaitas">
    <w:name w:val="Hyperlink"/>
    <w:rsid w:val="004753C7"/>
    <w:rPr>
      <w:color w:val="0000FF"/>
      <w:u w:val="single"/>
    </w:rPr>
  </w:style>
  <w:style w:type="paragraph" w:styleId="Paantrat">
    <w:name w:val="Subtitle"/>
    <w:basedOn w:val="prastasis"/>
    <w:qFormat/>
    <w:rsid w:val="00783426"/>
    <w:pPr>
      <w:jc w:val="center"/>
    </w:pPr>
    <w:rPr>
      <w:b/>
      <w:szCs w:val="20"/>
      <w:lang w:val="lt-LT" w:eastAsia="zh-CN"/>
    </w:rPr>
  </w:style>
  <w:style w:type="paragraph" w:customStyle="1" w:styleId="DiagramaDiagrama">
    <w:name w:val="Diagrama Diagrama"/>
    <w:basedOn w:val="prastasis"/>
    <w:rsid w:val="003900AC"/>
    <w:pPr>
      <w:spacing w:after="160" w:line="240" w:lineRule="exact"/>
    </w:pPr>
    <w:rPr>
      <w:rFonts w:ascii="Tahoma" w:hAnsi="Tahoma"/>
      <w:sz w:val="20"/>
      <w:szCs w:val="20"/>
      <w:lang w:val="en-US"/>
    </w:rPr>
  </w:style>
  <w:style w:type="character" w:customStyle="1" w:styleId="AntratsDiagrama">
    <w:name w:val="Antraštės Diagrama"/>
    <w:link w:val="Antrats"/>
    <w:rsid w:val="0092443E"/>
    <w:rPr>
      <w:rFonts w:ascii="TimesLT" w:hAnsi="TimesLT"/>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1731</Words>
  <Characters>988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2714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2</cp:revision>
  <cp:lastPrinted>2018-10-05T12:54:00Z</cp:lastPrinted>
  <dcterms:created xsi:type="dcterms:W3CDTF">2018-10-05T13:16:00Z</dcterms:created>
  <dcterms:modified xsi:type="dcterms:W3CDTF">2018-10-05T13:16:00Z</dcterms:modified>
</cp:coreProperties>
</file>