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B3" w:rsidRPr="000C389B" w:rsidRDefault="00FC30B3">
      <w:pPr>
        <w:pStyle w:val="Pavadinimas"/>
      </w:pPr>
      <w:r w:rsidRPr="000C389B">
        <w:t xml:space="preserve">DĖL </w:t>
      </w:r>
      <w:r w:rsidR="00DC140F">
        <w:t>U</w:t>
      </w:r>
      <w:r w:rsidR="00B23C86">
        <w:t xml:space="preserve">ŽDAROSIOS </w:t>
      </w:r>
      <w:r w:rsidR="00DC140F">
        <w:t>A</w:t>
      </w:r>
      <w:r w:rsidR="00B23C86">
        <w:t xml:space="preserve">KCINĖS </w:t>
      </w:r>
      <w:r w:rsidR="00DC140F">
        <w:t>B</w:t>
      </w:r>
      <w:r w:rsidR="00B23C86">
        <w:t>ENDROVĖS</w:t>
      </w:r>
      <w:r w:rsidR="00DC140F">
        <w:t xml:space="preserve"> ,,</w:t>
      </w:r>
      <w:r w:rsidR="007125A8">
        <w:t xml:space="preserve">ŠILALĖS </w:t>
      </w:r>
      <w:r w:rsidR="000C0EA4">
        <w:t>ŠILUMOS TINKLAI</w:t>
      </w:r>
      <w:r w:rsidR="00DC140F">
        <w:t>“ 20</w:t>
      </w:r>
      <w:r w:rsidR="000F23BB">
        <w:t>1</w:t>
      </w:r>
      <w:r w:rsidR="00134949">
        <w:t>7</w:t>
      </w:r>
      <w:r w:rsidR="00DC140F">
        <w:t xml:space="preserve"> M. FINANSIN</w:t>
      </w:r>
      <w:r w:rsidR="00A3398E">
        <w:t>IŲ</w:t>
      </w:r>
      <w:r w:rsidR="00DC140F">
        <w:t xml:space="preserve"> AT</w:t>
      </w:r>
      <w:r w:rsidR="00A3398E">
        <w:t>ASKAITŲ RINKINIO</w:t>
      </w:r>
      <w:r w:rsidR="00841EEF">
        <w:t xml:space="preserve"> TVIRTINIMO</w:t>
      </w:r>
      <w:r w:rsidR="00A3398E">
        <w:t xml:space="preserve"> </w:t>
      </w:r>
      <w:r w:rsidR="00DC140F">
        <w:t>IR PELNO (NUOSTOLIŲ) PASKIRSTYMO</w:t>
      </w:r>
    </w:p>
    <w:p w:rsidR="00FC30B3" w:rsidRPr="000C389B" w:rsidRDefault="00FC30B3">
      <w:pPr>
        <w:rPr>
          <w:lang w:val="lt-LT"/>
        </w:rPr>
      </w:pPr>
    </w:p>
    <w:p w:rsidR="00FC30B3" w:rsidRPr="00975ADB" w:rsidRDefault="00FC30B3">
      <w:pPr>
        <w:jc w:val="center"/>
        <w:rPr>
          <w:lang w:val="lt-LT"/>
        </w:rPr>
      </w:pPr>
      <w:r w:rsidRPr="00975ADB">
        <w:rPr>
          <w:lang w:val="lt-LT"/>
        </w:rPr>
        <w:t>20</w:t>
      </w:r>
      <w:r w:rsidR="00263BF0">
        <w:rPr>
          <w:lang w:val="lt-LT"/>
        </w:rPr>
        <w:t>1</w:t>
      </w:r>
      <w:r w:rsidR="00134949">
        <w:rPr>
          <w:lang w:val="lt-LT"/>
        </w:rPr>
        <w:t>8</w:t>
      </w:r>
      <w:r w:rsidR="00974276" w:rsidRPr="00975ADB">
        <w:rPr>
          <w:lang w:val="lt-LT"/>
        </w:rPr>
        <w:t xml:space="preserve"> </w:t>
      </w:r>
      <w:r w:rsidRPr="00975ADB">
        <w:rPr>
          <w:lang w:val="lt-LT"/>
        </w:rPr>
        <w:t xml:space="preserve"> m. </w:t>
      </w:r>
      <w:r w:rsidR="00F01456">
        <w:rPr>
          <w:lang w:val="lt-LT"/>
        </w:rPr>
        <w:t>gegužės 3</w:t>
      </w:r>
      <w:r w:rsidR="00C424E2" w:rsidRPr="00975ADB">
        <w:rPr>
          <w:lang w:val="lt-LT"/>
        </w:rPr>
        <w:t xml:space="preserve">  </w:t>
      </w:r>
      <w:r w:rsidRPr="00975ADB">
        <w:rPr>
          <w:lang w:val="lt-LT"/>
        </w:rPr>
        <w:t xml:space="preserve">d. Nr. </w:t>
      </w:r>
      <w:r w:rsidR="00DE5B21" w:rsidRPr="00975ADB">
        <w:rPr>
          <w:lang w:val="lt-LT"/>
        </w:rPr>
        <w:t>DĮV-</w:t>
      </w:r>
      <w:r w:rsidR="002D6FC6">
        <w:rPr>
          <w:lang w:val="lt-LT"/>
        </w:rPr>
        <w:t xml:space="preserve"> </w:t>
      </w:r>
      <w:r w:rsidR="00F01456">
        <w:rPr>
          <w:lang w:val="lt-LT"/>
        </w:rPr>
        <w:t>541</w:t>
      </w:r>
      <w:bookmarkStart w:id="0" w:name="_GoBack"/>
      <w:bookmarkEnd w:id="0"/>
    </w:p>
    <w:p w:rsidR="00FC30B3" w:rsidRPr="00975ADB" w:rsidRDefault="00FC30B3">
      <w:pPr>
        <w:jc w:val="center"/>
        <w:rPr>
          <w:lang w:val="lt-LT"/>
        </w:rPr>
      </w:pPr>
      <w:r w:rsidRPr="00975ADB">
        <w:rPr>
          <w:lang w:val="lt-LT"/>
        </w:rPr>
        <w:t>Šilalė</w:t>
      </w:r>
    </w:p>
    <w:p w:rsidR="00FC30B3" w:rsidRPr="000C389B" w:rsidRDefault="00FC30B3">
      <w:pPr>
        <w:jc w:val="center"/>
        <w:rPr>
          <w:sz w:val="22"/>
          <w:lang w:val="lt-LT"/>
        </w:rPr>
      </w:pPr>
    </w:p>
    <w:p w:rsidR="009F04F7" w:rsidRPr="00A13EC4" w:rsidRDefault="00681038">
      <w:pPr>
        <w:pStyle w:val="Pagrindiniotekstotrauka"/>
        <w:rPr>
          <w:szCs w:val="26"/>
        </w:rPr>
      </w:pPr>
      <w:r w:rsidRPr="000C389B">
        <w:rPr>
          <w:szCs w:val="26"/>
        </w:rPr>
        <w:t>Vadovaudamasi</w:t>
      </w:r>
      <w:r w:rsidR="00263BF0">
        <w:rPr>
          <w:szCs w:val="26"/>
        </w:rPr>
        <w:t>s</w:t>
      </w:r>
      <w:r w:rsidRPr="000C389B">
        <w:rPr>
          <w:szCs w:val="26"/>
        </w:rPr>
        <w:t xml:space="preserve"> </w:t>
      </w:r>
      <w:r w:rsidR="00FC6304">
        <w:rPr>
          <w:szCs w:val="26"/>
        </w:rPr>
        <w:t xml:space="preserve">Lietuvos Respublikos </w:t>
      </w:r>
      <w:r w:rsidR="0071431E">
        <w:rPr>
          <w:szCs w:val="26"/>
        </w:rPr>
        <w:t>akcinių bendrovių įstatym</w:t>
      </w:r>
      <w:r w:rsidR="00A3398E">
        <w:rPr>
          <w:szCs w:val="26"/>
        </w:rPr>
        <w:t>o</w:t>
      </w:r>
      <w:r w:rsidR="0071431E">
        <w:rPr>
          <w:szCs w:val="26"/>
        </w:rPr>
        <w:t xml:space="preserve"> </w:t>
      </w:r>
      <w:r w:rsidR="00A3398E">
        <w:rPr>
          <w:szCs w:val="26"/>
        </w:rPr>
        <w:t>20 straipsni</w:t>
      </w:r>
      <w:r w:rsidR="00A656A8">
        <w:rPr>
          <w:szCs w:val="26"/>
        </w:rPr>
        <w:t xml:space="preserve">o 1 dalies </w:t>
      </w:r>
      <w:r w:rsidR="00AC43A4">
        <w:rPr>
          <w:szCs w:val="26"/>
        </w:rPr>
        <w:t>10</w:t>
      </w:r>
      <w:r w:rsidR="00A656A8">
        <w:rPr>
          <w:szCs w:val="26"/>
        </w:rPr>
        <w:t xml:space="preserve"> ir 1</w:t>
      </w:r>
      <w:r w:rsidR="00AC43A4">
        <w:rPr>
          <w:szCs w:val="26"/>
        </w:rPr>
        <w:t>1</w:t>
      </w:r>
      <w:r w:rsidR="00A656A8">
        <w:rPr>
          <w:szCs w:val="26"/>
        </w:rPr>
        <w:t xml:space="preserve"> punktais</w:t>
      </w:r>
      <w:r w:rsidR="0071431E">
        <w:rPr>
          <w:szCs w:val="26"/>
        </w:rPr>
        <w:t>,</w:t>
      </w:r>
      <w:r w:rsidR="00841EEF">
        <w:rPr>
          <w:szCs w:val="26"/>
        </w:rPr>
        <w:t xml:space="preserve"> 58 straipsnio 2 dalimi, 59 straipsnio 1, 2 dalimis,</w:t>
      </w:r>
      <w:r w:rsidR="0071431E">
        <w:rPr>
          <w:szCs w:val="26"/>
        </w:rPr>
        <w:t xml:space="preserve"> </w:t>
      </w:r>
      <w:r w:rsidR="00BD11E3">
        <w:rPr>
          <w:szCs w:val="26"/>
        </w:rPr>
        <w:t xml:space="preserve">Lietuvos Respublikos </w:t>
      </w:r>
      <w:r w:rsidR="009243F0">
        <w:rPr>
          <w:szCs w:val="26"/>
        </w:rPr>
        <w:t>V</w:t>
      </w:r>
      <w:r w:rsidR="00BD11E3">
        <w:rPr>
          <w:szCs w:val="26"/>
        </w:rPr>
        <w:t xml:space="preserve">yriausybės </w:t>
      </w:r>
      <w:smartTag w:uri="urn:schemas-microsoft-com:office:smarttags" w:element="metricconverter">
        <w:smartTagPr>
          <w:attr w:name="ProductID" w:val="2007 m"/>
        </w:smartTagPr>
        <w:r w:rsidR="00BD11E3">
          <w:rPr>
            <w:szCs w:val="26"/>
          </w:rPr>
          <w:t>2007 m</w:t>
        </w:r>
      </w:smartTag>
      <w:r w:rsidR="00BD11E3">
        <w:rPr>
          <w:szCs w:val="26"/>
        </w:rPr>
        <w:t xml:space="preserve">. birželio 6 d. nutarimu Nr.567 </w:t>
      </w:r>
      <w:r w:rsidR="0071431E">
        <w:rPr>
          <w:szCs w:val="26"/>
        </w:rPr>
        <w:t xml:space="preserve">,,Dėl </w:t>
      </w:r>
      <w:r w:rsidR="00E22668">
        <w:rPr>
          <w:szCs w:val="26"/>
        </w:rPr>
        <w:t>S</w:t>
      </w:r>
      <w:r w:rsidR="00BD11E3">
        <w:rPr>
          <w:szCs w:val="26"/>
        </w:rPr>
        <w:t>avivaldybių turtinių ir neturtinių teisių įgyvendinimo akcinėse bendrovėse ir uždarosiose akcinėse bendrovėse</w:t>
      </w:r>
      <w:r w:rsidR="0071431E">
        <w:rPr>
          <w:szCs w:val="26"/>
        </w:rPr>
        <w:t>“</w:t>
      </w:r>
      <w:r w:rsidR="00263BF0">
        <w:rPr>
          <w:szCs w:val="26"/>
        </w:rPr>
        <w:t xml:space="preserve"> </w:t>
      </w:r>
      <w:r w:rsidR="009F5C23">
        <w:rPr>
          <w:szCs w:val="26"/>
        </w:rPr>
        <w:t>ir atsižvelgdama</w:t>
      </w:r>
      <w:r w:rsidR="00263BF0">
        <w:rPr>
          <w:szCs w:val="26"/>
        </w:rPr>
        <w:t>s</w:t>
      </w:r>
      <w:r w:rsidR="009F5C23">
        <w:rPr>
          <w:szCs w:val="26"/>
        </w:rPr>
        <w:t xml:space="preserve"> į </w:t>
      </w:r>
      <w:r w:rsidR="00DC140F">
        <w:rPr>
          <w:szCs w:val="26"/>
        </w:rPr>
        <w:t>UAB ,,</w:t>
      </w:r>
      <w:r w:rsidR="00263BF0">
        <w:rPr>
          <w:szCs w:val="26"/>
        </w:rPr>
        <w:t xml:space="preserve">Šilalės </w:t>
      </w:r>
      <w:r w:rsidR="000C0EA4">
        <w:rPr>
          <w:szCs w:val="26"/>
        </w:rPr>
        <w:t>šilumos tinklai</w:t>
      </w:r>
      <w:r w:rsidR="00DC140F">
        <w:rPr>
          <w:szCs w:val="26"/>
        </w:rPr>
        <w:t xml:space="preserve">“ </w:t>
      </w:r>
      <w:r w:rsidR="00263BF0">
        <w:rPr>
          <w:szCs w:val="26"/>
        </w:rPr>
        <w:t>201</w:t>
      </w:r>
      <w:r w:rsidR="00442E7C">
        <w:rPr>
          <w:szCs w:val="26"/>
        </w:rPr>
        <w:t>8</w:t>
      </w:r>
      <w:r w:rsidR="00263BF0">
        <w:rPr>
          <w:szCs w:val="26"/>
        </w:rPr>
        <w:t xml:space="preserve"> m. </w:t>
      </w:r>
      <w:r w:rsidR="00C41A4E">
        <w:rPr>
          <w:szCs w:val="26"/>
        </w:rPr>
        <w:t>balandžio</w:t>
      </w:r>
      <w:r w:rsidR="00263BF0">
        <w:rPr>
          <w:szCs w:val="26"/>
        </w:rPr>
        <w:t xml:space="preserve"> </w:t>
      </w:r>
      <w:r w:rsidR="000C0EA4">
        <w:rPr>
          <w:szCs w:val="26"/>
        </w:rPr>
        <w:t>26</w:t>
      </w:r>
      <w:r w:rsidR="00263BF0">
        <w:rPr>
          <w:szCs w:val="26"/>
        </w:rPr>
        <w:t xml:space="preserve"> d. raštą Nr. </w:t>
      </w:r>
      <w:r w:rsidR="000C0EA4">
        <w:rPr>
          <w:szCs w:val="26"/>
        </w:rPr>
        <w:t>1</w:t>
      </w:r>
      <w:r w:rsidR="00263BF0">
        <w:rPr>
          <w:szCs w:val="26"/>
        </w:rPr>
        <w:t>-</w:t>
      </w:r>
      <w:r w:rsidR="000C0EA4">
        <w:rPr>
          <w:szCs w:val="26"/>
        </w:rPr>
        <w:t>121</w:t>
      </w:r>
      <w:r w:rsidR="000B5FCD">
        <w:rPr>
          <w:szCs w:val="26"/>
        </w:rPr>
        <w:t xml:space="preserve"> </w:t>
      </w:r>
      <w:r w:rsidR="000B5FCD" w:rsidRPr="00A13EC4">
        <w:rPr>
          <w:szCs w:val="26"/>
        </w:rPr>
        <w:t xml:space="preserve">,,Dėl </w:t>
      </w:r>
      <w:r w:rsidR="0006571A" w:rsidRPr="00A13EC4">
        <w:rPr>
          <w:szCs w:val="26"/>
        </w:rPr>
        <w:t xml:space="preserve">2017 m. </w:t>
      </w:r>
      <w:r w:rsidR="00674CB7" w:rsidRPr="00A13EC4">
        <w:rPr>
          <w:szCs w:val="26"/>
        </w:rPr>
        <w:t>finansinių ataskaitų rinkinio pateikimo</w:t>
      </w:r>
      <w:r w:rsidR="000B5FCD" w:rsidRPr="00A13EC4">
        <w:rPr>
          <w:szCs w:val="26"/>
        </w:rPr>
        <w:t>“</w:t>
      </w:r>
      <w:r w:rsidR="009F04F7" w:rsidRPr="00A13EC4">
        <w:rPr>
          <w:szCs w:val="26"/>
        </w:rPr>
        <w:t>:</w:t>
      </w:r>
    </w:p>
    <w:p w:rsidR="000A57C0" w:rsidRDefault="00664E92" w:rsidP="00664E92">
      <w:pPr>
        <w:pStyle w:val="Pagrindiniotekstotrauka"/>
        <w:ind w:firstLine="720"/>
        <w:rPr>
          <w:szCs w:val="26"/>
        </w:rPr>
      </w:pPr>
      <w:r>
        <w:rPr>
          <w:szCs w:val="26"/>
        </w:rPr>
        <w:t xml:space="preserve">       </w:t>
      </w:r>
      <w:r w:rsidR="00841EEF">
        <w:rPr>
          <w:szCs w:val="26"/>
        </w:rPr>
        <w:t xml:space="preserve">1. </w:t>
      </w:r>
      <w:r w:rsidR="009F04F7">
        <w:rPr>
          <w:szCs w:val="26"/>
        </w:rPr>
        <w:t xml:space="preserve">T v i r t i n u  </w:t>
      </w:r>
      <w:r w:rsidR="00B23C86">
        <w:rPr>
          <w:szCs w:val="26"/>
        </w:rPr>
        <w:t>uždarosios akcinės bendrovės</w:t>
      </w:r>
      <w:r w:rsidR="009F04F7">
        <w:rPr>
          <w:szCs w:val="26"/>
        </w:rPr>
        <w:t xml:space="preserve"> ,,</w:t>
      </w:r>
      <w:r w:rsidR="007125A8">
        <w:rPr>
          <w:szCs w:val="26"/>
        </w:rPr>
        <w:t xml:space="preserve">Šilalės </w:t>
      </w:r>
      <w:r w:rsidR="00005DF1">
        <w:rPr>
          <w:szCs w:val="26"/>
        </w:rPr>
        <w:t>šilumos tinklai</w:t>
      </w:r>
      <w:r w:rsidR="009F04F7">
        <w:rPr>
          <w:szCs w:val="26"/>
        </w:rPr>
        <w:t>“ 20</w:t>
      </w:r>
      <w:r w:rsidR="000F23BB">
        <w:rPr>
          <w:szCs w:val="26"/>
        </w:rPr>
        <w:t>1</w:t>
      </w:r>
      <w:r w:rsidR="003532C0">
        <w:rPr>
          <w:szCs w:val="26"/>
        </w:rPr>
        <w:t>7</w:t>
      </w:r>
      <w:r w:rsidR="009F04F7">
        <w:rPr>
          <w:szCs w:val="26"/>
        </w:rPr>
        <w:t xml:space="preserve"> m</w:t>
      </w:r>
      <w:r w:rsidR="00263BF0">
        <w:rPr>
          <w:szCs w:val="26"/>
        </w:rPr>
        <w:t>etų</w:t>
      </w:r>
      <w:r w:rsidR="0036094D">
        <w:rPr>
          <w:szCs w:val="26"/>
        </w:rPr>
        <w:t xml:space="preserve"> </w:t>
      </w:r>
      <w:r w:rsidR="00841EEF">
        <w:rPr>
          <w:szCs w:val="26"/>
        </w:rPr>
        <w:t>f</w:t>
      </w:r>
      <w:r w:rsidR="009F04F7">
        <w:rPr>
          <w:szCs w:val="26"/>
        </w:rPr>
        <w:t>inansin</w:t>
      </w:r>
      <w:r w:rsidR="00263BF0">
        <w:rPr>
          <w:szCs w:val="26"/>
        </w:rPr>
        <w:t>ių ataskaitų rinkinį</w:t>
      </w:r>
      <w:r w:rsidR="009F04F7">
        <w:rPr>
          <w:szCs w:val="26"/>
        </w:rPr>
        <w:t xml:space="preserve"> (pridedama).</w:t>
      </w:r>
    </w:p>
    <w:p w:rsidR="009F04F7" w:rsidRDefault="00841EEF" w:rsidP="0006571A">
      <w:pPr>
        <w:pStyle w:val="Pagrindiniotekstotrauka"/>
        <w:ind w:firstLine="1140"/>
        <w:rPr>
          <w:szCs w:val="26"/>
        </w:rPr>
      </w:pPr>
      <w:r>
        <w:rPr>
          <w:szCs w:val="26"/>
        </w:rPr>
        <w:t>2. P</w:t>
      </w:r>
      <w:r w:rsidR="004B2572">
        <w:rPr>
          <w:szCs w:val="26"/>
        </w:rPr>
        <w:t xml:space="preserve"> </w:t>
      </w:r>
      <w:r>
        <w:rPr>
          <w:szCs w:val="26"/>
        </w:rPr>
        <w:t>a</w:t>
      </w:r>
      <w:r w:rsidR="004B2572">
        <w:rPr>
          <w:szCs w:val="26"/>
        </w:rPr>
        <w:t xml:space="preserve"> </w:t>
      </w:r>
      <w:r>
        <w:rPr>
          <w:szCs w:val="26"/>
        </w:rPr>
        <w:t>s</w:t>
      </w:r>
      <w:r w:rsidR="004B2572">
        <w:rPr>
          <w:szCs w:val="26"/>
        </w:rPr>
        <w:t xml:space="preserve"> </w:t>
      </w:r>
      <w:r>
        <w:rPr>
          <w:szCs w:val="26"/>
        </w:rPr>
        <w:t>k</w:t>
      </w:r>
      <w:r w:rsidR="004B2572">
        <w:rPr>
          <w:szCs w:val="26"/>
        </w:rPr>
        <w:t xml:space="preserve"> </w:t>
      </w:r>
      <w:r>
        <w:rPr>
          <w:szCs w:val="26"/>
        </w:rPr>
        <w:t>i</w:t>
      </w:r>
      <w:r w:rsidR="004B2572">
        <w:rPr>
          <w:szCs w:val="26"/>
        </w:rPr>
        <w:t xml:space="preserve"> </w:t>
      </w:r>
      <w:r>
        <w:rPr>
          <w:szCs w:val="26"/>
        </w:rPr>
        <w:t>r</w:t>
      </w:r>
      <w:r w:rsidR="004B2572">
        <w:rPr>
          <w:szCs w:val="26"/>
        </w:rPr>
        <w:t xml:space="preserve"> </w:t>
      </w:r>
      <w:r>
        <w:rPr>
          <w:szCs w:val="26"/>
        </w:rPr>
        <w:t>s</w:t>
      </w:r>
      <w:r w:rsidR="004B2572">
        <w:rPr>
          <w:szCs w:val="26"/>
        </w:rPr>
        <w:t xml:space="preserve"> </w:t>
      </w:r>
      <w:r>
        <w:rPr>
          <w:szCs w:val="26"/>
        </w:rPr>
        <w:t>t</w:t>
      </w:r>
      <w:r w:rsidR="004B2572">
        <w:rPr>
          <w:szCs w:val="26"/>
        </w:rPr>
        <w:t xml:space="preserve"> </w:t>
      </w:r>
      <w:r>
        <w:rPr>
          <w:szCs w:val="26"/>
        </w:rPr>
        <w:t>a</w:t>
      </w:r>
      <w:r w:rsidR="004B2572">
        <w:rPr>
          <w:szCs w:val="26"/>
        </w:rPr>
        <w:t xml:space="preserve"> </w:t>
      </w:r>
      <w:r>
        <w:rPr>
          <w:szCs w:val="26"/>
        </w:rPr>
        <w:t>u</w:t>
      </w:r>
      <w:r w:rsidR="004B2572">
        <w:rPr>
          <w:szCs w:val="26"/>
        </w:rPr>
        <w:t xml:space="preserve"> </w:t>
      </w:r>
      <w:r w:rsidR="00D11175">
        <w:rPr>
          <w:szCs w:val="26"/>
        </w:rPr>
        <w:t xml:space="preserve"> </w:t>
      </w:r>
      <w:r w:rsidR="00B23C86">
        <w:rPr>
          <w:szCs w:val="26"/>
        </w:rPr>
        <w:t>uždarosios akcinės bendrovės</w:t>
      </w:r>
      <w:r w:rsidR="004B2572">
        <w:rPr>
          <w:szCs w:val="26"/>
        </w:rPr>
        <w:t xml:space="preserve"> ,,Šilalės </w:t>
      </w:r>
      <w:r w:rsidR="00005DF1">
        <w:rPr>
          <w:szCs w:val="26"/>
        </w:rPr>
        <w:t>šilumos tinklai</w:t>
      </w:r>
      <w:r w:rsidR="004B2572">
        <w:rPr>
          <w:szCs w:val="26"/>
        </w:rPr>
        <w:t xml:space="preserve">“ </w:t>
      </w:r>
      <w:r>
        <w:rPr>
          <w:szCs w:val="26"/>
        </w:rPr>
        <w:t>p</w:t>
      </w:r>
      <w:r w:rsidR="009F04F7">
        <w:rPr>
          <w:szCs w:val="26"/>
        </w:rPr>
        <w:t>eln</w:t>
      </w:r>
      <w:r>
        <w:rPr>
          <w:szCs w:val="26"/>
        </w:rPr>
        <w:t>ą</w:t>
      </w:r>
      <w:r w:rsidR="009F04F7">
        <w:rPr>
          <w:szCs w:val="26"/>
        </w:rPr>
        <w:t xml:space="preserve"> (nuostoli</w:t>
      </w:r>
      <w:r>
        <w:rPr>
          <w:szCs w:val="26"/>
        </w:rPr>
        <w:t>us</w:t>
      </w:r>
      <w:r w:rsidR="009F04F7">
        <w:rPr>
          <w:szCs w:val="26"/>
        </w:rPr>
        <w:t>):</w:t>
      </w:r>
    </w:p>
    <w:p w:rsidR="00160121" w:rsidRDefault="00160121" w:rsidP="00160121">
      <w:pPr>
        <w:jc w:val="both"/>
        <w:rPr>
          <w:lang w:val="lt-LT"/>
        </w:rPr>
      </w:pPr>
      <w:r>
        <w:rPr>
          <w:szCs w:val="26"/>
        </w:rPr>
        <w:t xml:space="preserve">                   </w:t>
      </w:r>
      <w:r w:rsidR="009F04F7">
        <w:rPr>
          <w:szCs w:val="26"/>
        </w:rPr>
        <w:t>2.1.</w:t>
      </w:r>
      <w:r>
        <w:rPr>
          <w:szCs w:val="26"/>
        </w:rPr>
        <w:t xml:space="preserve"> </w:t>
      </w:r>
      <w:r>
        <w:rPr>
          <w:lang w:val="lt-LT"/>
        </w:rPr>
        <w:t>ankstesnių finansinių metų n</w:t>
      </w:r>
      <w:r w:rsidRPr="002E56F9">
        <w:rPr>
          <w:lang w:val="lt-LT"/>
        </w:rPr>
        <w:t>e</w:t>
      </w:r>
      <w:r w:rsidRPr="002E56F9">
        <w:rPr>
          <w:lang w:val="lt-LT"/>
        </w:rPr>
        <w:softHyphen/>
        <w:t>pa</w:t>
      </w:r>
      <w:r w:rsidRPr="002E56F9">
        <w:rPr>
          <w:lang w:val="lt-LT"/>
        </w:rPr>
        <w:softHyphen/>
        <w:t>skirs</w:t>
      </w:r>
      <w:r w:rsidRPr="002E56F9">
        <w:rPr>
          <w:lang w:val="lt-LT"/>
        </w:rPr>
        <w:softHyphen/>
        <w:t>ty</w:t>
      </w:r>
      <w:r>
        <w:rPr>
          <w:lang w:val="lt-LT"/>
        </w:rPr>
        <w:t>tasis pelnas (</w:t>
      </w:r>
      <w:r w:rsidRPr="002E56F9">
        <w:rPr>
          <w:lang w:val="lt-LT"/>
        </w:rPr>
        <w:t>nuos</w:t>
      </w:r>
      <w:r w:rsidRPr="002E56F9">
        <w:rPr>
          <w:lang w:val="lt-LT"/>
        </w:rPr>
        <w:softHyphen/>
        <w:t>to</w:t>
      </w:r>
      <w:r w:rsidRPr="002E56F9">
        <w:rPr>
          <w:lang w:val="lt-LT"/>
        </w:rPr>
        <w:softHyphen/>
        <w:t>li</w:t>
      </w:r>
      <w:r>
        <w:rPr>
          <w:lang w:val="lt-LT"/>
        </w:rPr>
        <w:t>ai) ataskaitin</w:t>
      </w:r>
      <w:r w:rsidRPr="002E56F9">
        <w:rPr>
          <w:lang w:val="lt-LT"/>
        </w:rPr>
        <w:t>ių fi</w:t>
      </w:r>
      <w:r w:rsidRPr="002E56F9">
        <w:rPr>
          <w:lang w:val="lt-LT"/>
        </w:rPr>
        <w:softHyphen/>
        <w:t>nan</w:t>
      </w:r>
      <w:r w:rsidRPr="002E56F9">
        <w:rPr>
          <w:lang w:val="lt-LT"/>
        </w:rPr>
        <w:softHyphen/>
        <w:t>si</w:t>
      </w:r>
      <w:r w:rsidRPr="002E56F9">
        <w:rPr>
          <w:lang w:val="lt-LT"/>
        </w:rPr>
        <w:softHyphen/>
        <w:t>nių me</w:t>
      </w:r>
      <w:r w:rsidRPr="002E56F9">
        <w:rPr>
          <w:lang w:val="lt-LT"/>
        </w:rPr>
        <w:softHyphen/>
        <w:t>tų pa</w:t>
      </w:r>
      <w:r>
        <w:rPr>
          <w:lang w:val="lt-LT"/>
        </w:rPr>
        <w:t>baig</w:t>
      </w:r>
      <w:r w:rsidRPr="002E56F9">
        <w:rPr>
          <w:lang w:val="lt-LT"/>
        </w:rPr>
        <w:t>o</w:t>
      </w:r>
      <w:r w:rsidRPr="002E56F9">
        <w:rPr>
          <w:lang w:val="lt-LT"/>
        </w:rPr>
        <w:softHyphen/>
        <w:t>je</w:t>
      </w:r>
      <w:r>
        <w:rPr>
          <w:lang w:val="lt-LT"/>
        </w:rPr>
        <w:t xml:space="preserve"> </w:t>
      </w:r>
      <w:r w:rsidR="005700E4">
        <w:rPr>
          <w:lang w:val="lt-LT"/>
        </w:rPr>
        <w:t>–</w:t>
      </w:r>
      <w:r>
        <w:rPr>
          <w:lang w:val="lt-LT"/>
        </w:rPr>
        <w:t xml:space="preserve"> </w:t>
      </w:r>
      <w:r w:rsidR="00453393">
        <w:rPr>
          <w:lang w:val="lt-LT"/>
        </w:rPr>
        <w:t>(-</w:t>
      </w:r>
      <w:r w:rsidR="00005DF1">
        <w:rPr>
          <w:lang w:val="lt-LT"/>
        </w:rPr>
        <w:t>805</w:t>
      </w:r>
      <w:r w:rsidR="00C61756">
        <w:rPr>
          <w:lang w:val="lt-LT"/>
        </w:rPr>
        <w:t xml:space="preserve"> </w:t>
      </w:r>
      <w:r w:rsidR="00005DF1">
        <w:rPr>
          <w:lang w:val="lt-LT"/>
        </w:rPr>
        <w:t>435</w:t>
      </w:r>
      <w:r w:rsidR="00453393">
        <w:rPr>
          <w:lang w:val="lt-LT"/>
        </w:rPr>
        <w:t xml:space="preserve">) </w:t>
      </w:r>
      <w:r w:rsidR="0094060D">
        <w:rPr>
          <w:lang w:val="lt-LT"/>
        </w:rPr>
        <w:t>Eur</w:t>
      </w:r>
      <w:r>
        <w:rPr>
          <w:lang w:val="lt-LT"/>
        </w:rPr>
        <w:t>;</w:t>
      </w:r>
      <w:r w:rsidRPr="002E56F9">
        <w:rPr>
          <w:lang w:val="lt-LT"/>
        </w:rPr>
        <w:t xml:space="preserve"> 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 xml:space="preserve">2.2. grynasis ataskaitinių </w:t>
      </w:r>
      <w:r w:rsidRPr="002E56F9">
        <w:rPr>
          <w:lang w:val="lt-LT"/>
        </w:rPr>
        <w:t>fi</w:t>
      </w:r>
      <w:r w:rsidRPr="002E56F9">
        <w:rPr>
          <w:lang w:val="lt-LT"/>
        </w:rPr>
        <w:softHyphen/>
        <w:t>nan</w:t>
      </w:r>
      <w:r w:rsidRPr="002E56F9">
        <w:rPr>
          <w:lang w:val="lt-LT"/>
        </w:rPr>
        <w:softHyphen/>
        <w:t>si</w:t>
      </w:r>
      <w:r w:rsidRPr="002E56F9">
        <w:rPr>
          <w:lang w:val="lt-LT"/>
        </w:rPr>
        <w:softHyphen/>
        <w:t>nių me</w:t>
      </w:r>
      <w:r w:rsidRPr="002E56F9">
        <w:rPr>
          <w:lang w:val="lt-LT"/>
        </w:rPr>
        <w:softHyphen/>
        <w:t xml:space="preserve">tų </w:t>
      </w:r>
      <w:r>
        <w:rPr>
          <w:lang w:val="lt-LT"/>
        </w:rPr>
        <w:t xml:space="preserve">pelnas (nuostoliai) –  </w:t>
      </w:r>
      <w:r w:rsidR="00005DF1">
        <w:rPr>
          <w:lang w:val="lt-LT"/>
        </w:rPr>
        <w:t>24 759</w:t>
      </w:r>
      <w:r>
        <w:rPr>
          <w:lang w:val="lt-LT"/>
        </w:rPr>
        <w:t xml:space="preserve"> </w:t>
      </w:r>
      <w:r w:rsidR="0094060D">
        <w:rPr>
          <w:lang w:val="lt-LT"/>
        </w:rPr>
        <w:t>Eur</w:t>
      </w:r>
      <w:r>
        <w:rPr>
          <w:lang w:val="lt-LT"/>
        </w:rPr>
        <w:t xml:space="preserve">; 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 xml:space="preserve">2.3. pelno (nuostolių) ataskaitoje nepripažintas ataskaitinių finansinių metų pelnas (nuostoliai) – 0 </w:t>
      </w:r>
      <w:r w:rsidR="0094060D">
        <w:rPr>
          <w:lang w:val="lt-LT"/>
        </w:rPr>
        <w:t>Eur</w:t>
      </w:r>
      <w:r>
        <w:rPr>
          <w:lang w:val="lt-LT"/>
        </w:rPr>
        <w:t>;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>2.4. p</w:t>
      </w:r>
      <w:r w:rsidRPr="00D408D5">
        <w:rPr>
          <w:lang w:val="lt-LT"/>
        </w:rPr>
        <w:t>er</w:t>
      </w:r>
      <w:r w:rsidRPr="00D408D5">
        <w:rPr>
          <w:lang w:val="lt-LT"/>
        </w:rPr>
        <w:softHyphen/>
        <w:t>ve</w:t>
      </w:r>
      <w:r w:rsidRPr="00D408D5">
        <w:rPr>
          <w:lang w:val="lt-LT"/>
        </w:rPr>
        <w:softHyphen/>
        <w:t>di</w:t>
      </w:r>
      <w:r w:rsidRPr="00D408D5">
        <w:rPr>
          <w:lang w:val="lt-LT"/>
        </w:rPr>
        <w:softHyphen/>
        <w:t>mai iš re</w:t>
      </w:r>
      <w:r w:rsidRPr="00D408D5">
        <w:rPr>
          <w:lang w:val="lt-LT"/>
        </w:rPr>
        <w:softHyphen/>
        <w:t>zer</w:t>
      </w:r>
      <w:r w:rsidRPr="00D408D5">
        <w:rPr>
          <w:lang w:val="lt-LT"/>
        </w:rPr>
        <w:softHyphen/>
        <w:t xml:space="preserve">vų </w:t>
      </w:r>
      <w:r>
        <w:rPr>
          <w:lang w:val="lt-LT"/>
        </w:rPr>
        <w:t xml:space="preserve">– 0 </w:t>
      </w:r>
      <w:r w:rsidR="0094060D">
        <w:rPr>
          <w:lang w:val="lt-LT"/>
        </w:rPr>
        <w:t>Eur</w:t>
      </w:r>
      <w:r>
        <w:rPr>
          <w:lang w:val="lt-LT"/>
        </w:rPr>
        <w:t>;</w:t>
      </w:r>
    </w:p>
    <w:p w:rsidR="00160121" w:rsidRPr="002E56F9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>2.5. a</w:t>
      </w:r>
      <w:r w:rsidRPr="00247170">
        <w:rPr>
          <w:lang w:val="lt-LT"/>
        </w:rPr>
        <w:t>k</w:t>
      </w:r>
      <w:r w:rsidRPr="00247170">
        <w:rPr>
          <w:lang w:val="lt-LT"/>
        </w:rPr>
        <w:softHyphen/>
        <w:t>ci</w:t>
      </w:r>
      <w:r w:rsidRPr="00247170">
        <w:rPr>
          <w:lang w:val="lt-LT"/>
        </w:rPr>
        <w:softHyphen/>
        <w:t>nin</w:t>
      </w:r>
      <w:r w:rsidRPr="00247170">
        <w:rPr>
          <w:lang w:val="lt-LT"/>
        </w:rPr>
        <w:softHyphen/>
        <w:t>kų įna</w:t>
      </w:r>
      <w:r w:rsidRPr="00247170">
        <w:rPr>
          <w:lang w:val="lt-LT"/>
        </w:rPr>
        <w:softHyphen/>
        <w:t>šai</w:t>
      </w:r>
      <w:r>
        <w:rPr>
          <w:lang w:val="lt-LT"/>
        </w:rPr>
        <w:t xml:space="preserve"> bendrovės</w:t>
      </w:r>
      <w:r w:rsidRPr="00247170">
        <w:rPr>
          <w:lang w:val="lt-LT"/>
        </w:rPr>
        <w:t xml:space="preserve"> nuos</w:t>
      </w:r>
      <w:r w:rsidRPr="00247170">
        <w:rPr>
          <w:lang w:val="lt-LT"/>
        </w:rPr>
        <w:softHyphen/>
        <w:t>to</w:t>
      </w:r>
      <w:r w:rsidRPr="00247170">
        <w:rPr>
          <w:lang w:val="lt-LT"/>
        </w:rPr>
        <w:softHyphen/>
        <w:t>liams pa</w:t>
      </w:r>
      <w:r w:rsidRPr="00247170">
        <w:rPr>
          <w:lang w:val="lt-LT"/>
        </w:rPr>
        <w:softHyphen/>
        <w:t>deng</w:t>
      </w:r>
      <w:r w:rsidRPr="00247170">
        <w:rPr>
          <w:lang w:val="lt-LT"/>
        </w:rPr>
        <w:softHyphen/>
        <w:t xml:space="preserve">ti – </w:t>
      </w:r>
      <w:r w:rsidR="00C61756">
        <w:rPr>
          <w:lang w:val="lt-LT"/>
        </w:rPr>
        <w:t>0</w:t>
      </w:r>
      <w:r>
        <w:rPr>
          <w:lang w:val="lt-LT"/>
        </w:rPr>
        <w:t xml:space="preserve"> </w:t>
      </w:r>
      <w:r w:rsidR="0094060D">
        <w:rPr>
          <w:lang w:val="lt-LT"/>
        </w:rPr>
        <w:t>Eur</w:t>
      </w:r>
      <w:r w:rsidRPr="00247170">
        <w:rPr>
          <w:lang w:val="lt-LT"/>
        </w:rPr>
        <w:t>;</w:t>
      </w:r>
      <w:r>
        <w:rPr>
          <w:lang w:val="lt-LT"/>
        </w:rPr>
        <w:t xml:space="preserve"> </w:t>
      </w:r>
      <w:r w:rsidRPr="002E56F9">
        <w:rPr>
          <w:lang w:val="lt-LT"/>
        </w:rPr>
        <w:t xml:space="preserve"> 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 xml:space="preserve">2.6. </w:t>
      </w:r>
      <w:proofErr w:type="spellStart"/>
      <w:r>
        <w:rPr>
          <w:lang w:val="lt-LT"/>
        </w:rPr>
        <w:t>p</w:t>
      </w:r>
      <w:r w:rsidRPr="00064202">
        <w:rPr>
          <w:lang w:val="lt-LT"/>
        </w:rPr>
        <w:t>a</w:t>
      </w:r>
      <w:r w:rsidRPr="00064202">
        <w:rPr>
          <w:lang w:val="lt-LT"/>
        </w:rPr>
        <w:softHyphen/>
        <w:t>skirs</w:t>
      </w:r>
      <w:r w:rsidRPr="00064202">
        <w:rPr>
          <w:lang w:val="lt-LT"/>
        </w:rPr>
        <w:softHyphen/>
        <w:t>ty</w:t>
      </w:r>
      <w:r w:rsidRPr="00064202">
        <w:rPr>
          <w:lang w:val="lt-LT"/>
        </w:rPr>
        <w:softHyphen/>
        <w:t>ti</w:t>
      </w:r>
      <w:r>
        <w:rPr>
          <w:lang w:val="lt-LT"/>
        </w:rPr>
        <w:t>nasis</w:t>
      </w:r>
      <w:proofErr w:type="spellEnd"/>
      <w:r>
        <w:rPr>
          <w:lang w:val="lt-LT"/>
        </w:rPr>
        <w:t xml:space="preserve"> pelnas (n</w:t>
      </w:r>
      <w:r w:rsidRPr="00064202">
        <w:rPr>
          <w:lang w:val="lt-LT"/>
        </w:rPr>
        <w:t>uos</w:t>
      </w:r>
      <w:r w:rsidRPr="00064202">
        <w:rPr>
          <w:lang w:val="lt-LT"/>
        </w:rPr>
        <w:softHyphen/>
        <w:t>to</w:t>
      </w:r>
      <w:r w:rsidRPr="00064202">
        <w:rPr>
          <w:lang w:val="lt-LT"/>
        </w:rPr>
        <w:softHyphen/>
        <w:t>li</w:t>
      </w:r>
      <w:r>
        <w:rPr>
          <w:lang w:val="lt-LT"/>
        </w:rPr>
        <w:t>ai) iš viso</w:t>
      </w:r>
      <w:r w:rsidRPr="00064202">
        <w:rPr>
          <w:lang w:val="lt-LT"/>
        </w:rPr>
        <w:t xml:space="preserve"> </w:t>
      </w:r>
      <w:r>
        <w:rPr>
          <w:lang w:val="lt-LT"/>
        </w:rPr>
        <w:t xml:space="preserve">– </w:t>
      </w:r>
      <w:r w:rsidR="00C61756">
        <w:rPr>
          <w:lang w:val="lt-LT"/>
        </w:rPr>
        <w:t>(-</w:t>
      </w:r>
      <w:r w:rsidR="00005DF1">
        <w:rPr>
          <w:lang w:val="lt-LT"/>
        </w:rPr>
        <w:t>78</w:t>
      </w:r>
      <w:r w:rsidR="00C61756">
        <w:rPr>
          <w:lang w:val="lt-LT"/>
        </w:rPr>
        <w:t>0 </w:t>
      </w:r>
      <w:r w:rsidR="00005DF1">
        <w:rPr>
          <w:lang w:val="lt-LT"/>
        </w:rPr>
        <w:t>676</w:t>
      </w:r>
      <w:r w:rsidR="00C61756">
        <w:rPr>
          <w:lang w:val="lt-LT"/>
        </w:rPr>
        <w:t>)</w:t>
      </w:r>
      <w:r>
        <w:rPr>
          <w:lang w:val="lt-LT"/>
        </w:rPr>
        <w:t xml:space="preserve"> </w:t>
      </w:r>
      <w:r w:rsidR="0094060D">
        <w:rPr>
          <w:lang w:val="lt-LT"/>
        </w:rPr>
        <w:t>Eur</w:t>
      </w:r>
      <w:r>
        <w:rPr>
          <w:lang w:val="lt-LT"/>
        </w:rPr>
        <w:t>;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 xml:space="preserve">2.7. pelno dalis, paskirta į privalomąjį rezervą – 0 </w:t>
      </w:r>
      <w:r w:rsidR="0094060D">
        <w:rPr>
          <w:lang w:val="lt-LT"/>
        </w:rPr>
        <w:t>Eur</w:t>
      </w:r>
      <w:r>
        <w:rPr>
          <w:lang w:val="lt-LT"/>
        </w:rPr>
        <w:t xml:space="preserve">;  </w:t>
      </w:r>
    </w:p>
    <w:p w:rsidR="00D763EB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 xml:space="preserve">2.8. pelno dalis, paskirta į rezervą savoms akcijoms įsigyti – 0 </w:t>
      </w:r>
      <w:r w:rsidR="0094060D">
        <w:rPr>
          <w:lang w:val="lt-LT"/>
        </w:rPr>
        <w:t>Eur</w:t>
      </w:r>
      <w:r>
        <w:rPr>
          <w:lang w:val="lt-LT"/>
        </w:rPr>
        <w:t>;</w:t>
      </w:r>
    </w:p>
    <w:p w:rsidR="00D763EB" w:rsidRDefault="00D763EB" w:rsidP="00D763EB">
      <w:pPr>
        <w:ind w:firstLine="1185"/>
        <w:jc w:val="both"/>
        <w:rPr>
          <w:lang w:val="lt-LT"/>
        </w:rPr>
      </w:pPr>
      <w:r>
        <w:rPr>
          <w:lang w:val="lt-LT"/>
        </w:rPr>
        <w:t>2.9. pelno dalis, paskirta į rezervą akcijoms suteikti – 0 Eur;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>2.</w:t>
      </w:r>
      <w:r w:rsidR="00D763EB">
        <w:rPr>
          <w:lang w:val="lt-LT"/>
        </w:rPr>
        <w:t>10</w:t>
      </w:r>
      <w:r>
        <w:rPr>
          <w:lang w:val="lt-LT"/>
        </w:rPr>
        <w:t xml:space="preserve">. pelno dalis, paskirta į kitus rezervus – 0 </w:t>
      </w:r>
      <w:r w:rsidR="0094060D">
        <w:rPr>
          <w:lang w:val="lt-LT"/>
        </w:rPr>
        <w:t>Eur</w:t>
      </w:r>
      <w:r>
        <w:rPr>
          <w:lang w:val="lt-LT"/>
        </w:rPr>
        <w:t>;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>2.1</w:t>
      </w:r>
      <w:r w:rsidR="00D763EB">
        <w:rPr>
          <w:lang w:val="lt-LT"/>
        </w:rPr>
        <w:t>1</w:t>
      </w:r>
      <w:r>
        <w:rPr>
          <w:lang w:val="lt-LT"/>
        </w:rPr>
        <w:t xml:space="preserve">. pelno dalis, paskirta dividendams išmokėti – 0 </w:t>
      </w:r>
      <w:r w:rsidR="0094060D">
        <w:rPr>
          <w:lang w:val="lt-LT"/>
        </w:rPr>
        <w:t>Eur</w:t>
      </w:r>
      <w:r>
        <w:rPr>
          <w:lang w:val="lt-LT"/>
        </w:rPr>
        <w:t>;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>2.1</w:t>
      </w:r>
      <w:r w:rsidR="00D763EB">
        <w:rPr>
          <w:lang w:val="lt-LT"/>
        </w:rPr>
        <w:t>2</w:t>
      </w:r>
      <w:r>
        <w:rPr>
          <w:lang w:val="lt-LT"/>
        </w:rPr>
        <w:t xml:space="preserve">. pelno dalis, paskirta metinėms išmokoms (tantjemoms) valdybos ir stebėtojų tarybos nariams, darbuotojų premijoms ir kitiems tikslams – 0 </w:t>
      </w:r>
      <w:r w:rsidR="0094060D">
        <w:rPr>
          <w:lang w:val="lt-LT"/>
        </w:rPr>
        <w:t>Eur</w:t>
      </w:r>
      <w:r>
        <w:rPr>
          <w:lang w:val="lt-LT"/>
        </w:rPr>
        <w:t>;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>2.1</w:t>
      </w:r>
      <w:r w:rsidR="00D763EB">
        <w:rPr>
          <w:lang w:val="lt-LT"/>
        </w:rPr>
        <w:t>3</w:t>
      </w:r>
      <w:r>
        <w:rPr>
          <w:lang w:val="lt-LT"/>
        </w:rPr>
        <w:t>. nepaskirstytasis pelnas (nuostoliai) ataskaitinių finansinių metų pabaigoje, perkeliam</w:t>
      </w:r>
      <w:r w:rsidR="00D7470C">
        <w:rPr>
          <w:lang w:val="lt-LT"/>
        </w:rPr>
        <w:t>a</w:t>
      </w:r>
      <w:r>
        <w:rPr>
          <w:lang w:val="lt-LT"/>
        </w:rPr>
        <w:t xml:space="preserve">s į kitus finansinius metus </w:t>
      </w:r>
      <w:r w:rsidR="005700E4">
        <w:rPr>
          <w:lang w:val="lt-LT"/>
        </w:rPr>
        <w:t>–</w:t>
      </w:r>
      <w:r>
        <w:rPr>
          <w:lang w:val="lt-LT"/>
        </w:rPr>
        <w:t xml:space="preserve"> </w:t>
      </w:r>
      <w:r w:rsidR="00C61756">
        <w:rPr>
          <w:lang w:val="lt-LT"/>
        </w:rPr>
        <w:t>(-</w:t>
      </w:r>
      <w:r w:rsidR="00005DF1">
        <w:rPr>
          <w:lang w:val="lt-LT"/>
        </w:rPr>
        <w:t>780</w:t>
      </w:r>
      <w:r w:rsidR="00C61756">
        <w:rPr>
          <w:lang w:val="lt-LT"/>
        </w:rPr>
        <w:t> </w:t>
      </w:r>
      <w:r w:rsidR="00005DF1">
        <w:rPr>
          <w:lang w:val="lt-LT"/>
        </w:rPr>
        <w:t>67</w:t>
      </w:r>
      <w:r w:rsidR="00C61756">
        <w:rPr>
          <w:lang w:val="lt-LT"/>
        </w:rPr>
        <w:t>6)</w:t>
      </w:r>
      <w:r>
        <w:rPr>
          <w:lang w:val="lt-LT"/>
        </w:rPr>
        <w:t xml:space="preserve"> </w:t>
      </w:r>
      <w:r w:rsidR="0094060D">
        <w:rPr>
          <w:lang w:val="lt-LT"/>
        </w:rPr>
        <w:t>Eur</w:t>
      </w:r>
      <w:r>
        <w:rPr>
          <w:lang w:val="lt-LT"/>
        </w:rPr>
        <w:t xml:space="preserve">. </w:t>
      </w:r>
    </w:p>
    <w:p w:rsidR="009F04F7" w:rsidRDefault="004B2572" w:rsidP="009F04F7">
      <w:pPr>
        <w:pStyle w:val="Pagrindiniotekstotrauka"/>
        <w:rPr>
          <w:szCs w:val="26"/>
        </w:rPr>
      </w:pPr>
      <w:r>
        <w:rPr>
          <w:szCs w:val="26"/>
        </w:rPr>
        <w:t>3</w:t>
      </w:r>
      <w:r w:rsidR="00417C01">
        <w:rPr>
          <w:szCs w:val="26"/>
        </w:rPr>
        <w:t>. Į p a r e</w:t>
      </w:r>
      <w:r w:rsidR="004D111B">
        <w:rPr>
          <w:szCs w:val="26"/>
        </w:rPr>
        <w:t xml:space="preserve"> i</w:t>
      </w:r>
      <w:r w:rsidR="00417C01">
        <w:rPr>
          <w:szCs w:val="26"/>
        </w:rPr>
        <w:t xml:space="preserve"> g o j u </w:t>
      </w:r>
      <w:r w:rsidR="0094060D">
        <w:rPr>
          <w:szCs w:val="26"/>
        </w:rPr>
        <w:t>uždarosios akcinės bendrovės</w:t>
      </w:r>
      <w:r w:rsidR="00417C01">
        <w:rPr>
          <w:szCs w:val="26"/>
        </w:rPr>
        <w:t xml:space="preserve"> ,,</w:t>
      </w:r>
      <w:r w:rsidR="007125A8">
        <w:rPr>
          <w:szCs w:val="26"/>
        </w:rPr>
        <w:t xml:space="preserve">Šilalės </w:t>
      </w:r>
      <w:r w:rsidR="00005DF1">
        <w:rPr>
          <w:szCs w:val="26"/>
        </w:rPr>
        <w:t>šilumos tinklai</w:t>
      </w:r>
      <w:r w:rsidR="00417C01">
        <w:rPr>
          <w:szCs w:val="26"/>
        </w:rPr>
        <w:t xml:space="preserve">“ direktorių </w:t>
      </w:r>
      <w:r w:rsidR="00735FFA">
        <w:rPr>
          <w:szCs w:val="26"/>
        </w:rPr>
        <w:t xml:space="preserve">metinių </w:t>
      </w:r>
      <w:r w:rsidR="00417C01">
        <w:rPr>
          <w:szCs w:val="26"/>
        </w:rPr>
        <w:t>finansin</w:t>
      </w:r>
      <w:r w:rsidR="00735FFA">
        <w:rPr>
          <w:szCs w:val="26"/>
        </w:rPr>
        <w:t>ių</w:t>
      </w:r>
      <w:r w:rsidR="00417C01">
        <w:rPr>
          <w:szCs w:val="26"/>
        </w:rPr>
        <w:t xml:space="preserve"> a</w:t>
      </w:r>
      <w:r w:rsidR="00735FFA">
        <w:rPr>
          <w:szCs w:val="26"/>
        </w:rPr>
        <w:t>taskaitų rinkinį</w:t>
      </w:r>
      <w:r w:rsidR="00417C01">
        <w:rPr>
          <w:szCs w:val="26"/>
        </w:rPr>
        <w:t xml:space="preserve"> kartu su bendrovės metiniu pranešimu ir a</w:t>
      </w:r>
      <w:r w:rsidR="00F34D1D">
        <w:rPr>
          <w:szCs w:val="26"/>
        </w:rPr>
        <w:t>uditoriaus išvada</w:t>
      </w:r>
      <w:r w:rsidR="00E75CDB">
        <w:rPr>
          <w:szCs w:val="26"/>
        </w:rPr>
        <w:t xml:space="preserve"> </w:t>
      </w:r>
      <w:r w:rsidR="00F34D1D">
        <w:rPr>
          <w:szCs w:val="26"/>
        </w:rPr>
        <w:t>pateikti juridinių asmenų registro tvarkytojui</w:t>
      </w:r>
      <w:r w:rsidR="0094060D">
        <w:rPr>
          <w:szCs w:val="26"/>
        </w:rPr>
        <w:t xml:space="preserve"> ir pas</w:t>
      </w:r>
      <w:r w:rsidR="00CB2108">
        <w:rPr>
          <w:szCs w:val="26"/>
        </w:rPr>
        <w:t>kelbti teisės aktų nustatyta tvarka</w:t>
      </w:r>
      <w:r w:rsidR="00F34D1D">
        <w:rPr>
          <w:szCs w:val="26"/>
        </w:rPr>
        <w:t>.</w:t>
      </w:r>
    </w:p>
    <w:p w:rsidR="00CC770F" w:rsidRPr="00E03474" w:rsidRDefault="00CC770F" w:rsidP="00CC770F">
      <w:pPr>
        <w:ind w:firstLine="720"/>
        <w:rPr>
          <w:lang w:val="lt-LT"/>
        </w:rPr>
      </w:pPr>
      <w:r>
        <w:rPr>
          <w:lang w:val="lt-LT"/>
        </w:rPr>
        <w:t xml:space="preserve">       </w:t>
      </w:r>
      <w:r w:rsidRPr="00E03474">
        <w:rPr>
          <w:lang w:val="lt-LT"/>
        </w:rPr>
        <w:t xml:space="preserve">Šis </w:t>
      </w:r>
      <w:r>
        <w:rPr>
          <w:lang w:val="lt-LT"/>
        </w:rPr>
        <w:t xml:space="preserve"> įsakymas </w:t>
      </w:r>
      <w:r w:rsidRPr="00E03474">
        <w:rPr>
          <w:lang w:val="lt-LT"/>
        </w:rPr>
        <w:t xml:space="preserve"> gali</w:t>
      </w:r>
      <w:r>
        <w:rPr>
          <w:lang w:val="lt-LT"/>
        </w:rPr>
        <w:t xml:space="preserve"> </w:t>
      </w:r>
      <w:r w:rsidRPr="00E03474">
        <w:rPr>
          <w:lang w:val="lt-LT"/>
        </w:rPr>
        <w:t xml:space="preserve"> būti</w:t>
      </w:r>
      <w:r>
        <w:rPr>
          <w:lang w:val="lt-LT"/>
        </w:rPr>
        <w:t xml:space="preserve"> </w:t>
      </w:r>
      <w:r w:rsidRPr="00E03474">
        <w:rPr>
          <w:lang w:val="lt-LT"/>
        </w:rPr>
        <w:t xml:space="preserve"> skundžiamas Lietuvos Respublikos administracinių bylų teisenos įstatymo nustatyta tvarka.</w:t>
      </w:r>
    </w:p>
    <w:p w:rsidR="006670C0" w:rsidRPr="00C1771F" w:rsidRDefault="006670C0" w:rsidP="0096225F">
      <w:pPr>
        <w:pStyle w:val="Antrat1"/>
        <w:rPr>
          <w:b w:val="0"/>
          <w:lang w:val="lt-LT"/>
        </w:rPr>
      </w:pPr>
    </w:p>
    <w:p w:rsidR="00FC30B3" w:rsidRPr="000C389B" w:rsidRDefault="003532C0" w:rsidP="0096225F">
      <w:pPr>
        <w:pStyle w:val="Antrat1"/>
        <w:rPr>
          <w:b w:val="0"/>
          <w:lang w:val="lt-LT"/>
        </w:rPr>
      </w:pPr>
      <w:r>
        <w:rPr>
          <w:b w:val="0"/>
          <w:lang w:val="lt-LT"/>
        </w:rPr>
        <w:t>Administracijos d</w:t>
      </w:r>
      <w:r w:rsidR="00FC30B3" w:rsidRPr="000C389B">
        <w:rPr>
          <w:b w:val="0"/>
          <w:lang w:val="lt-LT"/>
        </w:rPr>
        <w:t>irektor</w:t>
      </w:r>
      <w:r w:rsidR="00D6113C">
        <w:rPr>
          <w:b w:val="0"/>
          <w:lang w:val="lt-LT"/>
        </w:rPr>
        <w:t>ius</w:t>
      </w:r>
      <w:r>
        <w:rPr>
          <w:b w:val="0"/>
          <w:lang w:val="lt-LT"/>
        </w:rPr>
        <w:t xml:space="preserve">   </w:t>
      </w:r>
      <w:r w:rsidR="0096225F" w:rsidRPr="000C389B">
        <w:rPr>
          <w:b w:val="0"/>
          <w:lang w:val="lt-LT"/>
        </w:rPr>
        <w:t xml:space="preserve">                                                       </w:t>
      </w:r>
      <w:r w:rsidR="00722E87">
        <w:rPr>
          <w:b w:val="0"/>
          <w:lang w:val="lt-LT"/>
        </w:rPr>
        <w:t xml:space="preserve">  </w:t>
      </w:r>
      <w:r w:rsidR="00E75CDB">
        <w:rPr>
          <w:b w:val="0"/>
          <w:lang w:val="lt-LT"/>
        </w:rPr>
        <w:t xml:space="preserve">                 </w:t>
      </w:r>
      <w:r w:rsidR="00180DFF">
        <w:rPr>
          <w:b w:val="0"/>
          <w:lang w:val="lt-LT"/>
        </w:rPr>
        <w:t>Raimundas Vaitiekus</w:t>
      </w:r>
    </w:p>
    <w:p w:rsidR="00453393" w:rsidRDefault="00453393" w:rsidP="00453393">
      <w:pPr>
        <w:rPr>
          <w:sz w:val="22"/>
          <w:szCs w:val="22"/>
          <w:lang w:val="lt-LT"/>
        </w:rPr>
      </w:pPr>
    </w:p>
    <w:p w:rsidR="00520B09" w:rsidRDefault="00520B09" w:rsidP="00520B09">
      <w:pPr>
        <w:rPr>
          <w:sz w:val="22"/>
          <w:szCs w:val="22"/>
          <w:lang w:val="lt-LT"/>
        </w:rPr>
      </w:pPr>
    </w:p>
    <w:sectPr w:rsidR="00520B09" w:rsidSect="00DC071C">
      <w:headerReference w:type="even" r:id="rId7"/>
      <w:headerReference w:type="default" r:id="rId8"/>
      <w:headerReference w:type="first" r:id="rId9"/>
      <w:type w:val="continuous"/>
      <w:pgSz w:w="11907" w:h="16840" w:code="9"/>
      <w:pgMar w:top="1134" w:right="851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367" w:rsidRDefault="00D13367">
      <w:r>
        <w:separator/>
      </w:r>
    </w:p>
  </w:endnote>
  <w:endnote w:type="continuationSeparator" w:id="0">
    <w:p w:rsidR="00D13367" w:rsidRDefault="00D1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367" w:rsidRDefault="00D13367">
      <w:r>
        <w:separator/>
      </w:r>
    </w:p>
  </w:footnote>
  <w:footnote w:type="continuationSeparator" w:id="0">
    <w:p w:rsidR="00D13367" w:rsidRDefault="00D13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E1" w:rsidRDefault="008965E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965E1" w:rsidRDefault="008965E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E1" w:rsidRDefault="008965E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53393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8965E1" w:rsidRDefault="008965E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E1" w:rsidRDefault="008965E1">
    <w:pPr>
      <w:pStyle w:val="Antrats"/>
      <w:jc w:val="center"/>
    </w:pPr>
    <w:r>
      <w:t xml:space="preserve">                                                                                                                                                </w:t>
    </w:r>
  </w:p>
  <w:p w:rsidR="008965E1" w:rsidRDefault="008965E1">
    <w:pPr>
      <w:pStyle w:val="Antrats"/>
      <w:jc w:val="center"/>
    </w:pPr>
  </w:p>
  <w:p w:rsidR="008965E1" w:rsidRDefault="008965E1">
    <w:pPr>
      <w:pStyle w:val="Antrats"/>
      <w:rPr>
        <w:sz w:val="16"/>
      </w:rPr>
    </w:pPr>
  </w:p>
  <w:p w:rsidR="008965E1" w:rsidRDefault="00134949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65E1" w:rsidRDefault="008965E1">
    <w:pPr>
      <w:pStyle w:val="Antrats"/>
      <w:jc w:val="center"/>
      <w:rPr>
        <w:sz w:val="12"/>
      </w:rPr>
    </w:pPr>
  </w:p>
  <w:p w:rsidR="008965E1" w:rsidRDefault="008965E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:rsidR="008965E1" w:rsidRDefault="008965E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:rsidR="008965E1" w:rsidRDefault="008965E1">
    <w:pPr>
      <w:pStyle w:val="Antrats"/>
      <w:jc w:val="center"/>
      <w:rPr>
        <w:rFonts w:ascii="Times New Roman" w:hAnsi="Times New Roman"/>
        <w:b/>
      </w:rPr>
    </w:pPr>
  </w:p>
  <w:p w:rsidR="008965E1" w:rsidRDefault="008965E1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B1EE0"/>
    <w:multiLevelType w:val="multilevel"/>
    <w:tmpl w:val="BB506F6C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605"/>
        </w:tabs>
        <w:ind w:left="160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1" w15:restartNumberingAfterBreak="0">
    <w:nsid w:val="72417060"/>
    <w:multiLevelType w:val="multilevel"/>
    <w:tmpl w:val="FB50EE3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1800"/>
      </w:pPr>
      <w:rPr>
        <w:rFonts w:hint="default"/>
      </w:rPr>
    </w:lvl>
  </w:abstractNum>
  <w:abstractNum w:abstractNumId="2" w15:restartNumberingAfterBreak="0">
    <w:nsid w:val="7A7D6239"/>
    <w:multiLevelType w:val="hybridMultilevel"/>
    <w:tmpl w:val="4E50A108"/>
    <w:lvl w:ilvl="0" w:tplc="A9CC9980">
      <w:start w:val="2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76"/>
    <w:rsid w:val="00005DF1"/>
    <w:rsid w:val="00011EDC"/>
    <w:rsid w:val="000210B8"/>
    <w:rsid w:val="00031F21"/>
    <w:rsid w:val="00065465"/>
    <w:rsid w:val="0006571A"/>
    <w:rsid w:val="000706A4"/>
    <w:rsid w:val="000733D1"/>
    <w:rsid w:val="000759EC"/>
    <w:rsid w:val="000861FE"/>
    <w:rsid w:val="00094341"/>
    <w:rsid w:val="00097D60"/>
    <w:rsid w:val="000A57C0"/>
    <w:rsid w:val="000A6911"/>
    <w:rsid w:val="000B419D"/>
    <w:rsid w:val="000B5FCD"/>
    <w:rsid w:val="000C0EA4"/>
    <w:rsid w:val="000C389B"/>
    <w:rsid w:val="000D4082"/>
    <w:rsid w:val="000D46D9"/>
    <w:rsid w:val="000F23BB"/>
    <w:rsid w:val="000F4876"/>
    <w:rsid w:val="00101814"/>
    <w:rsid w:val="00102512"/>
    <w:rsid w:val="001057BF"/>
    <w:rsid w:val="0011437D"/>
    <w:rsid w:val="00127751"/>
    <w:rsid w:val="00134949"/>
    <w:rsid w:val="00140FDF"/>
    <w:rsid w:val="00144B3A"/>
    <w:rsid w:val="001474B7"/>
    <w:rsid w:val="00151837"/>
    <w:rsid w:val="00153010"/>
    <w:rsid w:val="0015350F"/>
    <w:rsid w:val="00160121"/>
    <w:rsid w:val="00165522"/>
    <w:rsid w:val="001757DA"/>
    <w:rsid w:val="00180DFF"/>
    <w:rsid w:val="001816C1"/>
    <w:rsid w:val="001A1DB1"/>
    <w:rsid w:val="001D253D"/>
    <w:rsid w:val="001F1342"/>
    <w:rsid w:val="001F5C24"/>
    <w:rsid w:val="001F63B7"/>
    <w:rsid w:val="002246B4"/>
    <w:rsid w:val="0023225B"/>
    <w:rsid w:val="00237D22"/>
    <w:rsid w:val="00240252"/>
    <w:rsid w:val="002467E2"/>
    <w:rsid w:val="00247F24"/>
    <w:rsid w:val="00254C8C"/>
    <w:rsid w:val="00256ED1"/>
    <w:rsid w:val="00257BF7"/>
    <w:rsid w:val="002626F3"/>
    <w:rsid w:val="00263BF0"/>
    <w:rsid w:val="00266D1A"/>
    <w:rsid w:val="00280906"/>
    <w:rsid w:val="00280CA4"/>
    <w:rsid w:val="00285032"/>
    <w:rsid w:val="002850E7"/>
    <w:rsid w:val="002A4C4B"/>
    <w:rsid w:val="002A5518"/>
    <w:rsid w:val="002A6D33"/>
    <w:rsid w:val="002C5625"/>
    <w:rsid w:val="002D08C7"/>
    <w:rsid w:val="002D4049"/>
    <w:rsid w:val="002D6FC6"/>
    <w:rsid w:val="002E3764"/>
    <w:rsid w:val="002F7631"/>
    <w:rsid w:val="003017B3"/>
    <w:rsid w:val="00312B98"/>
    <w:rsid w:val="00317694"/>
    <w:rsid w:val="003256AB"/>
    <w:rsid w:val="00326487"/>
    <w:rsid w:val="003340E5"/>
    <w:rsid w:val="0033424D"/>
    <w:rsid w:val="00341D97"/>
    <w:rsid w:val="00353093"/>
    <w:rsid w:val="003532C0"/>
    <w:rsid w:val="0036094D"/>
    <w:rsid w:val="003626F6"/>
    <w:rsid w:val="003711A6"/>
    <w:rsid w:val="003754A1"/>
    <w:rsid w:val="00375CAE"/>
    <w:rsid w:val="00390AAC"/>
    <w:rsid w:val="00393E3C"/>
    <w:rsid w:val="003A11A3"/>
    <w:rsid w:val="003A1C7D"/>
    <w:rsid w:val="003A789A"/>
    <w:rsid w:val="003B0AB5"/>
    <w:rsid w:val="003C1CDE"/>
    <w:rsid w:val="003D7584"/>
    <w:rsid w:val="003F080D"/>
    <w:rsid w:val="003F29A0"/>
    <w:rsid w:val="00411B7F"/>
    <w:rsid w:val="00416E35"/>
    <w:rsid w:val="00417C01"/>
    <w:rsid w:val="0042302C"/>
    <w:rsid w:val="004274C5"/>
    <w:rsid w:val="0044050E"/>
    <w:rsid w:val="00442E7C"/>
    <w:rsid w:val="004478AF"/>
    <w:rsid w:val="00453393"/>
    <w:rsid w:val="00456583"/>
    <w:rsid w:val="00456910"/>
    <w:rsid w:val="004613D2"/>
    <w:rsid w:val="00463CB5"/>
    <w:rsid w:val="00476380"/>
    <w:rsid w:val="00487305"/>
    <w:rsid w:val="004969B5"/>
    <w:rsid w:val="004A5F58"/>
    <w:rsid w:val="004B2572"/>
    <w:rsid w:val="004C4E7E"/>
    <w:rsid w:val="004D111B"/>
    <w:rsid w:val="004F2B57"/>
    <w:rsid w:val="00507E6B"/>
    <w:rsid w:val="00520B09"/>
    <w:rsid w:val="005365E1"/>
    <w:rsid w:val="00541C45"/>
    <w:rsid w:val="0055209D"/>
    <w:rsid w:val="00562155"/>
    <w:rsid w:val="005700E4"/>
    <w:rsid w:val="00572D4D"/>
    <w:rsid w:val="00585223"/>
    <w:rsid w:val="00585EB0"/>
    <w:rsid w:val="00586855"/>
    <w:rsid w:val="00591D99"/>
    <w:rsid w:val="0059505B"/>
    <w:rsid w:val="005A23AD"/>
    <w:rsid w:val="005B0597"/>
    <w:rsid w:val="005D203A"/>
    <w:rsid w:val="005E2EAF"/>
    <w:rsid w:val="005F0CDA"/>
    <w:rsid w:val="00612F32"/>
    <w:rsid w:val="0062048A"/>
    <w:rsid w:val="00626FD2"/>
    <w:rsid w:val="00635233"/>
    <w:rsid w:val="00640D81"/>
    <w:rsid w:val="006420E6"/>
    <w:rsid w:val="00651608"/>
    <w:rsid w:val="006612A8"/>
    <w:rsid w:val="00664E92"/>
    <w:rsid w:val="006670C0"/>
    <w:rsid w:val="0067113F"/>
    <w:rsid w:val="00672276"/>
    <w:rsid w:val="00674B72"/>
    <w:rsid w:val="00674CB7"/>
    <w:rsid w:val="006759ED"/>
    <w:rsid w:val="00680D3E"/>
    <w:rsid w:val="00681038"/>
    <w:rsid w:val="00681B01"/>
    <w:rsid w:val="00681E19"/>
    <w:rsid w:val="006908F8"/>
    <w:rsid w:val="006B1C43"/>
    <w:rsid w:val="006B37C3"/>
    <w:rsid w:val="006C5070"/>
    <w:rsid w:val="006C6E7E"/>
    <w:rsid w:val="006D112A"/>
    <w:rsid w:val="006D192F"/>
    <w:rsid w:val="006D3F45"/>
    <w:rsid w:val="006D7BB9"/>
    <w:rsid w:val="006F312F"/>
    <w:rsid w:val="00700733"/>
    <w:rsid w:val="00710E68"/>
    <w:rsid w:val="007125A8"/>
    <w:rsid w:val="0071431E"/>
    <w:rsid w:val="00715850"/>
    <w:rsid w:val="007179E4"/>
    <w:rsid w:val="00717AD5"/>
    <w:rsid w:val="007217E6"/>
    <w:rsid w:val="00722E87"/>
    <w:rsid w:val="007250BA"/>
    <w:rsid w:val="00735FFA"/>
    <w:rsid w:val="007378D7"/>
    <w:rsid w:val="00737F92"/>
    <w:rsid w:val="00742EB4"/>
    <w:rsid w:val="00746A71"/>
    <w:rsid w:val="00747A05"/>
    <w:rsid w:val="007538F8"/>
    <w:rsid w:val="00757C1C"/>
    <w:rsid w:val="00762EEF"/>
    <w:rsid w:val="00766B42"/>
    <w:rsid w:val="00797030"/>
    <w:rsid w:val="007B2EFE"/>
    <w:rsid w:val="007C0468"/>
    <w:rsid w:val="007C4B10"/>
    <w:rsid w:val="007D30E9"/>
    <w:rsid w:val="007E6807"/>
    <w:rsid w:val="007F6FC9"/>
    <w:rsid w:val="00810CD0"/>
    <w:rsid w:val="00821C3F"/>
    <w:rsid w:val="008275E1"/>
    <w:rsid w:val="008300E0"/>
    <w:rsid w:val="00841EEF"/>
    <w:rsid w:val="00846E29"/>
    <w:rsid w:val="00864E34"/>
    <w:rsid w:val="008675B0"/>
    <w:rsid w:val="008800E0"/>
    <w:rsid w:val="00882C7C"/>
    <w:rsid w:val="00894741"/>
    <w:rsid w:val="008955EC"/>
    <w:rsid w:val="008965E1"/>
    <w:rsid w:val="008A5EF5"/>
    <w:rsid w:val="008B443C"/>
    <w:rsid w:val="008B78C5"/>
    <w:rsid w:val="008C6AB0"/>
    <w:rsid w:val="008D42A2"/>
    <w:rsid w:val="008E19C6"/>
    <w:rsid w:val="008E4E73"/>
    <w:rsid w:val="008E6B19"/>
    <w:rsid w:val="008E786A"/>
    <w:rsid w:val="008F4462"/>
    <w:rsid w:val="008F54A1"/>
    <w:rsid w:val="008F6EB7"/>
    <w:rsid w:val="009047CF"/>
    <w:rsid w:val="00905FAF"/>
    <w:rsid w:val="009167B2"/>
    <w:rsid w:val="009204AA"/>
    <w:rsid w:val="009243F0"/>
    <w:rsid w:val="00926B56"/>
    <w:rsid w:val="009279C3"/>
    <w:rsid w:val="0094060D"/>
    <w:rsid w:val="00941AC1"/>
    <w:rsid w:val="00952B74"/>
    <w:rsid w:val="0096225F"/>
    <w:rsid w:val="00964B02"/>
    <w:rsid w:val="009733EB"/>
    <w:rsid w:val="00974276"/>
    <w:rsid w:val="009744F5"/>
    <w:rsid w:val="00975ADB"/>
    <w:rsid w:val="00976D4E"/>
    <w:rsid w:val="009819AA"/>
    <w:rsid w:val="00982F1B"/>
    <w:rsid w:val="00995BED"/>
    <w:rsid w:val="009B4E5D"/>
    <w:rsid w:val="009B55B2"/>
    <w:rsid w:val="009B6759"/>
    <w:rsid w:val="009B69C6"/>
    <w:rsid w:val="009D1B2E"/>
    <w:rsid w:val="009E3909"/>
    <w:rsid w:val="009E647D"/>
    <w:rsid w:val="009F04F7"/>
    <w:rsid w:val="009F0A7D"/>
    <w:rsid w:val="009F22D5"/>
    <w:rsid w:val="009F5C23"/>
    <w:rsid w:val="00A01940"/>
    <w:rsid w:val="00A02572"/>
    <w:rsid w:val="00A070FB"/>
    <w:rsid w:val="00A13EC4"/>
    <w:rsid w:val="00A222A1"/>
    <w:rsid w:val="00A3398E"/>
    <w:rsid w:val="00A40330"/>
    <w:rsid w:val="00A4465B"/>
    <w:rsid w:val="00A52F87"/>
    <w:rsid w:val="00A56834"/>
    <w:rsid w:val="00A656A8"/>
    <w:rsid w:val="00A74A80"/>
    <w:rsid w:val="00A84AA8"/>
    <w:rsid w:val="00A85F7E"/>
    <w:rsid w:val="00A92970"/>
    <w:rsid w:val="00A96BD8"/>
    <w:rsid w:val="00AA2D94"/>
    <w:rsid w:val="00AC43A4"/>
    <w:rsid w:val="00AC5460"/>
    <w:rsid w:val="00AD282E"/>
    <w:rsid w:val="00AD3D37"/>
    <w:rsid w:val="00AF2D78"/>
    <w:rsid w:val="00B04287"/>
    <w:rsid w:val="00B23C86"/>
    <w:rsid w:val="00B31A55"/>
    <w:rsid w:val="00B46ACB"/>
    <w:rsid w:val="00B4707F"/>
    <w:rsid w:val="00B64E0B"/>
    <w:rsid w:val="00B73869"/>
    <w:rsid w:val="00B77203"/>
    <w:rsid w:val="00B934EC"/>
    <w:rsid w:val="00B95962"/>
    <w:rsid w:val="00BA1B33"/>
    <w:rsid w:val="00BA242B"/>
    <w:rsid w:val="00BA782A"/>
    <w:rsid w:val="00BB1166"/>
    <w:rsid w:val="00BB1E79"/>
    <w:rsid w:val="00BB3EE7"/>
    <w:rsid w:val="00BB4BBD"/>
    <w:rsid w:val="00BD0D39"/>
    <w:rsid w:val="00BD11E3"/>
    <w:rsid w:val="00BE042D"/>
    <w:rsid w:val="00BE3FCC"/>
    <w:rsid w:val="00BE411B"/>
    <w:rsid w:val="00BE4506"/>
    <w:rsid w:val="00BE53AD"/>
    <w:rsid w:val="00BF2D6D"/>
    <w:rsid w:val="00BF2F6D"/>
    <w:rsid w:val="00BF3E38"/>
    <w:rsid w:val="00C1771F"/>
    <w:rsid w:val="00C37FEE"/>
    <w:rsid w:val="00C41A4E"/>
    <w:rsid w:val="00C424E2"/>
    <w:rsid w:val="00C52BAD"/>
    <w:rsid w:val="00C57ABA"/>
    <w:rsid w:val="00C603FE"/>
    <w:rsid w:val="00C60BCA"/>
    <w:rsid w:val="00C61756"/>
    <w:rsid w:val="00C71359"/>
    <w:rsid w:val="00C77867"/>
    <w:rsid w:val="00C901F1"/>
    <w:rsid w:val="00CA3357"/>
    <w:rsid w:val="00CA3DD9"/>
    <w:rsid w:val="00CB2108"/>
    <w:rsid w:val="00CB77CB"/>
    <w:rsid w:val="00CB78AE"/>
    <w:rsid w:val="00CC0483"/>
    <w:rsid w:val="00CC770F"/>
    <w:rsid w:val="00CD44EF"/>
    <w:rsid w:val="00CD4935"/>
    <w:rsid w:val="00CD77A6"/>
    <w:rsid w:val="00CE1617"/>
    <w:rsid w:val="00CE2020"/>
    <w:rsid w:val="00CE2F42"/>
    <w:rsid w:val="00CE312D"/>
    <w:rsid w:val="00CE5374"/>
    <w:rsid w:val="00CE745F"/>
    <w:rsid w:val="00CF30A1"/>
    <w:rsid w:val="00D03F9B"/>
    <w:rsid w:val="00D0741E"/>
    <w:rsid w:val="00D11175"/>
    <w:rsid w:val="00D13367"/>
    <w:rsid w:val="00D30D0F"/>
    <w:rsid w:val="00D3192D"/>
    <w:rsid w:val="00D346D3"/>
    <w:rsid w:val="00D40B3E"/>
    <w:rsid w:val="00D46A60"/>
    <w:rsid w:val="00D57E7B"/>
    <w:rsid w:val="00D6113C"/>
    <w:rsid w:val="00D61ED4"/>
    <w:rsid w:val="00D6409E"/>
    <w:rsid w:val="00D71F4D"/>
    <w:rsid w:val="00D7470C"/>
    <w:rsid w:val="00D763EB"/>
    <w:rsid w:val="00D86948"/>
    <w:rsid w:val="00D9651D"/>
    <w:rsid w:val="00D97BA7"/>
    <w:rsid w:val="00DB022A"/>
    <w:rsid w:val="00DB7DBB"/>
    <w:rsid w:val="00DC071C"/>
    <w:rsid w:val="00DC140F"/>
    <w:rsid w:val="00DC5C3F"/>
    <w:rsid w:val="00DE0C2B"/>
    <w:rsid w:val="00DE5B21"/>
    <w:rsid w:val="00DE771B"/>
    <w:rsid w:val="00DF111C"/>
    <w:rsid w:val="00E01453"/>
    <w:rsid w:val="00E04CF4"/>
    <w:rsid w:val="00E17ACF"/>
    <w:rsid w:val="00E22668"/>
    <w:rsid w:val="00E33BBB"/>
    <w:rsid w:val="00E35134"/>
    <w:rsid w:val="00E35D4C"/>
    <w:rsid w:val="00E46642"/>
    <w:rsid w:val="00E50CBB"/>
    <w:rsid w:val="00E55A25"/>
    <w:rsid w:val="00E65B58"/>
    <w:rsid w:val="00E75CDB"/>
    <w:rsid w:val="00E76C1E"/>
    <w:rsid w:val="00EA5C6D"/>
    <w:rsid w:val="00EA67EA"/>
    <w:rsid w:val="00EB50BA"/>
    <w:rsid w:val="00EB6292"/>
    <w:rsid w:val="00EC1ADC"/>
    <w:rsid w:val="00EC3300"/>
    <w:rsid w:val="00EF2B59"/>
    <w:rsid w:val="00F01456"/>
    <w:rsid w:val="00F04F7F"/>
    <w:rsid w:val="00F0752E"/>
    <w:rsid w:val="00F3257E"/>
    <w:rsid w:val="00F34D1D"/>
    <w:rsid w:val="00F35D65"/>
    <w:rsid w:val="00F50FE7"/>
    <w:rsid w:val="00F6183A"/>
    <w:rsid w:val="00F61D70"/>
    <w:rsid w:val="00F72B52"/>
    <w:rsid w:val="00F754C8"/>
    <w:rsid w:val="00F76C57"/>
    <w:rsid w:val="00F846DD"/>
    <w:rsid w:val="00FA073F"/>
    <w:rsid w:val="00FA300B"/>
    <w:rsid w:val="00FB1E39"/>
    <w:rsid w:val="00FB3819"/>
    <w:rsid w:val="00FB4266"/>
    <w:rsid w:val="00FB77F7"/>
    <w:rsid w:val="00FC30B3"/>
    <w:rsid w:val="00FC31A8"/>
    <w:rsid w:val="00FC45E2"/>
    <w:rsid w:val="00FC6304"/>
    <w:rsid w:val="00FF16E8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55A7CB-F91B-429D-9E8C-0D72972D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754C8"/>
    <w:pPr>
      <w:spacing w:after="120" w:line="480" w:lineRule="auto"/>
      <w:ind w:left="283"/>
    </w:pPr>
  </w:style>
  <w:style w:type="paragraph" w:customStyle="1" w:styleId="Preformatted">
    <w:name w:val="Preformatted"/>
    <w:basedOn w:val="prastasis"/>
    <w:rsid w:val="00F754C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val="lt-LT"/>
    </w:rPr>
  </w:style>
  <w:style w:type="paragraph" w:customStyle="1" w:styleId="Pagrindinistekstas1">
    <w:name w:val="Pagrindinis tekstas1"/>
    <w:rsid w:val="00F754C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1635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Admin</cp:lastModifiedBy>
  <cp:revision>8</cp:revision>
  <cp:lastPrinted>2018-04-23T11:47:00Z</cp:lastPrinted>
  <dcterms:created xsi:type="dcterms:W3CDTF">2018-04-27T08:20:00Z</dcterms:created>
  <dcterms:modified xsi:type="dcterms:W3CDTF">2019-04-10T13:23:00Z</dcterms:modified>
</cp:coreProperties>
</file>