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85" w:rsidRDefault="00052BCA" w:rsidP="00551C85">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8C5932" w:rsidRDefault="008C5932" w:rsidP="00551C85">
      <w:pPr>
        <w:pStyle w:val="Antrats"/>
        <w:jc w:val="center"/>
        <w:rPr>
          <w:b/>
          <w:lang w:val="lt-LT"/>
        </w:rPr>
      </w:pPr>
    </w:p>
    <w:p w:rsidR="00551C85" w:rsidRPr="00CB5193" w:rsidRDefault="00551C85" w:rsidP="00551C85">
      <w:pPr>
        <w:pStyle w:val="Antrats"/>
        <w:jc w:val="center"/>
        <w:rPr>
          <w:rFonts w:ascii="Times New Roman" w:hAnsi="Times New Roman"/>
          <w:b/>
          <w:lang w:val="lt-LT"/>
        </w:rPr>
      </w:pPr>
      <w:r w:rsidRPr="00CB5193">
        <w:rPr>
          <w:rFonts w:ascii="Times New Roman" w:hAnsi="Times New Roman"/>
          <w:b/>
          <w:lang w:val="lt-LT"/>
        </w:rPr>
        <w:t>ŠILALĖS RAJONO SAVIVALDYBĖS ADMINISTRACIJOS</w:t>
      </w:r>
    </w:p>
    <w:p w:rsidR="00551C85" w:rsidRDefault="00551C85" w:rsidP="00551C85">
      <w:pPr>
        <w:pStyle w:val="Antrats"/>
        <w:jc w:val="center"/>
        <w:rPr>
          <w:lang w:val="lt-LT"/>
        </w:rPr>
      </w:pPr>
      <w:r>
        <w:rPr>
          <w:b/>
          <w:lang w:val="lt-LT"/>
        </w:rPr>
        <w:t>DIREKTORIUS</w:t>
      </w:r>
    </w:p>
    <w:p w:rsidR="00551C85" w:rsidRDefault="00551C85" w:rsidP="00551C85">
      <w:pPr>
        <w:pStyle w:val="Pavadinimas"/>
      </w:pPr>
    </w:p>
    <w:p w:rsidR="00551C85" w:rsidRDefault="00551C85" w:rsidP="00551C85">
      <w:pPr>
        <w:pStyle w:val="Pavadinimas"/>
      </w:pPr>
    </w:p>
    <w:p w:rsidR="00551C85" w:rsidRDefault="00551C85" w:rsidP="00551C85">
      <w:pPr>
        <w:pStyle w:val="Pavadinimas"/>
      </w:pPr>
      <w:r>
        <w:t>ĮSAKYMAS</w:t>
      </w:r>
    </w:p>
    <w:p w:rsidR="003A402C" w:rsidRDefault="008159E0" w:rsidP="003A402C">
      <w:pPr>
        <w:pStyle w:val="Antrinispavadinimas"/>
        <w:rPr>
          <w:b/>
          <w:szCs w:val="24"/>
          <w:lang w:eastAsia="lt-LT"/>
        </w:rPr>
      </w:pPr>
      <w:r>
        <w:rPr>
          <w:b/>
          <w:szCs w:val="24"/>
          <w:lang w:eastAsia="lt-LT"/>
        </w:rPr>
        <w:t xml:space="preserve">DĖL  </w:t>
      </w:r>
      <w:r w:rsidR="003A402C">
        <w:rPr>
          <w:b/>
          <w:szCs w:val="24"/>
          <w:lang w:eastAsia="lt-LT"/>
        </w:rPr>
        <w:t xml:space="preserve">PAPILDOMŲ </w:t>
      </w:r>
      <w:r>
        <w:rPr>
          <w:b/>
          <w:szCs w:val="24"/>
          <w:lang w:eastAsia="lt-LT"/>
        </w:rPr>
        <w:t xml:space="preserve">LĖŠŲ </w:t>
      </w:r>
      <w:r w:rsidR="000F09A7">
        <w:rPr>
          <w:b/>
          <w:szCs w:val="24"/>
          <w:lang w:eastAsia="lt-LT"/>
        </w:rPr>
        <w:t>PASKIRSTYMO</w:t>
      </w:r>
      <w:r w:rsidR="000F09A7" w:rsidRPr="00C41091">
        <w:rPr>
          <w:b/>
        </w:rPr>
        <w:t xml:space="preserve"> </w:t>
      </w:r>
      <w:r w:rsidRPr="00C41091">
        <w:rPr>
          <w:b/>
        </w:rPr>
        <w:t>SOCIALINĖS</w:t>
      </w:r>
      <w:r>
        <w:rPr>
          <w:b/>
        </w:rPr>
        <w:t xml:space="preserve"> </w:t>
      </w:r>
      <w:r w:rsidRPr="00C41091">
        <w:rPr>
          <w:b/>
        </w:rPr>
        <w:t xml:space="preserve"> REABILITACIJOS </w:t>
      </w:r>
      <w:r>
        <w:rPr>
          <w:b/>
        </w:rPr>
        <w:t xml:space="preserve"> </w:t>
      </w:r>
      <w:r w:rsidRPr="00C41091">
        <w:rPr>
          <w:b/>
        </w:rPr>
        <w:t>PASLAUGŲ NEĮGALIESIEMS BENDRUOMENĖJE PROJEKT</w:t>
      </w:r>
      <w:r w:rsidR="000F09A7">
        <w:rPr>
          <w:b/>
        </w:rPr>
        <w:t>AMS</w:t>
      </w:r>
      <w:r w:rsidRPr="00C41091">
        <w:rPr>
          <w:b/>
        </w:rPr>
        <w:t xml:space="preserve"> FINANS</w:t>
      </w:r>
      <w:r w:rsidR="000F09A7">
        <w:rPr>
          <w:b/>
        </w:rPr>
        <w:t>UOTI</w:t>
      </w:r>
      <w:r w:rsidR="000241C4">
        <w:rPr>
          <w:b/>
        </w:rPr>
        <w:t xml:space="preserve"> </w:t>
      </w:r>
      <w:r w:rsidRPr="00C41091">
        <w:rPr>
          <w:b/>
          <w:szCs w:val="24"/>
          <w:lang w:eastAsia="lt-LT"/>
        </w:rPr>
        <w:t xml:space="preserve"> </w:t>
      </w:r>
    </w:p>
    <w:p w:rsidR="008159E0" w:rsidRDefault="008159E0" w:rsidP="003A402C">
      <w:pPr>
        <w:pStyle w:val="Antrinispavadinimas"/>
        <w:rPr>
          <w:b/>
          <w:caps/>
          <w:szCs w:val="24"/>
          <w:lang w:eastAsia="lt-LT"/>
        </w:rPr>
      </w:pPr>
      <w:r>
        <w:rPr>
          <w:b/>
          <w:szCs w:val="24"/>
          <w:lang w:eastAsia="lt-LT"/>
        </w:rPr>
        <w:t>201</w:t>
      </w:r>
      <w:r w:rsidR="00C265AC">
        <w:rPr>
          <w:b/>
          <w:szCs w:val="24"/>
          <w:lang w:eastAsia="lt-LT"/>
        </w:rPr>
        <w:t>8</w:t>
      </w:r>
      <w:r w:rsidR="003A402C">
        <w:rPr>
          <w:b/>
          <w:szCs w:val="24"/>
          <w:lang w:eastAsia="lt-LT"/>
        </w:rPr>
        <w:t xml:space="preserve"> </w:t>
      </w:r>
      <w:r>
        <w:rPr>
          <w:b/>
          <w:szCs w:val="24"/>
          <w:lang w:eastAsia="lt-LT"/>
        </w:rPr>
        <w:t>M</w:t>
      </w:r>
      <w:r w:rsidR="003A402C">
        <w:rPr>
          <w:b/>
          <w:szCs w:val="24"/>
          <w:lang w:eastAsia="lt-LT"/>
        </w:rPr>
        <w:t>ETAIS</w:t>
      </w:r>
    </w:p>
    <w:p w:rsidR="0096286E" w:rsidRPr="007B365E" w:rsidRDefault="0096286E" w:rsidP="00551C85">
      <w:pPr>
        <w:rPr>
          <w:lang w:val="lt-LT"/>
        </w:rPr>
      </w:pPr>
    </w:p>
    <w:p w:rsidR="00551C85" w:rsidRPr="002C1AA6" w:rsidRDefault="00CE4C8E" w:rsidP="00551C85">
      <w:pPr>
        <w:jc w:val="center"/>
        <w:rPr>
          <w:lang w:val="lt-LT"/>
        </w:rPr>
      </w:pPr>
      <w:r w:rsidRPr="002C1AA6">
        <w:rPr>
          <w:lang w:val="lt-LT"/>
        </w:rPr>
        <w:t>20</w:t>
      </w:r>
      <w:r w:rsidR="00D25BC2" w:rsidRPr="002C1AA6">
        <w:rPr>
          <w:lang w:val="lt-LT"/>
        </w:rPr>
        <w:t>1</w:t>
      </w:r>
      <w:r w:rsidR="003A402C">
        <w:rPr>
          <w:lang w:val="lt-LT"/>
        </w:rPr>
        <w:t>8</w:t>
      </w:r>
      <w:r w:rsidR="00551C85" w:rsidRPr="002C1AA6">
        <w:rPr>
          <w:lang w:val="lt-LT"/>
        </w:rPr>
        <w:t xml:space="preserve"> m.</w:t>
      </w:r>
      <w:r w:rsidR="007B365E" w:rsidRPr="002C1AA6">
        <w:rPr>
          <w:lang w:val="lt-LT"/>
        </w:rPr>
        <w:t xml:space="preserve"> </w:t>
      </w:r>
      <w:r w:rsidR="00C70584">
        <w:rPr>
          <w:lang w:val="lt-LT"/>
        </w:rPr>
        <w:t>gegužės</w:t>
      </w:r>
      <w:r w:rsidRPr="002C1AA6">
        <w:rPr>
          <w:lang w:val="lt-LT"/>
        </w:rPr>
        <w:t xml:space="preserve"> </w:t>
      </w:r>
      <w:r w:rsidR="000158DE">
        <w:rPr>
          <w:lang w:val="lt-LT"/>
        </w:rPr>
        <w:t>9</w:t>
      </w:r>
      <w:r w:rsidR="001F2206" w:rsidRPr="002C1AA6">
        <w:rPr>
          <w:lang w:val="lt-LT"/>
        </w:rPr>
        <w:t xml:space="preserve"> </w:t>
      </w:r>
      <w:r w:rsidR="00551C85" w:rsidRPr="002C1AA6">
        <w:rPr>
          <w:lang w:val="lt-LT"/>
        </w:rPr>
        <w:t>d. Nr. DĮV-</w:t>
      </w:r>
      <w:r w:rsidR="000158DE">
        <w:rPr>
          <w:lang w:val="lt-LT"/>
        </w:rPr>
        <w:t>566</w:t>
      </w:r>
    </w:p>
    <w:p w:rsidR="00551C85" w:rsidRPr="002C1AA6" w:rsidRDefault="00551C85" w:rsidP="00551C85">
      <w:pPr>
        <w:jc w:val="center"/>
        <w:rPr>
          <w:lang w:val="lt-LT"/>
        </w:rPr>
      </w:pPr>
      <w:r w:rsidRPr="002C1AA6">
        <w:rPr>
          <w:lang w:val="lt-LT"/>
        </w:rPr>
        <w:t>Šilalė</w:t>
      </w:r>
    </w:p>
    <w:p w:rsidR="000158DE" w:rsidRDefault="000158DE" w:rsidP="00816F8F">
      <w:pPr>
        <w:jc w:val="both"/>
        <w:rPr>
          <w:lang w:val="lt-LT"/>
        </w:rPr>
      </w:pPr>
    </w:p>
    <w:p w:rsidR="00904D08" w:rsidRPr="002C1AA6" w:rsidRDefault="00551C85" w:rsidP="00816F8F">
      <w:pPr>
        <w:jc w:val="both"/>
        <w:rPr>
          <w:lang w:val="lt-LT"/>
        </w:rPr>
      </w:pPr>
      <w:bookmarkStart w:id="0" w:name="_GoBack"/>
      <w:bookmarkEnd w:id="0"/>
      <w:r w:rsidRPr="002C1AA6">
        <w:rPr>
          <w:lang w:val="lt-LT"/>
        </w:rPr>
        <w:t xml:space="preserve">                   </w:t>
      </w:r>
      <w:r w:rsidR="002C1AA6" w:rsidRPr="002C1AA6">
        <w:rPr>
          <w:lang w:val="lt-LT"/>
        </w:rPr>
        <w:t xml:space="preserve">Vadovaudamasis Lietuvos Respublikos vietos savivaldos įstatymo </w:t>
      </w:r>
      <w:r w:rsidR="00004740">
        <w:rPr>
          <w:lang w:val="lt-LT"/>
        </w:rPr>
        <w:t xml:space="preserve">18 straipsnio 1 dalimi, </w:t>
      </w:r>
      <w:r w:rsidR="002C1AA6" w:rsidRPr="002C1AA6">
        <w:rPr>
          <w:lang w:val="lt-LT"/>
        </w:rPr>
        <w:t>29 straipsnio 8 dalies 2 punktu</w:t>
      </w:r>
      <w:r w:rsidR="00004740">
        <w:rPr>
          <w:lang w:val="lt-LT"/>
        </w:rPr>
        <w:t xml:space="preserve">, </w:t>
      </w:r>
      <w:r w:rsidR="002C1AA6" w:rsidRPr="002C1AA6">
        <w:rPr>
          <w:lang w:val="lt-LT"/>
        </w:rPr>
        <w:t>Socialinės reabilitacijos paslaugų neįgaliesiems bendruomenėje projektų atrankos konkurso  organizavimo nuostatų, patvirtintų Lietuvos Respublikos socialinės apsaugos ir darbo ministro 201</w:t>
      </w:r>
      <w:r w:rsidR="006956FC">
        <w:rPr>
          <w:lang w:val="lt-LT"/>
        </w:rPr>
        <w:t>8</w:t>
      </w:r>
      <w:r w:rsidR="002C1AA6" w:rsidRPr="002C1AA6">
        <w:rPr>
          <w:lang w:val="lt-LT"/>
        </w:rPr>
        <w:t xml:space="preserve"> m. </w:t>
      </w:r>
      <w:r w:rsidR="003A402C">
        <w:rPr>
          <w:lang w:val="lt-LT"/>
        </w:rPr>
        <w:t>kovo 26</w:t>
      </w:r>
      <w:r w:rsidR="002C1AA6" w:rsidRPr="002C1AA6">
        <w:rPr>
          <w:lang w:val="lt-LT"/>
        </w:rPr>
        <w:t xml:space="preserve"> d. įsakymu Nr. A1-</w:t>
      </w:r>
      <w:r w:rsidR="003A402C">
        <w:rPr>
          <w:lang w:val="lt-LT"/>
        </w:rPr>
        <w:t>120 ,,Dėl Lietuvos Respublikos socialinės apsaugos ir darbo ministro 2012 m. liepos 20 d. įsakymo A1-345</w:t>
      </w:r>
      <w:r w:rsidR="002C1AA6" w:rsidRPr="002C1AA6">
        <w:rPr>
          <w:lang w:val="lt-LT"/>
        </w:rPr>
        <w:t xml:space="preserve"> ,,Dėl Socialinės reabilitacijos paslaugų neįgaliesiems bendruomenėje projektų atrankos konkurso organizavimo nuostatų, Socialinės reabilitacijos paslaugų neįgaliesiems bendruomenėje projektų vertinimo ir atrankos komisijos darbo organizavimo tvarkos aprašo, Socialinės reabilitacijos paslaugų neįgaliesiems bendruomenėje projektui vykdyti skirtų lėšų pervedimo ir naudojimo sutarties formos patvirtinimo“</w:t>
      </w:r>
      <w:r w:rsidR="003A402C">
        <w:rPr>
          <w:lang w:val="lt-LT"/>
        </w:rPr>
        <w:t xml:space="preserve"> pakeitimo“</w:t>
      </w:r>
      <w:r w:rsidR="00004740">
        <w:rPr>
          <w:lang w:val="lt-LT"/>
        </w:rPr>
        <w:t>,</w:t>
      </w:r>
      <w:r w:rsidR="002C1AA6" w:rsidRPr="002C1AA6">
        <w:rPr>
          <w:lang w:val="lt-LT"/>
        </w:rPr>
        <w:t xml:space="preserve"> </w:t>
      </w:r>
      <w:r w:rsidR="003A402C">
        <w:rPr>
          <w:lang w:val="lt-LT"/>
        </w:rPr>
        <w:t xml:space="preserve"> 65 </w:t>
      </w:r>
      <w:r w:rsidR="007F47AC" w:rsidRPr="007F47AC">
        <w:rPr>
          <w:vertAlign w:val="superscript"/>
          <w:lang w:val="lt-LT"/>
        </w:rPr>
        <w:t>2</w:t>
      </w:r>
      <w:r w:rsidR="008435B1" w:rsidRPr="002C1AA6">
        <w:rPr>
          <w:lang w:val="lt-LT"/>
        </w:rPr>
        <w:t xml:space="preserve"> punktu</w:t>
      </w:r>
      <w:r w:rsidR="00004740">
        <w:rPr>
          <w:lang w:val="lt-LT"/>
        </w:rPr>
        <w:t xml:space="preserve">, </w:t>
      </w:r>
      <w:r w:rsidR="00166DD0" w:rsidRPr="002C1AA6">
        <w:rPr>
          <w:lang w:val="lt-LT"/>
        </w:rPr>
        <w:t>atsižvelgdama</w:t>
      </w:r>
      <w:r w:rsidR="009A1E77" w:rsidRPr="002C1AA6">
        <w:rPr>
          <w:lang w:val="lt-LT"/>
        </w:rPr>
        <w:t>s</w:t>
      </w:r>
      <w:r w:rsidR="00166DD0" w:rsidRPr="002C1AA6">
        <w:rPr>
          <w:lang w:val="lt-LT"/>
        </w:rPr>
        <w:t xml:space="preserve"> į </w:t>
      </w:r>
      <w:r w:rsidR="00166DD0" w:rsidRPr="002C1AA6">
        <w:rPr>
          <w:bCs/>
          <w:lang w:val="lt-LT" w:eastAsia="lt-LT"/>
        </w:rPr>
        <w:t>Socialinės reabilitacijos paslaugų neįgaliesiems bendruomenėje Šilalės rajono savivaldybės projektų vertinimo ir atrankos komisijos 201</w:t>
      </w:r>
      <w:r w:rsidR="003A402C">
        <w:rPr>
          <w:bCs/>
          <w:lang w:val="lt-LT" w:eastAsia="lt-LT"/>
        </w:rPr>
        <w:t>8</w:t>
      </w:r>
      <w:r w:rsidR="00166DD0" w:rsidRPr="002C1AA6">
        <w:rPr>
          <w:bCs/>
          <w:lang w:val="lt-LT" w:eastAsia="lt-LT"/>
        </w:rPr>
        <w:t xml:space="preserve"> m. </w:t>
      </w:r>
      <w:r w:rsidR="00C70584">
        <w:rPr>
          <w:bCs/>
          <w:lang w:val="lt-LT" w:eastAsia="lt-LT"/>
        </w:rPr>
        <w:t>gegužės 7</w:t>
      </w:r>
      <w:r w:rsidR="00166DD0" w:rsidRPr="002C1AA6">
        <w:rPr>
          <w:bCs/>
          <w:lang w:val="lt-LT" w:eastAsia="lt-LT"/>
        </w:rPr>
        <w:t xml:space="preserve"> d. posėdžio protokolą Nr. </w:t>
      </w:r>
      <w:r w:rsidR="00C70584">
        <w:rPr>
          <w:bCs/>
          <w:lang w:val="lt-LT" w:eastAsia="lt-LT"/>
        </w:rPr>
        <w:t>5</w:t>
      </w:r>
      <w:r w:rsidR="00E57DE9" w:rsidRPr="002C1AA6">
        <w:rPr>
          <w:bCs/>
          <w:lang w:val="lt-LT" w:eastAsia="lt-LT"/>
        </w:rPr>
        <w:t>:</w:t>
      </w:r>
    </w:p>
    <w:p w:rsidR="008435B1" w:rsidRDefault="008435B1" w:rsidP="000F3D3C">
      <w:pPr>
        <w:jc w:val="both"/>
        <w:rPr>
          <w:lang w:val="lt-LT" w:eastAsia="lt-LT"/>
        </w:rPr>
      </w:pPr>
      <w:r w:rsidRPr="002C1AA6">
        <w:rPr>
          <w:lang w:val="lt-LT"/>
        </w:rPr>
        <w:t xml:space="preserve">     </w:t>
      </w:r>
      <w:r w:rsidR="000F3D3C" w:rsidRPr="002C1AA6">
        <w:rPr>
          <w:lang w:val="lt-LT"/>
        </w:rPr>
        <w:t xml:space="preserve">          </w:t>
      </w:r>
      <w:r w:rsidR="00166DD0" w:rsidRPr="002C1AA6">
        <w:rPr>
          <w:lang w:val="lt-LT"/>
        </w:rPr>
        <w:t>1. T</w:t>
      </w:r>
      <w:r w:rsidRPr="002C1AA6">
        <w:rPr>
          <w:lang w:val="lt-LT"/>
        </w:rPr>
        <w:t xml:space="preserve"> v i r t i n u </w:t>
      </w:r>
      <w:r w:rsidR="003A402C">
        <w:rPr>
          <w:lang w:val="lt-LT"/>
        </w:rPr>
        <w:t xml:space="preserve">papildomų </w:t>
      </w:r>
      <w:r w:rsidR="000F09A7" w:rsidRPr="002C1AA6">
        <w:rPr>
          <w:lang w:val="lt-LT"/>
        </w:rPr>
        <w:t xml:space="preserve">lėšų </w:t>
      </w:r>
      <w:r w:rsidR="00004740">
        <w:rPr>
          <w:lang w:val="lt-LT"/>
        </w:rPr>
        <w:t>s</w:t>
      </w:r>
      <w:r w:rsidR="000F3D3C" w:rsidRPr="002C1AA6">
        <w:rPr>
          <w:lang w:val="lt-LT"/>
        </w:rPr>
        <w:t>ocialinės reabilitacijos paslaugų neįgaliesiems bendruomenėje projekt</w:t>
      </w:r>
      <w:r w:rsidR="000F09A7" w:rsidRPr="002C1AA6">
        <w:rPr>
          <w:lang w:val="lt-LT"/>
        </w:rPr>
        <w:t>ams</w:t>
      </w:r>
      <w:r w:rsidR="000F3D3C" w:rsidRPr="002C1AA6">
        <w:rPr>
          <w:lang w:val="lt-LT"/>
        </w:rPr>
        <w:t xml:space="preserve"> finans</w:t>
      </w:r>
      <w:r w:rsidR="000F09A7" w:rsidRPr="002C1AA6">
        <w:rPr>
          <w:lang w:val="lt-LT"/>
        </w:rPr>
        <w:t>uoti</w:t>
      </w:r>
      <w:r w:rsidR="000F3D3C" w:rsidRPr="002C1AA6">
        <w:rPr>
          <w:lang w:val="lt-LT"/>
        </w:rPr>
        <w:t xml:space="preserve"> 201</w:t>
      </w:r>
      <w:r w:rsidR="00C265AC">
        <w:rPr>
          <w:lang w:val="lt-LT"/>
        </w:rPr>
        <w:t>8</w:t>
      </w:r>
      <w:r w:rsidR="000F3D3C" w:rsidRPr="002C1AA6">
        <w:rPr>
          <w:lang w:val="lt-LT"/>
        </w:rPr>
        <w:t xml:space="preserve"> m</w:t>
      </w:r>
      <w:r w:rsidR="000F09A7" w:rsidRPr="002C1AA6">
        <w:rPr>
          <w:lang w:val="lt-LT"/>
        </w:rPr>
        <w:t>.</w:t>
      </w:r>
      <w:r w:rsidR="00E95522" w:rsidRPr="002C1AA6">
        <w:rPr>
          <w:lang w:val="lt-LT"/>
        </w:rPr>
        <w:t xml:space="preserve"> paskirstymą</w:t>
      </w:r>
      <w:r w:rsidR="00114C85" w:rsidRPr="002C1AA6">
        <w:rPr>
          <w:lang w:val="lt-LT"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098"/>
        <w:gridCol w:w="3952"/>
      </w:tblGrid>
      <w:tr w:rsidR="003A402C" w:rsidRPr="00004740" w:rsidTr="00C643FD">
        <w:trPr>
          <w:trHeight w:val="276"/>
        </w:trPr>
        <w:tc>
          <w:tcPr>
            <w:tcW w:w="556" w:type="dxa"/>
            <w:vMerge w:val="restart"/>
            <w:shd w:val="clear" w:color="auto" w:fill="auto"/>
          </w:tcPr>
          <w:p w:rsidR="003A402C" w:rsidRPr="00052BCA" w:rsidRDefault="003A402C" w:rsidP="00C643FD">
            <w:pPr>
              <w:jc w:val="center"/>
              <w:rPr>
                <w:rFonts w:eastAsia="Calibri"/>
                <w:lang w:val="lt-LT"/>
              </w:rPr>
            </w:pPr>
            <w:r w:rsidRPr="00052BCA">
              <w:rPr>
                <w:rFonts w:eastAsia="Calibri"/>
                <w:lang w:val="lt-LT"/>
              </w:rPr>
              <w:t>Eil. Nr.</w:t>
            </w:r>
          </w:p>
        </w:tc>
        <w:tc>
          <w:tcPr>
            <w:tcW w:w="5098" w:type="dxa"/>
            <w:vMerge w:val="restart"/>
            <w:shd w:val="clear" w:color="auto" w:fill="auto"/>
          </w:tcPr>
          <w:p w:rsidR="003A402C" w:rsidRPr="00052BCA" w:rsidRDefault="003A402C" w:rsidP="00C643FD">
            <w:pPr>
              <w:spacing w:line="360" w:lineRule="auto"/>
              <w:jc w:val="center"/>
              <w:rPr>
                <w:rFonts w:eastAsia="Calibri"/>
                <w:bCs/>
                <w:lang w:val="lt-LT"/>
              </w:rPr>
            </w:pPr>
            <w:r w:rsidRPr="00052BCA">
              <w:rPr>
                <w:rFonts w:eastAsia="Calibri"/>
                <w:bCs/>
                <w:lang w:val="lt-LT"/>
              </w:rPr>
              <w:t>Pareiškėjo pavadinimas</w:t>
            </w:r>
          </w:p>
        </w:tc>
        <w:tc>
          <w:tcPr>
            <w:tcW w:w="3952" w:type="dxa"/>
            <w:vMerge w:val="restart"/>
            <w:shd w:val="clear" w:color="auto" w:fill="auto"/>
          </w:tcPr>
          <w:p w:rsidR="003A402C" w:rsidRPr="00052BCA" w:rsidRDefault="003A402C" w:rsidP="00C643FD">
            <w:pPr>
              <w:jc w:val="both"/>
              <w:rPr>
                <w:rFonts w:eastAsia="Calibri"/>
                <w:lang w:val="lt-LT"/>
              </w:rPr>
            </w:pPr>
            <w:r w:rsidRPr="00052BCA">
              <w:rPr>
                <w:rFonts w:eastAsia="Calibri"/>
                <w:lang w:val="lt-LT"/>
              </w:rPr>
              <w:t>Lėšos iš valstybės biudžeto   (Eur)</w:t>
            </w:r>
          </w:p>
        </w:tc>
      </w:tr>
      <w:tr w:rsidR="003A402C" w:rsidRPr="00004740" w:rsidTr="00C643FD">
        <w:trPr>
          <w:trHeight w:val="276"/>
        </w:trPr>
        <w:tc>
          <w:tcPr>
            <w:tcW w:w="556" w:type="dxa"/>
            <w:vMerge/>
            <w:shd w:val="clear" w:color="auto" w:fill="auto"/>
          </w:tcPr>
          <w:p w:rsidR="003A402C" w:rsidRPr="00052BCA" w:rsidRDefault="003A402C" w:rsidP="00C643FD">
            <w:pPr>
              <w:jc w:val="center"/>
              <w:rPr>
                <w:rFonts w:eastAsia="Calibri"/>
                <w:lang w:val="lt-LT"/>
              </w:rPr>
            </w:pPr>
          </w:p>
        </w:tc>
        <w:tc>
          <w:tcPr>
            <w:tcW w:w="5098" w:type="dxa"/>
            <w:vMerge/>
            <w:shd w:val="clear" w:color="auto" w:fill="auto"/>
          </w:tcPr>
          <w:p w:rsidR="003A402C" w:rsidRPr="00052BCA" w:rsidRDefault="003A402C" w:rsidP="00C643FD">
            <w:pPr>
              <w:spacing w:line="360" w:lineRule="auto"/>
              <w:jc w:val="center"/>
              <w:rPr>
                <w:rFonts w:eastAsia="Calibri"/>
                <w:bCs/>
                <w:lang w:val="lt-LT"/>
              </w:rPr>
            </w:pPr>
          </w:p>
        </w:tc>
        <w:tc>
          <w:tcPr>
            <w:tcW w:w="3952" w:type="dxa"/>
            <w:vMerge/>
            <w:shd w:val="clear" w:color="auto" w:fill="auto"/>
          </w:tcPr>
          <w:p w:rsidR="003A402C" w:rsidRPr="00052BCA" w:rsidRDefault="003A402C" w:rsidP="00C643FD">
            <w:pPr>
              <w:jc w:val="both"/>
              <w:rPr>
                <w:rFonts w:eastAsia="Calibri"/>
                <w:lang w:val="lt-LT"/>
              </w:rPr>
            </w:pPr>
          </w:p>
        </w:tc>
      </w:tr>
      <w:tr w:rsidR="003A402C" w:rsidRPr="001518A3" w:rsidTr="00C643FD">
        <w:tc>
          <w:tcPr>
            <w:tcW w:w="556" w:type="dxa"/>
            <w:shd w:val="clear" w:color="auto" w:fill="auto"/>
          </w:tcPr>
          <w:p w:rsidR="003A402C" w:rsidRPr="00052BCA" w:rsidRDefault="003A402C" w:rsidP="00C643FD">
            <w:pPr>
              <w:jc w:val="center"/>
              <w:rPr>
                <w:rFonts w:eastAsia="Calibri"/>
                <w:lang w:val="lt-LT"/>
              </w:rPr>
            </w:pPr>
            <w:r w:rsidRPr="00052BCA">
              <w:rPr>
                <w:rFonts w:eastAsia="Calibri"/>
                <w:lang w:val="lt-LT"/>
              </w:rPr>
              <w:t>1.</w:t>
            </w:r>
          </w:p>
        </w:tc>
        <w:tc>
          <w:tcPr>
            <w:tcW w:w="5098" w:type="dxa"/>
            <w:shd w:val="clear" w:color="auto" w:fill="auto"/>
          </w:tcPr>
          <w:p w:rsidR="003A402C" w:rsidRPr="00052BCA" w:rsidRDefault="003A402C" w:rsidP="00C643FD">
            <w:pPr>
              <w:rPr>
                <w:rFonts w:eastAsia="Calibri"/>
                <w:lang w:val="lt-LT"/>
              </w:rPr>
            </w:pPr>
            <w:r w:rsidRPr="00052BCA">
              <w:rPr>
                <w:rFonts w:eastAsia="Calibri"/>
                <w:bCs/>
                <w:lang w:val="lt-LT"/>
              </w:rPr>
              <w:t>Šilalės sutrikusios psichikos žmonių globos bendrija</w:t>
            </w:r>
          </w:p>
        </w:tc>
        <w:tc>
          <w:tcPr>
            <w:tcW w:w="3952" w:type="dxa"/>
            <w:shd w:val="clear" w:color="auto" w:fill="auto"/>
          </w:tcPr>
          <w:p w:rsidR="003A402C" w:rsidRPr="00052BCA" w:rsidRDefault="00C70584" w:rsidP="00C643FD">
            <w:pPr>
              <w:jc w:val="center"/>
              <w:rPr>
                <w:rFonts w:eastAsia="Calibri"/>
                <w:lang w:val="lt-LT"/>
              </w:rPr>
            </w:pPr>
            <w:r>
              <w:rPr>
                <w:rFonts w:eastAsia="Calibri"/>
                <w:lang w:val="lt-LT"/>
              </w:rPr>
              <w:t>4</w:t>
            </w:r>
            <w:r w:rsidR="007F47AC">
              <w:rPr>
                <w:rFonts w:eastAsia="Calibri"/>
                <w:lang w:val="lt-LT"/>
              </w:rPr>
              <w:t>98</w:t>
            </w:r>
            <w:r w:rsidR="003A402C" w:rsidRPr="00052BCA">
              <w:rPr>
                <w:rFonts w:eastAsia="Calibri"/>
                <w:lang w:val="lt-LT"/>
              </w:rPr>
              <w:t>,00</w:t>
            </w:r>
          </w:p>
        </w:tc>
      </w:tr>
      <w:tr w:rsidR="003A402C" w:rsidRPr="001518A3" w:rsidTr="00C643FD">
        <w:tc>
          <w:tcPr>
            <w:tcW w:w="556" w:type="dxa"/>
            <w:shd w:val="clear" w:color="auto" w:fill="auto"/>
          </w:tcPr>
          <w:p w:rsidR="003A402C" w:rsidRPr="00052BCA" w:rsidRDefault="003A402C" w:rsidP="00C643FD">
            <w:pPr>
              <w:jc w:val="center"/>
              <w:rPr>
                <w:rFonts w:eastAsia="Calibri"/>
                <w:lang w:val="lt-LT"/>
              </w:rPr>
            </w:pPr>
            <w:r w:rsidRPr="00052BCA">
              <w:rPr>
                <w:rFonts w:eastAsia="Calibri"/>
                <w:lang w:val="lt-LT"/>
              </w:rPr>
              <w:t>2.</w:t>
            </w:r>
          </w:p>
        </w:tc>
        <w:tc>
          <w:tcPr>
            <w:tcW w:w="5098" w:type="dxa"/>
            <w:shd w:val="clear" w:color="auto" w:fill="auto"/>
          </w:tcPr>
          <w:p w:rsidR="003A402C" w:rsidRPr="00052BCA" w:rsidRDefault="003A402C" w:rsidP="00C643FD">
            <w:pPr>
              <w:rPr>
                <w:rFonts w:eastAsia="Calibri"/>
                <w:lang w:val="lt-LT"/>
              </w:rPr>
            </w:pPr>
            <w:r w:rsidRPr="00052BCA">
              <w:rPr>
                <w:rFonts w:eastAsia="Calibri"/>
                <w:lang w:val="lt-LT"/>
              </w:rPr>
              <w:t>VšĮ Klaipėdos kurčiųjų reabilitacijos centras</w:t>
            </w:r>
          </w:p>
        </w:tc>
        <w:tc>
          <w:tcPr>
            <w:tcW w:w="3952" w:type="dxa"/>
            <w:shd w:val="clear" w:color="auto" w:fill="auto"/>
          </w:tcPr>
          <w:p w:rsidR="003A402C" w:rsidRPr="00052BCA" w:rsidRDefault="00C70584" w:rsidP="00C643FD">
            <w:pPr>
              <w:jc w:val="center"/>
              <w:rPr>
                <w:rFonts w:eastAsia="Calibri"/>
                <w:lang w:val="lt-LT"/>
              </w:rPr>
            </w:pPr>
            <w:r>
              <w:rPr>
                <w:rFonts w:eastAsia="Calibri"/>
                <w:lang w:val="lt-LT"/>
              </w:rPr>
              <w:t>5</w:t>
            </w:r>
            <w:r w:rsidR="007F47AC">
              <w:rPr>
                <w:rFonts w:eastAsia="Calibri"/>
                <w:lang w:val="lt-LT"/>
              </w:rPr>
              <w:t>79</w:t>
            </w:r>
            <w:r w:rsidR="003A402C" w:rsidRPr="00052BCA">
              <w:rPr>
                <w:rFonts w:eastAsia="Calibri"/>
                <w:lang w:val="lt-LT"/>
              </w:rPr>
              <w:t>,00</w:t>
            </w:r>
          </w:p>
        </w:tc>
      </w:tr>
      <w:tr w:rsidR="003A402C" w:rsidRPr="001518A3" w:rsidTr="00C643FD">
        <w:tc>
          <w:tcPr>
            <w:tcW w:w="556" w:type="dxa"/>
            <w:shd w:val="clear" w:color="auto" w:fill="auto"/>
          </w:tcPr>
          <w:p w:rsidR="003A402C" w:rsidRPr="00052BCA" w:rsidRDefault="003A402C" w:rsidP="00C643FD">
            <w:pPr>
              <w:jc w:val="center"/>
              <w:rPr>
                <w:rFonts w:eastAsia="Calibri"/>
                <w:lang w:val="lt-LT"/>
              </w:rPr>
            </w:pPr>
            <w:r w:rsidRPr="00052BCA">
              <w:rPr>
                <w:rFonts w:eastAsia="Calibri"/>
                <w:lang w:val="lt-LT"/>
              </w:rPr>
              <w:t>3.</w:t>
            </w:r>
          </w:p>
        </w:tc>
        <w:tc>
          <w:tcPr>
            <w:tcW w:w="5098" w:type="dxa"/>
            <w:shd w:val="clear" w:color="auto" w:fill="auto"/>
          </w:tcPr>
          <w:p w:rsidR="003A402C" w:rsidRPr="00052BCA" w:rsidRDefault="003A402C" w:rsidP="00C643FD">
            <w:pPr>
              <w:rPr>
                <w:rFonts w:eastAsia="Calibri"/>
                <w:lang w:val="lt-LT"/>
              </w:rPr>
            </w:pPr>
            <w:r w:rsidRPr="00052BCA">
              <w:rPr>
                <w:rFonts w:eastAsia="Calibri"/>
                <w:lang w:val="lt-LT"/>
              </w:rPr>
              <w:t>VšĮ Šiaulių ir Tauragės regionų aklųjų centras</w:t>
            </w:r>
          </w:p>
        </w:tc>
        <w:tc>
          <w:tcPr>
            <w:tcW w:w="3952" w:type="dxa"/>
            <w:shd w:val="clear" w:color="auto" w:fill="auto"/>
          </w:tcPr>
          <w:p w:rsidR="003A402C" w:rsidRPr="00052BCA" w:rsidRDefault="007F47AC" w:rsidP="00C643FD">
            <w:pPr>
              <w:jc w:val="center"/>
              <w:rPr>
                <w:rFonts w:eastAsia="Calibri"/>
                <w:lang w:val="lt-LT"/>
              </w:rPr>
            </w:pPr>
            <w:r>
              <w:rPr>
                <w:rFonts w:eastAsia="Calibri"/>
                <w:lang w:val="lt-LT"/>
              </w:rPr>
              <w:t>540</w:t>
            </w:r>
            <w:r w:rsidR="003A402C" w:rsidRPr="00052BCA">
              <w:rPr>
                <w:rFonts w:eastAsia="Calibri"/>
                <w:lang w:val="lt-LT"/>
              </w:rPr>
              <w:t>,00</w:t>
            </w:r>
          </w:p>
        </w:tc>
      </w:tr>
      <w:tr w:rsidR="003A402C" w:rsidRPr="001518A3" w:rsidTr="00C643FD">
        <w:tc>
          <w:tcPr>
            <w:tcW w:w="556" w:type="dxa"/>
            <w:shd w:val="clear" w:color="auto" w:fill="auto"/>
          </w:tcPr>
          <w:p w:rsidR="003A402C" w:rsidRPr="00052BCA" w:rsidRDefault="003A402C" w:rsidP="00C643FD">
            <w:pPr>
              <w:jc w:val="center"/>
              <w:rPr>
                <w:rFonts w:eastAsia="Calibri"/>
                <w:lang w:val="lt-LT"/>
              </w:rPr>
            </w:pPr>
            <w:r w:rsidRPr="00052BCA">
              <w:rPr>
                <w:rFonts w:eastAsia="Calibri"/>
                <w:lang w:val="lt-LT"/>
              </w:rPr>
              <w:t>4.</w:t>
            </w:r>
          </w:p>
        </w:tc>
        <w:tc>
          <w:tcPr>
            <w:tcW w:w="5098" w:type="dxa"/>
            <w:shd w:val="clear" w:color="auto" w:fill="auto"/>
          </w:tcPr>
          <w:p w:rsidR="003A402C" w:rsidRPr="00052BCA" w:rsidRDefault="003A402C" w:rsidP="00C643FD">
            <w:pPr>
              <w:rPr>
                <w:rFonts w:eastAsia="Calibri"/>
                <w:lang w:val="lt-LT"/>
              </w:rPr>
            </w:pPr>
            <w:r w:rsidRPr="00052BCA">
              <w:rPr>
                <w:rFonts w:eastAsia="Calibri"/>
                <w:lang w:val="lt-LT"/>
              </w:rPr>
              <w:t>Šilalės krašto neįgaliųjų sąjunga</w:t>
            </w:r>
          </w:p>
        </w:tc>
        <w:tc>
          <w:tcPr>
            <w:tcW w:w="3952" w:type="dxa"/>
            <w:shd w:val="clear" w:color="auto" w:fill="auto"/>
          </w:tcPr>
          <w:p w:rsidR="003A402C" w:rsidRPr="00052BCA" w:rsidRDefault="003A402C" w:rsidP="00C643FD">
            <w:pPr>
              <w:jc w:val="center"/>
              <w:rPr>
                <w:rFonts w:eastAsia="Calibri"/>
                <w:lang w:val="lt-LT"/>
              </w:rPr>
            </w:pPr>
            <w:r w:rsidRPr="00052BCA">
              <w:rPr>
                <w:rFonts w:eastAsia="Calibri"/>
                <w:lang w:val="lt-LT"/>
              </w:rPr>
              <w:t>1</w:t>
            </w:r>
            <w:r w:rsidR="007F47AC">
              <w:rPr>
                <w:rFonts w:eastAsia="Calibri"/>
                <w:lang w:val="lt-LT"/>
              </w:rPr>
              <w:t>742</w:t>
            </w:r>
            <w:r w:rsidRPr="00052BCA">
              <w:rPr>
                <w:rFonts w:eastAsia="Calibri"/>
                <w:lang w:val="lt-LT"/>
              </w:rPr>
              <w:t>,00</w:t>
            </w:r>
          </w:p>
        </w:tc>
      </w:tr>
      <w:tr w:rsidR="003A402C" w:rsidRPr="001518A3" w:rsidTr="00C643FD">
        <w:trPr>
          <w:trHeight w:val="530"/>
        </w:trPr>
        <w:tc>
          <w:tcPr>
            <w:tcW w:w="556" w:type="dxa"/>
            <w:shd w:val="clear" w:color="auto" w:fill="auto"/>
          </w:tcPr>
          <w:p w:rsidR="003A402C" w:rsidRPr="00052BCA" w:rsidRDefault="003A402C" w:rsidP="00C643FD">
            <w:pPr>
              <w:jc w:val="center"/>
              <w:rPr>
                <w:rFonts w:eastAsia="Calibri"/>
                <w:lang w:val="lt-LT"/>
              </w:rPr>
            </w:pPr>
          </w:p>
        </w:tc>
        <w:tc>
          <w:tcPr>
            <w:tcW w:w="5098" w:type="dxa"/>
            <w:shd w:val="clear" w:color="auto" w:fill="auto"/>
          </w:tcPr>
          <w:p w:rsidR="003A402C" w:rsidRPr="00052BCA" w:rsidRDefault="003A402C" w:rsidP="00C643FD">
            <w:pPr>
              <w:jc w:val="right"/>
              <w:rPr>
                <w:rFonts w:eastAsia="Calibri"/>
                <w:b/>
                <w:lang w:val="lt-LT"/>
              </w:rPr>
            </w:pPr>
            <w:r w:rsidRPr="00052BCA">
              <w:rPr>
                <w:rFonts w:eastAsia="Calibri"/>
                <w:b/>
                <w:lang w:val="lt-LT"/>
              </w:rPr>
              <w:t>Iš viso</w:t>
            </w:r>
          </w:p>
        </w:tc>
        <w:tc>
          <w:tcPr>
            <w:tcW w:w="3952" w:type="dxa"/>
            <w:shd w:val="clear" w:color="auto" w:fill="FFFFFF"/>
          </w:tcPr>
          <w:p w:rsidR="003A402C" w:rsidRPr="00052BCA" w:rsidRDefault="003A402C" w:rsidP="00C643FD">
            <w:pPr>
              <w:jc w:val="center"/>
              <w:rPr>
                <w:rFonts w:eastAsia="Calibri"/>
                <w:highlight w:val="magenta"/>
                <w:lang w:val="lt-LT"/>
              </w:rPr>
            </w:pPr>
            <w:r w:rsidRPr="00052BCA">
              <w:rPr>
                <w:rFonts w:eastAsia="Calibri"/>
                <w:lang w:val="lt-LT"/>
              </w:rPr>
              <w:t>3359,00</w:t>
            </w:r>
          </w:p>
        </w:tc>
      </w:tr>
    </w:tbl>
    <w:p w:rsidR="00C70584" w:rsidRDefault="00C70584" w:rsidP="00FC328A">
      <w:pPr>
        <w:ind w:firstLine="907"/>
        <w:jc w:val="both"/>
        <w:rPr>
          <w:lang w:val="lt-LT" w:eastAsia="lt-LT"/>
        </w:rPr>
      </w:pPr>
      <w:r>
        <w:rPr>
          <w:lang w:val="lt-LT" w:eastAsia="lt-LT"/>
        </w:rPr>
        <w:t>2. P r i p a ž į s t u  netekusiu galios Šilalės rajono savivaldybės administracijos direktoriaus 2018 m. balandžio 20 d. įsakymą Nr. DĮV-474 ,,Dėl papildomų lėšų paskirstymo Socialinės reabilitacijos neįgaliesiems bendruomenėje projektams finansuoti 2018 metais“.</w:t>
      </w:r>
    </w:p>
    <w:p w:rsidR="00FC328A" w:rsidRPr="002C1AA6" w:rsidRDefault="00C70584" w:rsidP="00FC328A">
      <w:pPr>
        <w:ind w:firstLine="907"/>
        <w:jc w:val="both"/>
        <w:rPr>
          <w:lang w:val="lt-LT"/>
        </w:rPr>
      </w:pPr>
      <w:r>
        <w:rPr>
          <w:lang w:val="lt-LT" w:eastAsia="lt-LT"/>
        </w:rPr>
        <w:t>3</w:t>
      </w:r>
      <w:r w:rsidR="00FC328A" w:rsidRPr="002C1AA6">
        <w:rPr>
          <w:lang w:val="lt-LT" w:eastAsia="lt-LT"/>
        </w:rPr>
        <w:t xml:space="preserve">. </w:t>
      </w:r>
      <w:r w:rsidR="002E3C12" w:rsidRPr="002C1AA6">
        <w:rPr>
          <w:lang w:val="lt-LT" w:eastAsia="lt-LT"/>
        </w:rPr>
        <w:t>P a v e d u  p</w:t>
      </w:r>
      <w:r w:rsidR="00FC328A" w:rsidRPr="002C1AA6">
        <w:rPr>
          <w:lang w:val="lt-LT"/>
        </w:rPr>
        <w:t xml:space="preserve">askelbti </w:t>
      </w:r>
      <w:r w:rsidR="00114C85" w:rsidRPr="002C1AA6">
        <w:rPr>
          <w:lang w:val="lt-LT"/>
        </w:rPr>
        <w:t>šį</w:t>
      </w:r>
      <w:r w:rsidR="00FC328A" w:rsidRPr="002C1AA6">
        <w:rPr>
          <w:lang w:val="lt-LT"/>
        </w:rPr>
        <w:t xml:space="preserve"> </w:t>
      </w:r>
      <w:r w:rsidR="00114C85" w:rsidRPr="002C1AA6">
        <w:rPr>
          <w:lang w:val="lt-LT"/>
        </w:rPr>
        <w:t>įsakymą</w:t>
      </w:r>
      <w:r w:rsidR="00FC328A" w:rsidRPr="002C1AA6">
        <w:rPr>
          <w:lang w:val="lt-LT"/>
        </w:rPr>
        <w:t xml:space="preserve"> vietinėje spaudoje</w:t>
      </w:r>
      <w:r w:rsidR="00114C85" w:rsidRPr="002C1AA6">
        <w:rPr>
          <w:lang w:val="lt-LT"/>
        </w:rPr>
        <w:t xml:space="preserve"> ir</w:t>
      </w:r>
      <w:r w:rsidR="00FC328A" w:rsidRPr="002C1AA6">
        <w:rPr>
          <w:lang w:val="lt-LT"/>
        </w:rPr>
        <w:t xml:space="preserve"> Šilalės rajono savivaldybės interneto </w:t>
      </w:r>
      <w:r w:rsidR="00924426" w:rsidRPr="002C1AA6">
        <w:rPr>
          <w:lang w:val="lt-LT"/>
        </w:rPr>
        <w:t>svetainėje</w:t>
      </w:r>
      <w:r w:rsidR="00FC328A" w:rsidRPr="002C1AA6">
        <w:rPr>
          <w:lang w:val="lt-LT"/>
        </w:rPr>
        <w:t xml:space="preserve"> www.silale.lt. </w:t>
      </w:r>
    </w:p>
    <w:p w:rsidR="008435B1" w:rsidRPr="002C1AA6" w:rsidRDefault="00FC328A" w:rsidP="00FC328A">
      <w:pPr>
        <w:jc w:val="both"/>
        <w:rPr>
          <w:bCs/>
          <w:lang w:val="lt-LT"/>
        </w:rPr>
      </w:pPr>
      <w:r w:rsidRPr="002C1AA6">
        <w:rPr>
          <w:bCs/>
          <w:lang w:val="lt-LT"/>
        </w:rPr>
        <w:t xml:space="preserve">              </w:t>
      </w:r>
      <w:r w:rsidR="008435B1" w:rsidRPr="002C1AA6">
        <w:rPr>
          <w:bCs/>
          <w:lang w:val="lt-LT"/>
        </w:rPr>
        <w:t>Šis įsakymas gali būti skundžiamas Lietuvos Respublikos administracinių bylų teisenos įstatymo nustatyta tvarka.</w:t>
      </w:r>
    </w:p>
    <w:p w:rsidR="008435B1" w:rsidRDefault="008435B1" w:rsidP="008435B1">
      <w:pPr>
        <w:pStyle w:val="Antrat1"/>
        <w:rPr>
          <w:b w:val="0"/>
          <w:bCs w:val="0"/>
          <w:lang w:val="lt-LT"/>
        </w:rPr>
      </w:pPr>
    </w:p>
    <w:p w:rsidR="00C70584" w:rsidRPr="00C70584" w:rsidRDefault="00C70584" w:rsidP="00C70584">
      <w:pPr>
        <w:rPr>
          <w:lang w:val="lt-LT"/>
        </w:rPr>
      </w:pPr>
    </w:p>
    <w:p w:rsidR="00114C85" w:rsidRPr="002C1AA6" w:rsidRDefault="003A402C" w:rsidP="00551C85">
      <w:pPr>
        <w:rPr>
          <w:lang w:val="lt-LT"/>
        </w:rPr>
      </w:pPr>
      <w:r>
        <w:rPr>
          <w:lang w:val="lt-LT"/>
        </w:rPr>
        <w:t>Administracijos d</w:t>
      </w:r>
      <w:r w:rsidR="00513708" w:rsidRPr="002C1AA6">
        <w:rPr>
          <w:lang w:val="lt-LT"/>
        </w:rPr>
        <w:t>irektorius</w:t>
      </w:r>
      <w:r w:rsidR="00551C85" w:rsidRPr="002C1AA6">
        <w:rPr>
          <w:lang w:val="lt-LT"/>
        </w:rPr>
        <w:t xml:space="preserve">  </w:t>
      </w:r>
      <w:r w:rsidR="00E57DE9" w:rsidRPr="002C1AA6">
        <w:rPr>
          <w:lang w:val="lt-LT"/>
        </w:rPr>
        <w:t xml:space="preserve"> </w:t>
      </w:r>
      <w:r w:rsidR="009A1E77" w:rsidRPr="002C1AA6">
        <w:rPr>
          <w:lang w:val="lt-LT"/>
        </w:rPr>
        <w:t xml:space="preserve">                                                                  </w:t>
      </w:r>
      <w:r w:rsidR="00BA1A5D" w:rsidRPr="002C1AA6">
        <w:rPr>
          <w:lang w:val="lt-LT"/>
        </w:rPr>
        <w:t xml:space="preserve">    Raimundas Vaitiekus</w:t>
      </w:r>
      <w:r w:rsidR="00114C85" w:rsidRPr="002C1AA6">
        <w:rPr>
          <w:lang w:val="lt-LT"/>
        </w:rPr>
        <w:t xml:space="preserve">  </w:t>
      </w:r>
    </w:p>
    <w:p w:rsidR="00551C85" w:rsidRPr="00924426" w:rsidRDefault="00551C85" w:rsidP="00551C85">
      <w:pPr>
        <w:rPr>
          <w:sz w:val="23"/>
          <w:szCs w:val="23"/>
          <w:lang w:val="lt-LT"/>
        </w:rPr>
      </w:pPr>
    </w:p>
    <w:sectPr w:rsidR="00551C85" w:rsidRPr="00924426" w:rsidSect="002C1AA6">
      <w:headerReference w:type="even" r:id="rId9"/>
      <w:headerReference w:type="first" r:id="rId10"/>
      <w:type w:val="continuous"/>
      <w:pgSz w:w="11907" w:h="16840" w:code="9"/>
      <w:pgMar w:top="1134" w:right="567" w:bottom="0"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D32" w:rsidRDefault="009E1D32">
      <w:r>
        <w:separator/>
      </w:r>
    </w:p>
  </w:endnote>
  <w:endnote w:type="continuationSeparator" w:id="0">
    <w:p w:rsidR="009E1D32" w:rsidRDefault="009E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D32" w:rsidRDefault="009E1D32">
      <w:r>
        <w:separator/>
      </w:r>
    </w:p>
  </w:footnote>
  <w:footnote w:type="continuationSeparator" w:id="0">
    <w:p w:rsidR="009E1D32" w:rsidRDefault="009E1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06" w:rsidRDefault="001F22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F2206" w:rsidRDefault="001F220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06" w:rsidRDefault="001F2206">
    <w:pPr>
      <w:pStyle w:val="Antrats"/>
      <w:jc w:val="center"/>
    </w:pPr>
    <w:r>
      <w:t xml:space="preserve">                                                                                                                                PROJEKTAS                                                                                                                                  </w:t>
    </w:r>
  </w:p>
  <w:p w:rsidR="001F2206" w:rsidRDefault="00052BCA">
    <w:pPr>
      <w:pStyle w:val="Antrats"/>
      <w:jc w:val="center"/>
    </w:pPr>
    <w:r>
      <w:rPr>
        <w:noProof/>
        <w:lang w:val="lt-LT" w:eastAsia="lt-LT"/>
      </w:rPr>
      <w:drawing>
        <wp:inline distT="0" distB="0" distL="0" distR="0">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1F2206" w:rsidRDefault="001F2206">
    <w:pPr>
      <w:pStyle w:val="Antrats"/>
      <w:jc w:val="center"/>
      <w:rPr>
        <w:sz w:val="12"/>
      </w:rPr>
    </w:pPr>
  </w:p>
  <w:p w:rsidR="001F2206" w:rsidRDefault="001F2206">
    <w:pPr>
      <w:pStyle w:val="Antrats"/>
      <w:jc w:val="center"/>
      <w:rPr>
        <w:rFonts w:ascii="Times New Roman" w:hAnsi="Times New Roman"/>
        <w:b/>
      </w:rPr>
    </w:pPr>
    <w:r>
      <w:rPr>
        <w:rFonts w:ascii="Times New Roman" w:hAnsi="Times New Roman"/>
        <w:b/>
      </w:rPr>
      <w:t>ŠILALĖS RAJONO SAVIVALDYBĖS ADMINISTRACIJOS</w:t>
    </w:r>
  </w:p>
  <w:p w:rsidR="001F2206" w:rsidRDefault="001F2206">
    <w:pPr>
      <w:pStyle w:val="Antrats"/>
      <w:jc w:val="center"/>
      <w:rPr>
        <w:rFonts w:ascii="Times New Roman" w:hAnsi="Times New Roman"/>
        <w:b/>
      </w:rPr>
    </w:pPr>
    <w:r>
      <w:rPr>
        <w:rFonts w:ascii="Times New Roman" w:hAnsi="Times New Roman"/>
        <w:b/>
      </w:rPr>
      <w:t>DIREKTORIUS</w:t>
    </w:r>
  </w:p>
  <w:p w:rsidR="001F2206" w:rsidRDefault="001F2206">
    <w:pPr>
      <w:pStyle w:val="Antrats"/>
      <w:jc w:val="center"/>
      <w:rPr>
        <w:rFonts w:ascii="Times New Roman" w:hAnsi="Times New Roman"/>
        <w:b/>
      </w:rPr>
    </w:pPr>
  </w:p>
  <w:p w:rsidR="001F2206" w:rsidRDefault="001F2206">
    <w:pPr>
      <w:pStyle w:val="Antrats"/>
      <w:jc w:val="center"/>
      <w:rPr>
        <w:rFonts w:ascii="Times New Roman" w:hAnsi="Times New Roman"/>
        <w:b/>
      </w:rPr>
    </w:pPr>
  </w:p>
  <w:p w:rsidR="001F2206" w:rsidRDefault="001F2206">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820EDF8E"/>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DC846624">
      <w:start w:val="1"/>
      <w:numFmt w:val="decimal"/>
      <w:lvlText w:val="%1."/>
      <w:lvlJc w:val="left"/>
      <w:pPr>
        <w:tabs>
          <w:tab w:val="num" w:pos="1560"/>
        </w:tabs>
        <w:ind w:left="1560" w:hanging="360"/>
      </w:pPr>
      <w:rPr>
        <w:rFonts w:hint="default"/>
      </w:rPr>
    </w:lvl>
    <w:lvl w:ilvl="1" w:tplc="CD72294C" w:tentative="1">
      <w:start w:val="1"/>
      <w:numFmt w:val="lowerLetter"/>
      <w:lvlText w:val="%2."/>
      <w:lvlJc w:val="left"/>
      <w:pPr>
        <w:tabs>
          <w:tab w:val="num" w:pos="2280"/>
        </w:tabs>
        <w:ind w:left="2280" w:hanging="360"/>
      </w:pPr>
    </w:lvl>
    <w:lvl w:ilvl="2" w:tplc="93D61C02" w:tentative="1">
      <w:start w:val="1"/>
      <w:numFmt w:val="lowerRoman"/>
      <w:lvlText w:val="%3."/>
      <w:lvlJc w:val="right"/>
      <w:pPr>
        <w:tabs>
          <w:tab w:val="num" w:pos="3000"/>
        </w:tabs>
        <w:ind w:left="3000" w:hanging="180"/>
      </w:pPr>
    </w:lvl>
    <w:lvl w:ilvl="3" w:tplc="ED684496" w:tentative="1">
      <w:start w:val="1"/>
      <w:numFmt w:val="decimal"/>
      <w:lvlText w:val="%4."/>
      <w:lvlJc w:val="left"/>
      <w:pPr>
        <w:tabs>
          <w:tab w:val="num" w:pos="3720"/>
        </w:tabs>
        <w:ind w:left="3720" w:hanging="360"/>
      </w:pPr>
    </w:lvl>
    <w:lvl w:ilvl="4" w:tplc="9D2AD8DA" w:tentative="1">
      <w:start w:val="1"/>
      <w:numFmt w:val="lowerLetter"/>
      <w:lvlText w:val="%5."/>
      <w:lvlJc w:val="left"/>
      <w:pPr>
        <w:tabs>
          <w:tab w:val="num" w:pos="4440"/>
        </w:tabs>
        <w:ind w:left="4440" w:hanging="360"/>
      </w:pPr>
    </w:lvl>
    <w:lvl w:ilvl="5" w:tplc="9F7C07AA" w:tentative="1">
      <w:start w:val="1"/>
      <w:numFmt w:val="lowerRoman"/>
      <w:lvlText w:val="%6."/>
      <w:lvlJc w:val="right"/>
      <w:pPr>
        <w:tabs>
          <w:tab w:val="num" w:pos="5160"/>
        </w:tabs>
        <w:ind w:left="5160" w:hanging="180"/>
      </w:pPr>
    </w:lvl>
    <w:lvl w:ilvl="6" w:tplc="50EC029C" w:tentative="1">
      <w:start w:val="1"/>
      <w:numFmt w:val="decimal"/>
      <w:lvlText w:val="%7."/>
      <w:lvlJc w:val="left"/>
      <w:pPr>
        <w:tabs>
          <w:tab w:val="num" w:pos="5880"/>
        </w:tabs>
        <w:ind w:left="5880" w:hanging="360"/>
      </w:pPr>
    </w:lvl>
    <w:lvl w:ilvl="7" w:tplc="5BE6216A" w:tentative="1">
      <w:start w:val="1"/>
      <w:numFmt w:val="lowerLetter"/>
      <w:lvlText w:val="%8."/>
      <w:lvlJc w:val="left"/>
      <w:pPr>
        <w:tabs>
          <w:tab w:val="num" w:pos="6600"/>
        </w:tabs>
        <w:ind w:left="6600" w:hanging="360"/>
      </w:pPr>
    </w:lvl>
    <w:lvl w:ilvl="8" w:tplc="216A60D6"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60EE0004">
      <w:start w:val="1"/>
      <w:numFmt w:val="decimal"/>
      <w:lvlText w:val="%1."/>
      <w:lvlJc w:val="left"/>
      <w:pPr>
        <w:tabs>
          <w:tab w:val="num" w:pos="1560"/>
        </w:tabs>
        <w:ind w:left="1560" w:hanging="360"/>
      </w:pPr>
      <w:rPr>
        <w:rFonts w:hint="default"/>
      </w:rPr>
    </w:lvl>
    <w:lvl w:ilvl="1" w:tplc="D720925E" w:tentative="1">
      <w:start w:val="1"/>
      <w:numFmt w:val="lowerLetter"/>
      <w:lvlText w:val="%2."/>
      <w:lvlJc w:val="left"/>
      <w:pPr>
        <w:tabs>
          <w:tab w:val="num" w:pos="2280"/>
        </w:tabs>
        <w:ind w:left="2280" w:hanging="360"/>
      </w:pPr>
    </w:lvl>
    <w:lvl w:ilvl="2" w:tplc="B460410E" w:tentative="1">
      <w:start w:val="1"/>
      <w:numFmt w:val="lowerRoman"/>
      <w:lvlText w:val="%3."/>
      <w:lvlJc w:val="right"/>
      <w:pPr>
        <w:tabs>
          <w:tab w:val="num" w:pos="3000"/>
        </w:tabs>
        <w:ind w:left="3000" w:hanging="180"/>
      </w:pPr>
    </w:lvl>
    <w:lvl w:ilvl="3" w:tplc="159AFCEA" w:tentative="1">
      <w:start w:val="1"/>
      <w:numFmt w:val="decimal"/>
      <w:lvlText w:val="%4."/>
      <w:lvlJc w:val="left"/>
      <w:pPr>
        <w:tabs>
          <w:tab w:val="num" w:pos="3720"/>
        </w:tabs>
        <w:ind w:left="3720" w:hanging="360"/>
      </w:pPr>
    </w:lvl>
    <w:lvl w:ilvl="4" w:tplc="5644EC9C" w:tentative="1">
      <w:start w:val="1"/>
      <w:numFmt w:val="lowerLetter"/>
      <w:lvlText w:val="%5."/>
      <w:lvlJc w:val="left"/>
      <w:pPr>
        <w:tabs>
          <w:tab w:val="num" w:pos="4440"/>
        </w:tabs>
        <w:ind w:left="4440" w:hanging="360"/>
      </w:pPr>
    </w:lvl>
    <w:lvl w:ilvl="5" w:tplc="D8222592" w:tentative="1">
      <w:start w:val="1"/>
      <w:numFmt w:val="lowerRoman"/>
      <w:lvlText w:val="%6."/>
      <w:lvlJc w:val="right"/>
      <w:pPr>
        <w:tabs>
          <w:tab w:val="num" w:pos="5160"/>
        </w:tabs>
        <w:ind w:left="5160" w:hanging="180"/>
      </w:pPr>
    </w:lvl>
    <w:lvl w:ilvl="6" w:tplc="B6C8C544" w:tentative="1">
      <w:start w:val="1"/>
      <w:numFmt w:val="decimal"/>
      <w:lvlText w:val="%7."/>
      <w:lvlJc w:val="left"/>
      <w:pPr>
        <w:tabs>
          <w:tab w:val="num" w:pos="5880"/>
        </w:tabs>
        <w:ind w:left="5880" w:hanging="360"/>
      </w:pPr>
    </w:lvl>
    <w:lvl w:ilvl="7" w:tplc="549EC16C" w:tentative="1">
      <w:start w:val="1"/>
      <w:numFmt w:val="lowerLetter"/>
      <w:lvlText w:val="%8."/>
      <w:lvlJc w:val="left"/>
      <w:pPr>
        <w:tabs>
          <w:tab w:val="num" w:pos="6600"/>
        </w:tabs>
        <w:ind w:left="6600" w:hanging="360"/>
      </w:pPr>
    </w:lvl>
    <w:lvl w:ilvl="8" w:tplc="D03E85EE" w:tentative="1">
      <w:start w:val="1"/>
      <w:numFmt w:val="lowerRoman"/>
      <w:lvlText w:val="%9."/>
      <w:lvlJc w:val="right"/>
      <w:pPr>
        <w:tabs>
          <w:tab w:val="num" w:pos="7320"/>
        </w:tabs>
        <w:ind w:left="7320" w:hanging="180"/>
      </w:pPr>
    </w:lvl>
  </w:abstractNum>
  <w:abstractNum w:abstractNumId="5" w15:restartNumberingAfterBreak="0">
    <w:nsid w:val="44146E56"/>
    <w:multiLevelType w:val="hybridMultilevel"/>
    <w:tmpl w:val="4D761F9A"/>
    <w:lvl w:ilvl="0" w:tplc="9104AD70">
      <w:start w:val="1"/>
      <w:numFmt w:val="decimal"/>
      <w:lvlText w:val="%1."/>
      <w:lvlJc w:val="left"/>
      <w:pPr>
        <w:tabs>
          <w:tab w:val="num" w:pos="1545"/>
        </w:tabs>
        <w:ind w:left="1545" w:hanging="360"/>
      </w:pPr>
      <w:rPr>
        <w:rFonts w:hint="default"/>
      </w:rPr>
    </w:lvl>
    <w:lvl w:ilvl="1" w:tplc="18C23EFC" w:tentative="1">
      <w:start w:val="1"/>
      <w:numFmt w:val="lowerLetter"/>
      <w:lvlText w:val="%2."/>
      <w:lvlJc w:val="left"/>
      <w:pPr>
        <w:tabs>
          <w:tab w:val="num" w:pos="2265"/>
        </w:tabs>
        <w:ind w:left="2265" w:hanging="360"/>
      </w:pPr>
    </w:lvl>
    <w:lvl w:ilvl="2" w:tplc="B5E0E01C" w:tentative="1">
      <w:start w:val="1"/>
      <w:numFmt w:val="lowerRoman"/>
      <w:lvlText w:val="%3."/>
      <w:lvlJc w:val="right"/>
      <w:pPr>
        <w:tabs>
          <w:tab w:val="num" w:pos="2985"/>
        </w:tabs>
        <w:ind w:left="2985" w:hanging="180"/>
      </w:pPr>
    </w:lvl>
    <w:lvl w:ilvl="3" w:tplc="1F30F0F8" w:tentative="1">
      <w:start w:val="1"/>
      <w:numFmt w:val="decimal"/>
      <w:lvlText w:val="%4."/>
      <w:lvlJc w:val="left"/>
      <w:pPr>
        <w:tabs>
          <w:tab w:val="num" w:pos="3705"/>
        </w:tabs>
        <w:ind w:left="3705" w:hanging="360"/>
      </w:pPr>
    </w:lvl>
    <w:lvl w:ilvl="4" w:tplc="130AB568" w:tentative="1">
      <w:start w:val="1"/>
      <w:numFmt w:val="lowerLetter"/>
      <w:lvlText w:val="%5."/>
      <w:lvlJc w:val="left"/>
      <w:pPr>
        <w:tabs>
          <w:tab w:val="num" w:pos="4425"/>
        </w:tabs>
        <w:ind w:left="4425" w:hanging="360"/>
      </w:pPr>
    </w:lvl>
    <w:lvl w:ilvl="5" w:tplc="E9FE7762" w:tentative="1">
      <w:start w:val="1"/>
      <w:numFmt w:val="lowerRoman"/>
      <w:lvlText w:val="%6."/>
      <w:lvlJc w:val="right"/>
      <w:pPr>
        <w:tabs>
          <w:tab w:val="num" w:pos="5145"/>
        </w:tabs>
        <w:ind w:left="5145" w:hanging="180"/>
      </w:pPr>
    </w:lvl>
    <w:lvl w:ilvl="6" w:tplc="5492CBCC" w:tentative="1">
      <w:start w:val="1"/>
      <w:numFmt w:val="decimal"/>
      <w:lvlText w:val="%7."/>
      <w:lvlJc w:val="left"/>
      <w:pPr>
        <w:tabs>
          <w:tab w:val="num" w:pos="5865"/>
        </w:tabs>
        <w:ind w:left="5865" w:hanging="360"/>
      </w:pPr>
    </w:lvl>
    <w:lvl w:ilvl="7" w:tplc="CB2030D2" w:tentative="1">
      <w:start w:val="1"/>
      <w:numFmt w:val="lowerLetter"/>
      <w:lvlText w:val="%8."/>
      <w:lvlJc w:val="left"/>
      <w:pPr>
        <w:tabs>
          <w:tab w:val="num" w:pos="6585"/>
        </w:tabs>
        <w:ind w:left="6585" w:hanging="360"/>
      </w:pPr>
    </w:lvl>
    <w:lvl w:ilvl="8" w:tplc="6C2C4FB0" w:tentative="1">
      <w:start w:val="1"/>
      <w:numFmt w:val="lowerRoman"/>
      <w:lvlText w:val="%9."/>
      <w:lvlJc w:val="right"/>
      <w:pPr>
        <w:tabs>
          <w:tab w:val="num" w:pos="7305"/>
        </w:tabs>
        <w:ind w:left="7305" w:hanging="180"/>
      </w:pPr>
    </w:lvl>
  </w:abstractNum>
  <w:abstractNum w:abstractNumId="6" w15:restartNumberingAfterBreak="0">
    <w:nsid w:val="4E0436D0"/>
    <w:multiLevelType w:val="hybridMultilevel"/>
    <w:tmpl w:val="5964E3DE"/>
    <w:lvl w:ilvl="0" w:tplc="D1B0D3E8">
      <w:start w:val="1"/>
      <w:numFmt w:val="decimal"/>
      <w:lvlText w:val="%1."/>
      <w:lvlJc w:val="left"/>
      <w:pPr>
        <w:tabs>
          <w:tab w:val="num" w:pos="1140"/>
        </w:tabs>
        <w:ind w:left="1140" w:hanging="360"/>
      </w:pPr>
      <w:rPr>
        <w:rFonts w:hint="default"/>
      </w:rPr>
    </w:lvl>
    <w:lvl w:ilvl="1" w:tplc="1BAAC876" w:tentative="1">
      <w:start w:val="1"/>
      <w:numFmt w:val="lowerLetter"/>
      <w:lvlText w:val="%2."/>
      <w:lvlJc w:val="left"/>
      <w:pPr>
        <w:tabs>
          <w:tab w:val="num" w:pos="1860"/>
        </w:tabs>
        <w:ind w:left="1860" w:hanging="360"/>
      </w:pPr>
    </w:lvl>
    <w:lvl w:ilvl="2" w:tplc="0DBA0766" w:tentative="1">
      <w:start w:val="1"/>
      <w:numFmt w:val="lowerRoman"/>
      <w:lvlText w:val="%3."/>
      <w:lvlJc w:val="right"/>
      <w:pPr>
        <w:tabs>
          <w:tab w:val="num" w:pos="2580"/>
        </w:tabs>
        <w:ind w:left="2580" w:hanging="180"/>
      </w:pPr>
    </w:lvl>
    <w:lvl w:ilvl="3" w:tplc="53A43466" w:tentative="1">
      <w:start w:val="1"/>
      <w:numFmt w:val="decimal"/>
      <w:lvlText w:val="%4."/>
      <w:lvlJc w:val="left"/>
      <w:pPr>
        <w:tabs>
          <w:tab w:val="num" w:pos="3300"/>
        </w:tabs>
        <w:ind w:left="3300" w:hanging="360"/>
      </w:pPr>
    </w:lvl>
    <w:lvl w:ilvl="4" w:tplc="A678E320" w:tentative="1">
      <w:start w:val="1"/>
      <w:numFmt w:val="lowerLetter"/>
      <w:lvlText w:val="%5."/>
      <w:lvlJc w:val="left"/>
      <w:pPr>
        <w:tabs>
          <w:tab w:val="num" w:pos="4020"/>
        </w:tabs>
        <w:ind w:left="4020" w:hanging="360"/>
      </w:pPr>
    </w:lvl>
    <w:lvl w:ilvl="5" w:tplc="E7FE90B0" w:tentative="1">
      <w:start w:val="1"/>
      <w:numFmt w:val="lowerRoman"/>
      <w:lvlText w:val="%6."/>
      <w:lvlJc w:val="right"/>
      <w:pPr>
        <w:tabs>
          <w:tab w:val="num" w:pos="4740"/>
        </w:tabs>
        <w:ind w:left="4740" w:hanging="180"/>
      </w:pPr>
    </w:lvl>
    <w:lvl w:ilvl="6" w:tplc="26C48AC0" w:tentative="1">
      <w:start w:val="1"/>
      <w:numFmt w:val="decimal"/>
      <w:lvlText w:val="%7."/>
      <w:lvlJc w:val="left"/>
      <w:pPr>
        <w:tabs>
          <w:tab w:val="num" w:pos="5460"/>
        </w:tabs>
        <w:ind w:left="5460" w:hanging="360"/>
      </w:pPr>
    </w:lvl>
    <w:lvl w:ilvl="7" w:tplc="5F62C5C6" w:tentative="1">
      <w:start w:val="1"/>
      <w:numFmt w:val="lowerLetter"/>
      <w:lvlText w:val="%8."/>
      <w:lvlJc w:val="left"/>
      <w:pPr>
        <w:tabs>
          <w:tab w:val="num" w:pos="6180"/>
        </w:tabs>
        <w:ind w:left="6180" w:hanging="360"/>
      </w:pPr>
    </w:lvl>
    <w:lvl w:ilvl="8" w:tplc="EF565876" w:tentative="1">
      <w:start w:val="1"/>
      <w:numFmt w:val="lowerRoman"/>
      <w:lvlText w:val="%9."/>
      <w:lvlJc w:val="right"/>
      <w:pPr>
        <w:tabs>
          <w:tab w:val="num" w:pos="6900"/>
        </w:tabs>
        <w:ind w:left="6900" w:hanging="180"/>
      </w:pPr>
    </w:lvl>
  </w:abstractNum>
  <w:abstractNum w:abstractNumId="7"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8" w15:restartNumberingAfterBreak="0">
    <w:nsid w:val="50C43C85"/>
    <w:multiLevelType w:val="hybridMultilevel"/>
    <w:tmpl w:val="6AD84F54"/>
    <w:lvl w:ilvl="0" w:tplc="C30EA3A6">
      <w:start w:val="1"/>
      <w:numFmt w:val="decimal"/>
      <w:lvlText w:val="%1."/>
      <w:lvlJc w:val="left"/>
      <w:pPr>
        <w:tabs>
          <w:tab w:val="num" w:pos="1560"/>
        </w:tabs>
        <w:ind w:left="1560" w:hanging="360"/>
      </w:pPr>
      <w:rPr>
        <w:rFonts w:hint="default"/>
      </w:rPr>
    </w:lvl>
    <w:lvl w:ilvl="1" w:tplc="A696792C" w:tentative="1">
      <w:start w:val="1"/>
      <w:numFmt w:val="lowerLetter"/>
      <w:lvlText w:val="%2."/>
      <w:lvlJc w:val="left"/>
      <w:pPr>
        <w:tabs>
          <w:tab w:val="num" w:pos="2280"/>
        </w:tabs>
        <w:ind w:left="2280" w:hanging="360"/>
      </w:pPr>
    </w:lvl>
    <w:lvl w:ilvl="2" w:tplc="0F54685E" w:tentative="1">
      <w:start w:val="1"/>
      <w:numFmt w:val="lowerRoman"/>
      <w:lvlText w:val="%3."/>
      <w:lvlJc w:val="right"/>
      <w:pPr>
        <w:tabs>
          <w:tab w:val="num" w:pos="3000"/>
        </w:tabs>
        <w:ind w:left="3000" w:hanging="180"/>
      </w:pPr>
    </w:lvl>
    <w:lvl w:ilvl="3" w:tplc="54244FD0" w:tentative="1">
      <w:start w:val="1"/>
      <w:numFmt w:val="decimal"/>
      <w:lvlText w:val="%4."/>
      <w:lvlJc w:val="left"/>
      <w:pPr>
        <w:tabs>
          <w:tab w:val="num" w:pos="3720"/>
        </w:tabs>
        <w:ind w:left="3720" w:hanging="360"/>
      </w:pPr>
    </w:lvl>
    <w:lvl w:ilvl="4" w:tplc="7108D324" w:tentative="1">
      <w:start w:val="1"/>
      <w:numFmt w:val="lowerLetter"/>
      <w:lvlText w:val="%5."/>
      <w:lvlJc w:val="left"/>
      <w:pPr>
        <w:tabs>
          <w:tab w:val="num" w:pos="4440"/>
        </w:tabs>
        <w:ind w:left="4440" w:hanging="360"/>
      </w:pPr>
    </w:lvl>
    <w:lvl w:ilvl="5" w:tplc="C49ABE64" w:tentative="1">
      <w:start w:val="1"/>
      <w:numFmt w:val="lowerRoman"/>
      <w:lvlText w:val="%6."/>
      <w:lvlJc w:val="right"/>
      <w:pPr>
        <w:tabs>
          <w:tab w:val="num" w:pos="5160"/>
        </w:tabs>
        <w:ind w:left="5160" w:hanging="180"/>
      </w:pPr>
    </w:lvl>
    <w:lvl w:ilvl="6" w:tplc="73DACD04" w:tentative="1">
      <w:start w:val="1"/>
      <w:numFmt w:val="decimal"/>
      <w:lvlText w:val="%7."/>
      <w:lvlJc w:val="left"/>
      <w:pPr>
        <w:tabs>
          <w:tab w:val="num" w:pos="5880"/>
        </w:tabs>
        <w:ind w:left="5880" w:hanging="360"/>
      </w:pPr>
    </w:lvl>
    <w:lvl w:ilvl="7" w:tplc="949CA57C" w:tentative="1">
      <w:start w:val="1"/>
      <w:numFmt w:val="lowerLetter"/>
      <w:lvlText w:val="%8."/>
      <w:lvlJc w:val="left"/>
      <w:pPr>
        <w:tabs>
          <w:tab w:val="num" w:pos="6600"/>
        </w:tabs>
        <w:ind w:left="6600" w:hanging="360"/>
      </w:pPr>
    </w:lvl>
    <w:lvl w:ilvl="8" w:tplc="1B7CD598" w:tentative="1">
      <w:start w:val="1"/>
      <w:numFmt w:val="lowerRoman"/>
      <w:lvlText w:val="%9."/>
      <w:lvlJc w:val="right"/>
      <w:pPr>
        <w:tabs>
          <w:tab w:val="num" w:pos="7320"/>
        </w:tabs>
        <w:ind w:left="7320" w:hanging="180"/>
      </w:pPr>
    </w:lvl>
  </w:abstractNum>
  <w:abstractNum w:abstractNumId="9"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0" w15:restartNumberingAfterBreak="0">
    <w:nsid w:val="54AE71C4"/>
    <w:multiLevelType w:val="hybridMultilevel"/>
    <w:tmpl w:val="8542CC92"/>
    <w:lvl w:ilvl="0" w:tplc="047A3B2C">
      <w:start w:val="1"/>
      <w:numFmt w:val="decimal"/>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1" w15:restartNumberingAfterBreak="0">
    <w:nsid w:val="5BC86237"/>
    <w:multiLevelType w:val="hybridMultilevel"/>
    <w:tmpl w:val="660657B8"/>
    <w:lvl w:ilvl="0" w:tplc="6640FB3E">
      <w:start w:val="1"/>
      <w:numFmt w:val="decimal"/>
      <w:lvlText w:val="%1."/>
      <w:lvlJc w:val="left"/>
      <w:pPr>
        <w:tabs>
          <w:tab w:val="num" w:pos="1545"/>
        </w:tabs>
        <w:ind w:left="1545" w:hanging="360"/>
      </w:pPr>
      <w:rPr>
        <w:rFonts w:hint="default"/>
      </w:rPr>
    </w:lvl>
    <w:lvl w:ilvl="1" w:tplc="44107718" w:tentative="1">
      <w:start w:val="1"/>
      <w:numFmt w:val="lowerLetter"/>
      <w:lvlText w:val="%2."/>
      <w:lvlJc w:val="left"/>
      <w:pPr>
        <w:tabs>
          <w:tab w:val="num" w:pos="1440"/>
        </w:tabs>
        <w:ind w:left="1440" w:hanging="360"/>
      </w:pPr>
    </w:lvl>
    <w:lvl w:ilvl="2" w:tplc="65865690" w:tentative="1">
      <w:start w:val="1"/>
      <w:numFmt w:val="lowerRoman"/>
      <w:lvlText w:val="%3."/>
      <w:lvlJc w:val="right"/>
      <w:pPr>
        <w:tabs>
          <w:tab w:val="num" w:pos="2160"/>
        </w:tabs>
        <w:ind w:left="2160" w:hanging="180"/>
      </w:pPr>
    </w:lvl>
    <w:lvl w:ilvl="3" w:tplc="52423B3C" w:tentative="1">
      <w:start w:val="1"/>
      <w:numFmt w:val="decimal"/>
      <w:lvlText w:val="%4."/>
      <w:lvlJc w:val="left"/>
      <w:pPr>
        <w:tabs>
          <w:tab w:val="num" w:pos="2880"/>
        </w:tabs>
        <w:ind w:left="2880" w:hanging="360"/>
      </w:pPr>
    </w:lvl>
    <w:lvl w:ilvl="4" w:tplc="C31240EE" w:tentative="1">
      <w:start w:val="1"/>
      <w:numFmt w:val="lowerLetter"/>
      <w:lvlText w:val="%5."/>
      <w:lvlJc w:val="left"/>
      <w:pPr>
        <w:tabs>
          <w:tab w:val="num" w:pos="3600"/>
        </w:tabs>
        <w:ind w:left="3600" w:hanging="360"/>
      </w:pPr>
    </w:lvl>
    <w:lvl w:ilvl="5" w:tplc="54C8E7D0" w:tentative="1">
      <w:start w:val="1"/>
      <w:numFmt w:val="lowerRoman"/>
      <w:lvlText w:val="%6."/>
      <w:lvlJc w:val="right"/>
      <w:pPr>
        <w:tabs>
          <w:tab w:val="num" w:pos="4320"/>
        </w:tabs>
        <w:ind w:left="4320" w:hanging="180"/>
      </w:pPr>
    </w:lvl>
    <w:lvl w:ilvl="6" w:tplc="ABEA9E90" w:tentative="1">
      <w:start w:val="1"/>
      <w:numFmt w:val="decimal"/>
      <w:lvlText w:val="%7."/>
      <w:lvlJc w:val="left"/>
      <w:pPr>
        <w:tabs>
          <w:tab w:val="num" w:pos="5040"/>
        </w:tabs>
        <w:ind w:left="5040" w:hanging="360"/>
      </w:pPr>
    </w:lvl>
    <w:lvl w:ilvl="7" w:tplc="8760D31C" w:tentative="1">
      <w:start w:val="1"/>
      <w:numFmt w:val="lowerLetter"/>
      <w:lvlText w:val="%8."/>
      <w:lvlJc w:val="left"/>
      <w:pPr>
        <w:tabs>
          <w:tab w:val="num" w:pos="5760"/>
        </w:tabs>
        <w:ind w:left="5760" w:hanging="360"/>
      </w:pPr>
    </w:lvl>
    <w:lvl w:ilvl="8" w:tplc="657A5550" w:tentative="1">
      <w:start w:val="1"/>
      <w:numFmt w:val="lowerRoman"/>
      <w:lvlText w:val="%9."/>
      <w:lvlJc w:val="right"/>
      <w:pPr>
        <w:tabs>
          <w:tab w:val="num" w:pos="6480"/>
        </w:tabs>
        <w:ind w:left="6480" w:hanging="180"/>
      </w:pPr>
    </w:lvl>
  </w:abstractNum>
  <w:abstractNum w:abstractNumId="12"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3" w15:restartNumberingAfterBreak="0">
    <w:nsid w:val="66AB0210"/>
    <w:multiLevelType w:val="hybridMultilevel"/>
    <w:tmpl w:val="4D761F9A"/>
    <w:lvl w:ilvl="0" w:tplc="F86AA730">
      <w:start w:val="1"/>
      <w:numFmt w:val="bullet"/>
      <w:lvlText w:val=""/>
      <w:lvlJc w:val="left"/>
      <w:pPr>
        <w:tabs>
          <w:tab w:val="num" w:pos="1545"/>
        </w:tabs>
        <w:ind w:left="1545" w:hanging="360"/>
      </w:pPr>
      <w:rPr>
        <w:rFonts w:ascii="Symbol" w:hAnsi="Symbol" w:hint="default"/>
      </w:rPr>
    </w:lvl>
    <w:lvl w:ilvl="1" w:tplc="68B0BF54" w:tentative="1">
      <w:start w:val="1"/>
      <w:numFmt w:val="lowerLetter"/>
      <w:lvlText w:val="%2."/>
      <w:lvlJc w:val="left"/>
      <w:pPr>
        <w:tabs>
          <w:tab w:val="num" w:pos="2265"/>
        </w:tabs>
        <w:ind w:left="2265" w:hanging="360"/>
      </w:pPr>
    </w:lvl>
    <w:lvl w:ilvl="2" w:tplc="85D6D0BC" w:tentative="1">
      <w:start w:val="1"/>
      <w:numFmt w:val="lowerRoman"/>
      <w:lvlText w:val="%3."/>
      <w:lvlJc w:val="right"/>
      <w:pPr>
        <w:tabs>
          <w:tab w:val="num" w:pos="2985"/>
        </w:tabs>
        <w:ind w:left="2985" w:hanging="180"/>
      </w:pPr>
    </w:lvl>
    <w:lvl w:ilvl="3" w:tplc="53EACFD0" w:tentative="1">
      <w:start w:val="1"/>
      <w:numFmt w:val="decimal"/>
      <w:lvlText w:val="%4."/>
      <w:lvlJc w:val="left"/>
      <w:pPr>
        <w:tabs>
          <w:tab w:val="num" w:pos="3705"/>
        </w:tabs>
        <w:ind w:left="3705" w:hanging="360"/>
      </w:pPr>
    </w:lvl>
    <w:lvl w:ilvl="4" w:tplc="F7BA40D2" w:tentative="1">
      <w:start w:val="1"/>
      <w:numFmt w:val="lowerLetter"/>
      <w:lvlText w:val="%5."/>
      <w:lvlJc w:val="left"/>
      <w:pPr>
        <w:tabs>
          <w:tab w:val="num" w:pos="4425"/>
        </w:tabs>
        <w:ind w:left="4425" w:hanging="360"/>
      </w:pPr>
    </w:lvl>
    <w:lvl w:ilvl="5" w:tplc="38C2BF78" w:tentative="1">
      <w:start w:val="1"/>
      <w:numFmt w:val="lowerRoman"/>
      <w:lvlText w:val="%6."/>
      <w:lvlJc w:val="right"/>
      <w:pPr>
        <w:tabs>
          <w:tab w:val="num" w:pos="5145"/>
        </w:tabs>
        <w:ind w:left="5145" w:hanging="180"/>
      </w:pPr>
    </w:lvl>
    <w:lvl w:ilvl="6" w:tplc="EE54C01E" w:tentative="1">
      <w:start w:val="1"/>
      <w:numFmt w:val="decimal"/>
      <w:lvlText w:val="%7."/>
      <w:lvlJc w:val="left"/>
      <w:pPr>
        <w:tabs>
          <w:tab w:val="num" w:pos="5865"/>
        </w:tabs>
        <w:ind w:left="5865" w:hanging="360"/>
      </w:pPr>
    </w:lvl>
    <w:lvl w:ilvl="7" w:tplc="D0B2E89E" w:tentative="1">
      <w:start w:val="1"/>
      <w:numFmt w:val="lowerLetter"/>
      <w:lvlText w:val="%8."/>
      <w:lvlJc w:val="left"/>
      <w:pPr>
        <w:tabs>
          <w:tab w:val="num" w:pos="6585"/>
        </w:tabs>
        <w:ind w:left="6585" w:hanging="360"/>
      </w:pPr>
    </w:lvl>
    <w:lvl w:ilvl="8" w:tplc="9B164AF0" w:tentative="1">
      <w:start w:val="1"/>
      <w:numFmt w:val="lowerRoman"/>
      <w:lvlText w:val="%9."/>
      <w:lvlJc w:val="right"/>
      <w:pPr>
        <w:tabs>
          <w:tab w:val="num" w:pos="7305"/>
        </w:tabs>
        <w:ind w:left="7305" w:hanging="180"/>
      </w:pPr>
    </w:lvl>
  </w:abstractNum>
  <w:abstractNum w:abstractNumId="14" w15:restartNumberingAfterBreak="0">
    <w:nsid w:val="7696235E"/>
    <w:multiLevelType w:val="hybridMultilevel"/>
    <w:tmpl w:val="3CE0B406"/>
    <w:lvl w:ilvl="0" w:tplc="2A706114">
      <w:start w:val="1"/>
      <w:numFmt w:val="decimal"/>
      <w:lvlText w:val="%1."/>
      <w:lvlJc w:val="left"/>
      <w:pPr>
        <w:tabs>
          <w:tab w:val="num" w:pos="2610"/>
        </w:tabs>
        <w:ind w:left="2610" w:hanging="1425"/>
      </w:pPr>
      <w:rPr>
        <w:rFonts w:hint="default"/>
      </w:rPr>
    </w:lvl>
    <w:lvl w:ilvl="1" w:tplc="9FFAD382" w:tentative="1">
      <w:start w:val="1"/>
      <w:numFmt w:val="lowerLetter"/>
      <w:lvlText w:val="%2."/>
      <w:lvlJc w:val="left"/>
      <w:pPr>
        <w:tabs>
          <w:tab w:val="num" w:pos="2265"/>
        </w:tabs>
        <w:ind w:left="2265" w:hanging="360"/>
      </w:pPr>
    </w:lvl>
    <w:lvl w:ilvl="2" w:tplc="9C5E3726" w:tentative="1">
      <w:start w:val="1"/>
      <w:numFmt w:val="lowerRoman"/>
      <w:lvlText w:val="%3."/>
      <w:lvlJc w:val="right"/>
      <w:pPr>
        <w:tabs>
          <w:tab w:val="num" w:pos="2985"/>
        </w:tabs>
        <w:ind w:left="2985" w:hanging="180"/>
      </w:pPr>
    </w:lvl>
    <w:lvl w:ilvl="3" w:tplc="3992ECBC" w:tentative="1">
      <w:start w:val="1"/>
      <w:numFmt w:val="decimal"/>
      <w:lvlText w:val="%4."/>
      <w:lvlJc w:val="left"/>
      <w:pPr>
        <w:tabs>
          <w:tab w:val="num" w:pos="3705"/>
        </w:tabs>
        <w:ind w:left="3705" w:hanging="360"/>
      </w:pPr>
    </w:lvl>
    <w:lvl w:ilvl="4" w:tplc="A79A4F1A" w:tentative="1">
      <w:start w:val="1"/>
      <w:numFmt w:val="lowerLetter"/>
      <w:lvlText w:val="%5."/>
      <w:lvlJc w:val="left"/>
      <w:pPr>
        <w:tabs>
          <w:tab w:val="num" w:pos="4425"/>
        </w:tabs>
        <w:ind w:left="4425" w:hanging="360"/>
      </w:pPr>
    </w:lvl>
    <w:lvl w:ilvl="5" w:tplc="0A9A22D0" w:tentative="1">
      <w:start w:val="1"/>
      <w:numFmt w:val="lowerRoman"/>
      <w:lvlText w:val="%6."/>
      <w:lvlJc w:val="right"/>
      <w:pPr>
        <w:tabs>
          <w:tab w:val="num" w:pos="5145"/>
        </w:tabs>
        <w:ind w:left="5145" w:hanging="180"/>
      </w:pPr>
    </w:lvl>
    <w:lvl w:ilvl="6" w:tplc="D1206D86" w:tentative="1">
      <w:start w:val="1"/>
      <w:numFmt w:val="decimal"/>
      <w:lvlText w:val="%7."/>
      <w:lvlJc w:val="left"/>
      <w:pPr>
        <w:tabs>
          <w:tab w:val="num" w:pos="5865"/>
        </w:tabs>
        <w:ind w:left="5865" w:hanging="360"/>
      </w:pPr>
    </w:lvl>
    <w:lvl w:ilvl="7" w:tplc="232CC122" w:tentative="1">
      <w:start w:val="1"/>
      <w:numFmt w:val="lowerLetter"/>
      <w:lvlText w:val="%8."/>
      <w:lvlJc w:val="left"/>
      <w:pPr>
        <w:tabs>
          <w:tab w:val="num" w:pos="6585"/>
        </w:tabs>
        <w:ind w:left="6585" w:hanging="360"/>
      </w:pPr>
    </w:lvl>
    <w:lvl w:ilvl="8" w:tplc="EAE015EA" w:tentative="1">
      <w:start w:val="1"/>
      <w:numFmt w:val="lowerRoman"/>
      <w:lvlText w:val="%9."/>
      <w:lvlJc w:val="right"/>
      <w:pPr>
        <w:tabs>
          <w:tab w:val="num" w:pos="7305"/>
        </w:tabs>
        <w:ind w:left="7305" w:hanging="180"/>
      </w:pPr>
    </w:lvl>
  </w:abstractNum>
  <w:abstractNum w:abstractNumId="15" w15:restartNumberingAfterBreak="0">
    <w:nsid w:val="7951737D"/>
    <w:multiLevelType w:val="hybridMultilevel"/>
    <w:tmpl w:val="03285EEA"/>
    <w:lvl w:ilvl="0" w:tplc="92D8D99A">
      <w:start w:val="1"/>
      <w:numFmt w:val="decimal"/>
      <w:lvlText w:val="%1."/>
      <w:lvlJc w:val="left"/>
      <w:pPr>
        <w:tabs>
          <w:tab w:val="num" w:pos="1545"/>
        </w:tabs>
        <w:ind w:left="1545" w:hanging="360"/>
      </w:pPr>
      <w:rPr>
        <w:rFonts w:hint="default"/>
      </w:rPr>
    </w:lvl>
    <w:lvl w:ilvl="1" w:tplc="8E527E88" w:tentative="1">
      <w:start w:val="1"/>
      <w:numFmt w:val="lowerLetter"/>
      <w:lvlText w:val="%2."/>
      <w:lvlJc w:val="left"/>
      <w:pPr>
        <w:tabs>
          <w:tab w:val="num" w:pos="2265"/>
        </w:tabs>
        <w:ind w:left="2265" w:hanging="360"/>
      </w:pPr>
    </w:lvl>
    <w:lvl w:ilvl="2" w:tplc="A32696F4" w:tentative="1">
      <w:start w:val="1"/>
      <w:numFmt w:val="lowerRoman"/>
      <w:lvlText w:val="%3."/>
      <w:lvlJc w:val="right"/>
      <w:pPr>
        <w:tabs>
          <w:tab w:val="num" w:pos="2985"/>
        </w:tabs>
        <w:ind w:left="2985" w:hanging="180"/>
      </w:pPr>
    </w:lvl>
    <w:lvl w:ilvl="3" w:tplc="B8F6668C" w:tentative="1">
      <w:start w:val="1"/>
      <w:numFmt w:val="decimal"/>
      <w:lvlText w:val="%4."/>
      <w:lvlJc w:val="left"/>
      <w:pPr>
        <w:tabs>
          <w:tab w:val="num" w:pos="3705"/>
        </w:tabs>
        <w:ind w:left="3705" w:hanging="360"/>
      </w:pPr>
    </w:lvl>
    <w:lvl w:ilvl="4" w:tplc="7D50DFAA" w:tentative="1">
      <w:start w:val="1"/>
      <w:numFmt w:val="lowerLetter"/>
      <w:lvlText w:val="%5."/>
      <w:lvlJc w:val="left"/>
      <w:pPr>
        <w:tabs>
          <w:tab w:val="num" w:pos="4425"/>
        </w:tabs>
        <w:ind w:left="4425" w:hanging="360"/>
      </w:pPr>
    </w:lvl>
    <w:lvl w:ilvl="5" w:tplc="29D2E6CA" w:tentative="1">
      <w:start w:val="1"/>
      <w:numFmt w:val="lowerRoman"/>
      <w:lvlText w:val="%6."/>
      <w:lvlJc w:val="right"/>
      <w:pPr>
        <w:tabs>
          <w:tab w:val="num" w:pos="5145"/>
        </w:tabs>
        <w:ind w:left="5145" w:hanging="180"/>
      </w:pPr>
    </w:lvl>
    <w:lvl w:ilvl="6" w:tplc="736EB106" w:tentative="1">
      <w:start w:val="1"/>
      <w:numFmt w:val="decimal"/>
      <w:lvlText w:val="%7."/>
      <w:lvlJc w:val="left"/>
      <w:pPr>
        <w:tabs>
          <w:tab w:val="num" w:pos="5865"/>
        </w:tabs>
        <w:ind w:left="5865" w:hanging="360"/>
      </w:pPr>
    </w:lvl>
    <w:lvl w:ilvl="7" w:tplc="C9B6D89A" w:tentative="1">
      <w:start w:val="1"/>
      <w:numFmt w:val="lowerLetter"/>
      <w:lvlText w:val="%8."/>
      <w:lvlJc w:val="left"/>
      <w:pPr>
        <w:tabs>
          <w:tab w:val="num" w:pos="6585"/>
        </w:tabs>
        <w:ind w:left="6585" w:hanging="360"/>
      </w:pPr>
    </w:lvl>
    <w:lvl w:ilvl="8" w:tplc="26B0A492" w:tentative="1">
      <w:start w:val="1"/>
      <w:numFmt w:val="lowerRoman"/>
      <w:lvlText w:val="%9."/>
      <w:lvlJc w:val="right"/>
      <w:pPr>
        <w:tabs>
          <w:tab w:val="num" w:pos="7305"/>
        </w:tabs>
        <w:ind w:left="7305" w:hanging="180"/>
      </w:pPr>
    </w:lvl>
  </w:abstractNum>
  <w:abstractNum w:abstractNumId="16" w15:restartNumberingAfterBreak="0">
    <w:nsid w:val="7BAA6960"/>
    <w:multiLevelType w:val="hybridMultilevel"/>
    <w:tmpl w:val="775A26E8"/>
    <w:lvl w:ilvl="0" w:tplc="6F9E6FCA">
      <w:start w:val="1"/>
      <w:numFmt w:val="decimal"/>
      <w:lvlText w:val="%1."/>
      <w:lvlJc w:val="left"/>
      <w:pPr>
        <w:tabs>
          <w:tab w:val="num" w:pos="2655"/>
        </w:tabs>
        <w:ind w:left="2655" w:hanging="1470"/>
      </w:pPr>
      <w:rPr>
        <w:rFonts w:hint="default"/>
      </w:rPr>
    </w:lvl>
    <w:lvl w:ilvl="1" w:tplc="2E9A37D0" w:tentative="1">
      <w:start w:val="1"/>
      <w:numFmt w:val="lowerLetter"/>
      <w:lvlText w:val="%2."/>
      <w:lvlJc w:val="left"/>
      <w:pPr>
        <w:tabs>
          <w:tab w:val="num" w:pos="2265"/>
        </w:tabs>
        <w:ind w:left="2265" w:hanging="360"/>
      </w:pPr>
    </w:lvl>
    <w:lvl w:ilvl="2" w:tplc="AE34A064" w:tentative="1">
      <w:start w:val="1"/>
      <w:numFmt w:val="lowerRoman"/>
      <w:lvlText w:val="%3."/>
      <w:lvlJc w:val="right"/>
      <w:pPr>
        <w:tabs>
          <w:tab w:val="num" w:pos="2985"/>
        </w:tabs>
        <w:ind w:left="2985" w:hanging="180"/>
      </w:pPr>
    </w:lvl>
    <w:lvl w:ilvl="3" w:tplc="BE1CD10E" w:tentative="1">
      <w:start w:val="1"/>
      <w:numFmt w:val="decimal"/>
      <w:lvlText w:val="%4."/>
      <w:lvlJc w:val="left"/>
      <w:pPr>
        <w:tabs>
          <w:tab w:val="num" w:pos="3705"/>
        </w:tabs>
        <w:ind w:left="3705" w:hanging="360"/>
      </w:pPr>
    </w:lvl>
    <w:lvl w:ilvl="4" w:tplc="92462C1E" w:tentative="1">
      <w:start w:val="1"/>
      <w:numFmt w:val="lowerLetter"/>
      <w:lvlText w:val="%5."/>
      <w:lvlJc w:val="left"/>
      <w:pPr>
        <w:tabs>
          <w:tab w:val="num" w:pos="4425"/>
        </w:tabs>
        <w:ind w:left="4425" w:hanging="360"/>
      </w:pPr>
    </w:lvl>
    <w:lvl w:ilvl="5" w:tplc="C4C44C10" w:tentative="1">
      <w:start w:val="1"/>
      <w:numFmt w:val="lowerRoman"/>
      <w:lvlText w:val="%6."/>
      <w:lvlJc w:val="right"/>
      <w:pPr>
        <w:tabs>
          <w:tab w:val="num" w:pos="5145"/>
        </w:tabs>
        <w:ind w:left="5145" w:hanging="180"/>
      </w:pPr>
    </w:lvl>
    <w:lvl w:ilvl="6" w:tplc="607002AA" w:tentative="1">
      <w:start w:val="1"/>
      <w:numFmt w:val="decimal"/>
      <w:lvlText w:val="%7."/>
      <w:lvlJc w:val="left"/>
      <w:pPr>
        <w:tabs>
          <w:tab w:val="num" w:pos="5865"/>
        </w:tabs>
        <w:ind w:left="5865" w:hanging="360"/>
      </w:pPr>
    </w:lvl>
    <w:lvl w:ilvl="7" w:tplc="8BDA8C9C" w:tentative="1">
      <w:start w:val="1"/>
      <w:numFmt w:val="lowerLetter"/>
      <w:lvlText w:val="%8."/>
      <w:lvlJc w:val="left"/>
      <w:pPr>
        <w:tabs>
          <w:tab w:val="num" w:pos="6585"/>
        </w:tabs>
        <w:ind w:left="6585" w:hanging="360"/>
      </w:pPr>
    </w:lvl>
    <w:lvl w:ilvl="8" w:tplc="BA864BE0" w:tentative="1">
      <w:start w:val="1"/>
      <w:numFmt w:val="lowerRoman"/>
      <w:lvlText w:val="%9."/>
      <w:lvlJc w:val="right"/>
      <w:pPr>
        <w:tabs>
          <w:tab w:val="num" w:pos="7305"/>
        </w:tabs>
        <w:ind w:left="7305" w:hanging="180"/>
      </w:pPr>
    </w:lvl>
  </w:abstractNum>
  <w:num w:numId="1">
    <w:abstractNumId w:val="16"/>
  </w:num>
  <w:num w:numId="2">
    <w:abstractNumId w:val="14"/>
  </w:num>
  <w:num w:numId="3">
    <w:abstractNumId w:val="15"/>
  </w:num>
  <w:num w:numId="4">
    <w:abstractNumId w:val="5"/>
  </w:num>
  <w:num w:numId="5">
    <w:abstractNumId w:val="0"/>
  </w:num>
  <w:num w:numId="6">
    <w:abstractNumId w:val="13"/>
  </w:num>
  <w:num w:numId="7">
    <w:abstractNumId w:val="11"/>
  </w:num>
  <w:num w:numId="8">
    <w:abstractNumId w:val="6"/>
  </w:num>
  <w:num w:numId="9">
    <w:abstractNumId w:val="8"/>
  </w:num>
  <w:num w:numId="10">
    <w:abstractNumId w:val="4"/>
  </w:num>
  <w:num w:numId="11">
    <w:abstractNumId w:val="3"/>
  </w:num>
  <w:num w:numId="12">
    <w:abstractNumId w:val="1"/>
  </w:num>
  <w:num w:numId="13">
    <w:abstractNumId w:val="2"/>
  </w:num>
  <w:num w:numId="14">
    <w:abstractNumId w:val="12"/>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4740"/>
    <w:rsid w:val="000150BA"/>
    <w:rsid w:val="000158DE"/>
    <w:rsid w:val="000241C4"/>
    <w:rsid w:val="0003025C"/>
    <w:rsid w:val="00030D69"/>
    <w:rsid w:val="00031264"/>
    <w:rsid w:val="00031D12"/>
    <w:rsid w:val="00045BEC"/>
    <w:rsid w:val="00052745"/>
    <w:rsid w:val="00052BCA"/>
    <w:rsid w:val="00054D6C"/>
    <w:rsid w:val="00074DBA"/>
    <w:rsid w:val="000A4A20"/>
    <w:rsid w:val="000C57F4"/>
    <w:rsid w:val="000D55C8"/>
    <w:rsid w:val="000F09A7"/>
    <w:rsid w:val="000F0A45"/>
    <w:rsid w:val="000F3D3C"/>
    <w:rsid w:val="000F5F5F"/>
    <w:rsid w:val="0010361A"/>
    <w:rsid w:val="00114C85"/>
    <w:rsid w:val="00135F81"/>
    <w:rsid w:val="00166DD0"/>
    <w:rsid w:val="001744EA"/>
    <w:rsid w:val="00175E3E"/>
    <w:rsid w:val="001830DC"/>
    <w:rsid w:val="001A6A54"/>
    <w:rsid w:val="001C4004"/>
    <w:rsid w:val="001D1575"/>
    <w:rsid w:val="001E1250"/>
    <w:rsid w:val="001E12DF"/>
    <w:rsid w:val="001E21B0"/>
    <w:rsid w:val="001E257A"/>
    <w:rsid w:val="001E6A22"/>
    <w:rsid w:val="001F2206"/>
    <w:rsid w:val="0023235C"/>
    <w:rsid w:val="00241CA4"/>
    <w:rsid w:val="002523F0"/>
    <w:rsid w:val="0028099B"/>
    <w:rsid w:val="002A7C0A"/>
    <w:rsid w:val="002B2E4D"/>
    <w:rsid w:val="002C1AA6"/>
    <w:rsid w:val="002D7764"/>
    <w:rsid w:val="002E3C12"/>
    <w:rsid w:val="002F3475"/>
    <w:rsid w:val="002F4798"/>
    <w:rsid w:val="003037FC"/>
    <w:rsid w:val="0033481E"/>
    <w:rsid w:val="0033481F"/>
    <w:rsid w:val="00344187"/>
    <w:rsid w:val="0034580C"/>
    <w:rsid w:val="00347561"/>
    <w:rsid w:val="00361FAE"/>
    <w:rsid w:val="00364E87"/>
    <w:rsid w:val="003703AA"/>
    <w:rsid w:val="00377A91"/>
    <w:rsid w:val="0038256C"/>
    <w:rsid w:val="003949B7"/>
    <w:rsid w:val="003A402C"/>
    <w:rsid w:val="003A42D1"/>
    <w:rsid w:val="003B4D16"/>
    <w:rsid w:val="003E5FBC"/>
    <w:rsid w:val="003E7ED1"/>
    <w:rsid w:val="00412613"/>
    <w:rsid w:val="00440243"/>
    <w:rsid w:val="0044683F"/>
    <w:rsid w:val="00446C29"/>
    <w:rsid w:val="00453F45"/>
    <w:rsid w:val="0046185B"/>
    <w:rsid w:val="0047072C"/>
    <w:rsid w:val="00484711"/>
    <w:rsid w:val="004B1AE0"/>
    <w:rsid w:val="004C46DE"/>
    <w:rsid w:val="004E4499"/>
    <w:rsid w:val="00513708"/>
    <w:rsid w:val="00535F1D"/>
    <w:rsid w:val="00536C0E"/>
    <w:rsid w:val="00546729"/>
    <w:rsid w:val="00551C85"/>
    <w:rsid w:val="00576804"/>
    <w:rsid w:val="00591187"/>
    <w:rsid w:val="005A65E6"/>
    <w:rsid w:val="005E1500"/>
    <w:rsid w:val="00603B01"/>
    <w:rsid w:val="0061129E"/>
    <w:rsid w:val="006506CD"/>
    <w:rsid w:val="00657737"/>
    <w:rsid w:val="00684163"/>
    <w:rsid w:val="00693C61"/>
    <w:rsid w:val="006956FC"/>
    <w:rsid w:val="006C3B45"/>
    <w:rsid w:val="006C59E3"/>
    <w:rsid w:val="006D2A37"/>
    <w:rsid w:val="00711974"/>
    <w:rsid w:val="00737D97"/>
    <w:rsid w:val="007A6FCB"/>
    <w:rsid w:val="007B365E"/>
    <w:rsid w:val="007B7E58"/>
    <w:rsid w:val="007C2914"/>
    <w:rsid w:val="007F47AC"/>
    <w:rsid w:val="008159E0"/>
    <w:rsid w:val="00816F8F"/>
    <w:rsid w:val="008210B7"/>
    <w:rsid w:val="00842BC1"/>
    <w:rsid w:val="008435B1"/>
    <w:rsid w:val="00847E28"/>
    <w:rsid w:val="0085194A"/>
    <w:rsid w:val="0087028C"/>
    <w:rsid w:val="0087220C"/>
    <w:rsid w:val="00873459"/>
    <w:rsid w:val="00880C3E"/>
    <w:rsid w:val="008A3C07"/>
    <w:rsid w:val="008B2172"/>
    <w:rsid w:val="008B6DBE"/>
    <w:rsid w:val="008C13BD"/>
    <w:rsid w:val="008C5932"/>
    <w:rsid w:val="008D1C48"/>
    <w:rsid w:val="008E653B"/>
    <w:rsid w:val="008F3E55"/>
    <w:rsid w:val="008F4DBF"/>
    <w:rsid w:val="00904D08"/>
    <w:rsid w:val="00907D2E"/>
    <w:rsid w:val="009123A5"/>
    <w:rsid w:val="00922C1E"/>
    <w:rsid w:val="00924426"/>
    <w:rsid w:val="00952254"/>
    <w:rsid w:val="00953B34"/>
    <w:rsid w:val="0096286E"/>
    <w:rsid w:val="009A1E77"/>
    <w:rsid w:val="009B7622"/>
    <w:rsid w:val="009D21AB"/>
    <w:rsid w:val="009E1D32"/>
    <w:rsid w:val="00A36711"/>
    <w:rsid w:val="00A54175"/>
    <w:rsid w:val="00A5780F"/>
    <w:rsid w:val="00A6012E"/>
    <w:rsid w:val="00A96AC1"/>
    <w:rsid w:val="00AA130A"/>
    <w:rsid w:val="00AF6CC5"/>
    <w:rsid w:val="00B13997"/>
    <w:rsid w:val="00B1697D"/>
    <w:rsid w:val="00B534ED"/>
    <w:rsid w:val="00B7465D"/>
    <w:rsid w:val="00B77563"/>
    <w:rsid w:val="00B87AAB"/>
    <w:rsid w:val="00B96202"/>
    <w:rsid w:val="00BA1A5D"/>
    <w:rsid w:val="00BC3127"/>
    <w:rsid w:val="00BD1ECA"/>
    <w:rsid w:val="00BF182C"/>
    <w:rsid w:val="00C0218D"/>
    <w:rsid w:val="00C0308C"/>
    <w:rsid w:val="00C03161"/>
    <w:rsid w:val="00C23498"/>
    <w:rsid w:val="00C265AC"/>
    <w:rsid w:val="00C36B25"/>
    <w:rsid w:val="00C46E1A"/>
    <w:rsid w:val="00C5393C"/>
    <w:rsid w:val="00C643FD"/>
    <w:rsid w:val="00C70584"/>
    <w:rsid w:val="00C70FDD"/>
    <w:rsid w:val="00C83882"/>
    <w:rsid w:val="00C876F7"/>
    <w:rsid w:val="00CA4E65"/>
    <w:rsid w:val="00CB5193"/>
    <w:rsid w:val="00CE4C8E"/>
    <w:rsid w:val="00CF0F8F"/>
    <w:rsid w:val="00CF240E"/>
    <w:rsid w:val="00CF36A0"/>
    <w:rsid w:val="00D200E2"/>
    <w:rsid w:val="00D242DE"/>
    <w:rsid w:val="00D25BC2"/>
    <w:rsid w:val="00D80C4A"/>
    <w:rsid w:val="00D95281"/>
    <w:rsid w:val="00DC5D11"/>
    <w:rsid w:val="00DD0697"/>
    <w:rsid w:val="00DE2E18"/>
    <w:rsid w:val="00E01B75"/>
    <w:rsid w:val="00E56B57"/>
    <w:rsid w:val="00E57DE9"/>
    <w:rsid w:val="00E70AC6"/>
    <w:rsid w:val="00E95522"/>
    <w:rsid w:val="00EB4C8A"/>
    <w:rsid w:val="00EC3288"/>
    <w:rsid w:val="00EC758D"/>
    <w:rsid w:val="00ED1498"/>
    <w:rsid w:val="00EE75EC"/>
    <w:rsid w:val="00F27A22"/>
    <w:rsid w:val="00F326E6"/>
    <w:rsid w:val="00F434B6"/>
    <w:rsid w:val="00F84BEF"/>
    <w:rsid w:val="00F9319F"/>
    <w:rsid w:val="00F93992"/>
    <w:rsid w:val="00F94020"/>
    <w:rsid w:val="00FA36C3"/>
    <w:rsid w:val="00FA7B79"/>
    <w:rsid w:val="00FC328A"/>
    <w:rsid w:val="00FD6591"/>
    <w:rsid w:val="00FE7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A138FB-3F98-4155-A12B-AAA22091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paragraph" w:customStyle="1" w:styleId="Antrinispavadinimas">
    <w:name w:val="Antrinis pavadinimas"/>
    <w:basedOn w:val="prastasis"/>
    <w:link w:val="AntrinispavadinimasDiagrama"/>
    <w:qFormat/>
    <w:rsid w:val="008159E0"/>
    <w:pPr>
      <w:jc w:val="center"/>
    </w:pPr>
    <w:rPr>
      <w:szCs w:val="20"/>
      <w:lang w:val="lt-LT"/>
    </w:rPr>
  </w:style>
  <w:style w:type="character" w:customStyle="1" w:styleId="AntrinispavadinimasDiagrama">
    <w:name w:val="Antrinis pavadinimas Diagrama"/>
    <w:link w:val="Antrinispavadinimas"/>
    <w:rsid w:val="008159E0"/>
    <w:rPr>
      <w:sz w:val="24"/>
      <w:lang w:eastAsia="en-US"/>
    </w:rPr>
  </w:style>
  <w:style w:type="table" w:styleId="Lentelstinklelis">
    <w:name w:val="Table Grid"/>
    <w:basedOn w:val="prastojilentel"/>
    <w:uiPriority w:val="59"/>
    <w:rsid w:val="003A40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C31C-7E13-419D-874B-522C4DCA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1558</Words>
  <Characters>889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mhg</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eytsey</dc:creator>
  <cp:keywords/>
  <cp:lastModifiedBy>User</cp:lastModifiedBy>
  <cp:revision>3</cp:revision>
  <cp:lastPrinted>2018-05-09T13:06:00Z</cp:lastPrinted>
  <dcterms:created xsi:type="dcterms:W3CDTF">2018-05-09T13:10:00Z</dcterms:created>
  <dcterms:modified xsi:type="dcterms:W3CDTF">2018-05-09T13:11:00Z</dcterms:modified>
</cp:coreProperties>
</file>