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93" w:rsidRPr="003B640A" w:rsidRDefault="00773293" w:rsidP="00BA5578">
      <w:pPr>
        <w:jc w:val="center"/>
        <w:rPr>
          <w:b/>
          <w:lang w:val="lt-LT"/>
        </w:rPr>
      </w:pPr>
      <w:r w:rsidRPr="00483114">
        <w:rPr>
          <w:b/>
          <w:lang w:val="lt-LT"/>
        </w:rPr>
        <w:t xml:space="preserve">DĖL </w:t>
      </w:r>
      <w:r>
        <w:rPr>
          <w:b/>
          <w:lang w:val="lt-LT"/>
        </w:rPr>
        <w:t>LĖŠŲ SKYRIMO</w:t>
      </w:r>
      <w:r w:rsidRPr="003B640A">
        <w:rPr>
          <w:b/>
          <w:lang w:val="lt-LT"/>
        </w:rPr>
        <w:t xml:space="preserve"> </w:t>
      </w:r>
    </w:p>
    <w:p w:rsidR="00E722B3" w:rsidRDefault="00E722B3" w:rsidP="00A80C8E">
      <w:pPr>
        <w:rPr>
          <w:lang w:val="lt-LT"/>
        </w:rPr>
      </w:pPr>
    </w:p>
    <w:p w:rsidR="00744FA6" w:rsidRDefault="00AE19D0" w:rsidP="00AE19D0">
      <w:pPr>
        <w:jc w:val="center"/>
        <w:rPr>
          <w:lang w:val="lt-LT"/>
        </w:rPr>
      </w:pPr>
      <w:r w:rsidRPr="00C77BEE">
        <w:rPr>
          <w:lang w:val="lt-LT"/>
        </w:rPr>
        <w:t>20</w:t>
      </w:r>
      <w:r>
        <w:rPr>
          <w:lang w:val="lt-LT"/>
        </w:rPr>
        <w:t>1</w:t>
      </w:r>
      <w:r w:rsidR="00E22A32">
        <w:rPr>
          <w:lang w:val="lt-LT"/>
        </w:rPr>
        <w:t>8</w:t>
      </w:r>
      <w:r w:rsidRPr="00C77BEE">
        <w:rPr>
          <w:lang w:val="lt-LT"/>
        </w:rPr>
        <w:t xml:space="preserve"> m. </w:t>
      </w:r>
      <w:r w:rsidR="00464937">
        <w:rPr>
          <w:lang w:val="lt-LT"/>
        </w:rPr>
        <w:t>balandžio</w:t>
      </w:r>
      <w:r w:rsidR="007E4D23">
        <w:rPr>
          <w:lang w:val="lt-LT"/>
        </w:rPr>
        <w:t xml:space="preserve"> </w:t>
      </w:r>
      <w:r w:rsidR="001C4750">
        <w:rPr>
          <w:lang w:val="lt-LT"/>
        </w:rPr>
        <w:t>6</w:t>
      </w:r>
      <w:r w:rsidR="00AC3BAD">
        <w:rPr>
          <w:lang w:val="lt-LT"/>
        </w:rPr>
        <w:t xml:space="preserve"> </w:t>
      </w:r>
      <w:r w:rsidRPr="00C77BEE">
        <w:rPr>
          <w:lang w:val="lt-LT"/>
        </w:rPr>
        <w:t xml:space="preserve">d. Nr. </w:t>
      </w:r>
      <w:r w:rsidR="001C4750">
        <w:rPr>
          <w:lang w:val="lt-LT"/>
        </w:rPr>
        <w:t>DĮV-419</w:t>
      </w:r>
    </w:p>
    <w:p w:rsidR="000E1DC9" w:rsidRDefault="00AA7105" w:rsidP="00903631">
      <w:pPr>
        <w:jc w:val="center"/>
        <w:rPr>
          <w:lang w:val="lt-LT"/>
        </w:rPr>
      </w:pPr>
      <w:r>
        <w:rPr>
          <w:lang w:val="lt-LT"/>
        </w:rPr>
        <w:t>Šilalė</w:t>
      </w:r>
    </w:p>
    <w:p w:rsidR="00B61685" w:rsidRDefault="00B61685" w:rsidP="001B317F">
      <w:pPr>
        <w:rPr>
          <w:lang w:val="lt-LT"/>
        </w:rPr>
      </w:pPr>
    </w:p>
    <w:p w:rsidR="00957CE8" w:rsidRPr="00E22A32" w:rsidRDefault="005C18EC" w:rsidP="00EA46BC">
      <w:pPr>
        <w:ind w:firstLine="1134"/>
        <w:jc w:val="both"/>
        <w:rPr>
          <w:lang w:val="lt-LT"/>
        </w:rPr>
      </w:pPr>
      <w:r w:rsidRPr="00D000E5">
        <w:rPr>
          <w:lang w:val="lt-LT"/>
        </w:rPr>
        <w:t>Vadovaudamasi</w:t>
      </w:r>
      <w:r w:rsidR="00FE6180" w:rsidRPr="00D000E5">
        <w:rPr>
          <w:lang w:val="lt-LT"/>
        </w:rPr>
        <w:t>s</w:t>
      </w:r>
      <w:r w:rsidRPr="00D000E5">
        <w:rPr>
          <w:lang w:val="lt-LT"/>
        </w:rPr>
        <w:t xml:space="preserve"> Lietuvos  Respublikos vietos savivaldos įstatymo 29 straipsnio </w:t>
      </w:r>
      <w:r w:rsidR="00F844DB" w:rsidRPr="00D000E5">
        <w:rPr>
          <w:lang w:val="lt-LT"/>
        </w:rPr>
        <w:t xml:space="preserve">                           </w:t>
      </w:r>
      <w:r w:rsidRPr="00D000E5">
        <w:rPr>
          <w:lang w:val="lt-LT"/>
        </w:rPr>
        <w:t xml:space="preserve">  8 dalies 2, 5 punktais, Šilalės rajono savivaldybės lėšų skyrimo neplanuotoms švietimo, kultūros ir kitoms priemonėms įgyvendinti tvarkos aprašo, patvirtinto Šilalės rajono savivaldybės tarybos </w:t>
      </w:r>
      <w:r w:rsidR="00EC1F5A" w:rsidRPr="00D000E5"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13 m"/>
        </w:smartTagPr>
        <w:r w:rsidRPr="00D000E5">
          <w:rPr>
            <w:lang w:val="lt-LT"/>
          </w:rPr>
          <w:t>2013 m</w:t>
        </w:r>
      </w:smartTag>
      <w:r w:rsidRPr="00D000E5">
        <w:rPr>
          <w:lang w:val="lt-LT"/>
        </w:rPr>
        <w:t>. kovo 21 d. sprendimu Nr. T1-48 „Dėl Šilalės rajono savivaldybės lėšų skyrimo neplanuotoms švietimo, kultūros ir kitoms priemonėms įgyvendinti tvarkos aprašo patvirtinimo“,</w:t>
      </w:r>
      <w:r w:rsidR="001B00D8" w:rsidRPr="00D000E5">
        <w:rPr>
          <w:lang w:val="lt-LT"/>
        </w:rPr>
        <w:t xml:space="preserve"> </w:t>
      </w:r>
      <w:r w:rsidR="007F0343">
        <w:rPr>
          <w:lang w:val="lt-LT"/>
        </w:rPr>
        <w:t xml:space="preserve">5.1, </w:t>
      </w:r>
      <w:r w:rsidR="00875E35">
        <w:rPr>
          <w:lang w:val="lt-LT"/>
        </w:rPr>
        <w:t>5.2</w:t>
      </w:r>
      <w:r w:rsidR="008229D1" w:rsidRPr="00D000E5">
        <w:rPr>
          <w:lang w:val="lt-LT"/>
        </w:rPr>
        <w:t xml:space="preserve"> </w:t>
      </w:r>
      <w:r w:rsidR="007F0343">
        <w:rPr>
          <w:lang w:val="lt-LT"/>
        </w:rPr>
        <w:t>ir 5.</w:t>
      </w:r>
      <w:r w:rsidR="00BC4DA9">
        <w:rPr>
          <w:lang w:val="lt-LT"/>
        </w:rPr>
        <w:t>6</w:t>
      </w:r>
      <w:r w:rsidR="007F0343">
        <w:rPr>
          <w:lang w:val="lt-LT"/>
        </w:rPr>
        <w:t xml:space="preserve"> </w:t>
      </w:r>
      <w:r w:rsidRPr="00D000E5">
        <w:rPr>
          <w:lang w:val="lt-LT"/>
        </w:rPr>
        <w:t>papunkč</w:t>
      </w:r>
      <w:r w:rsidR="00312A64" w:rsidRPr="00D000E5">
        <w:rPr>
          <w:lang w:val="lt-LT"/>
        </w:rPr>
        <w:t>i</w:t>
      </w:r>
      <w:r w:rsidR="007F0343">
        <w:rPr>
          <w:lang w:val="lt-LT"/>
        </w:rPr>
        <w:t>ais</w:t>
      </w:r>
      <w:r w:rsidR="005503B8" w:rsidRPr="00D000E5">
        <w:rPr>
          <w:lang w:val="lt-LT"/>
        </w:rPr>
        <w:t>,</w:t>
      </w:r>
      <w:r w:rsidRPr="00D000E5">
        <w:rPr>
          <w:lang w:val="lt-LT"/>
        </w:rPr>
        <w:t xml:space="preserve"> atsižvelgdama</w:t>
      </w:r>
      <w:r w:rsidR="00FE6180" w:rsidRPr="00D000E5">
        <w:rPr>
          <w:lang w:val="lt-LT"/>
        </w:rPr>
        <w:t>s</w:t>
      </w:r>
      <w:r w:rsidR="00CD15B7" w:rsidRPr="00D000E5">
        <w:rPr>
          <w:lang w:val="lt-LT"/>
        </w:rPr>
        <w:t xml:space="preserve"> </w:t>
      </w:r>
      <w:bookmarkStart w:id="0" w:name="_Hlk507512703"/>
      <w:r w:rsidR="00464937">
        <w:rPr>
          <w:lang w:val="lt-LT"/>
        </w:rPr>
        <w:t xml:space="preserve">į </w:t>
      </w:r>
      <w:r w:rsidR="00464937" w:rsidRPr="00464937">
        <w:rPr>
          <w:lang w:val="lt-LT"/>
        </w:rPr>
        <w:t>Koordinacinio centro „Gilė“ 201</w:t>
      </w:r>
      <w:r w:rsidR="00464937">
        <w:rPr>
          <w:lang w:val="lt-LT"/>
        </w:rPr>
        <w:t>8</w:t>
      </w:r>
      <w:r w:rsidR="00464937" w:rsidRPr="00464937">
        <w:rPr>
          <w:lang w:val="lt-LT"/>
        </w:rPr>
        <w:t xml:space="preserve"> m. kovo </w:t>
      </w:r>
      <w:r w:rsidR="00FB4A96">
        <w:rPr>
          <w:lang w:val="lt-LT"/>
        </w:rPr>
        <w:t>5</w:t>
      </w:r>
      <w:r w:rsidR="00464937" w:rsidRPr="00464937">
        <w:rPr>
          <w:lang w:val="lt-LT"/>
        </w:rPr>
        <w:t xml:space="preserve"> d. prašymą Nr. 1</w:t>
      </w:r>
      <w:r w:rsidR="00FB4A96">
        <w:rPr>
          <w:lang w:val="lt-LT"/>
        </w:rPr>
        <w:t>8</w:t>
      </w:r>
      <w:r w:rsidR="00464937" w:rsidRPr="00464937">
        <w:rPr>
          <w:lang w:val="lt-LT"/>
        </w:rPr>
        <w:t>7/01</w:t>
      </w:r>
      <w:r w:rsidR="00FB4A96">
        <w:rPr>
          <w:lang w:val="lt-LT"/>
        </w:rPr>
        <w:t>0</w:t>
      </w:r>
      <w:r w:rsidR="00464937" w:rsidRPr="00464937">
        <w:rPr>
          <w:lang w:val="lt-LT"/>
        </w:rPr>
        <w:t xml:space="preserve"> „Dėl koordinacinio centro „Gilė“ Vaikų dienos centro“</w:t>
      </w:r>
      <w:r w:rsidR="00FB4A96">
        <w:rPr>
          <w:lang w:val="lt-LT"/>
        </w:rPr>
        <w:t>,</w:t>
      </w:r>
      <w:r w:rsidR="00464937" w:rsidRPr="00464937">
        <w:rPr>
          <w:lang w:val="lt-LT"/>
        </w:rPr>
        <w:t xml:space="preserve"> </w:t>
      </w:r>
      <w:bookmarkStart w:id="1" w:name="_Hlk510687245"/>
      <w:r w:rsidR="00464937" w:rsidRPr="00464937">
        <w:rPr>
          <w:lang w:val="lt-LT"/>
        </w:rPr>
        <w:t>201</w:t>
      </w:r>
      <w:r w:rsidR="00FB4A96">
        <w:rPr>
          <w:lang w:val="lt-LT"/>
        </w:rPr>
        <w:t>8</w:t>
      </w:r>
      <w:r w:rsidR="00464937" w:rsidRPr="00464937">
        <w:rPr>
          <w:lang w:val="lt-LT"/>
        </w:rPr>
        <w:t xml:space="preserve"> m. </w:t>
      </w:r>
      <w:r w:rsidR="00464937" w:rsidRPr="00FB4A96">
        <w:rPr>
          <w:lang w:val="lt-LT"/>
        </w:rPr>
        <w:t>kovo 9</w:t>
      </w:r>
      <w:r w:rsidR="00464937" w:rsidRPr="00464937">
        <w:rPr>
          <w:lang w:val="lt-LT"/>
        </w:rPr>
        <w:t xml:space="preserve"> d. prašymą Nr. 1</w:t>
      </w:r>
      <w:r w:rsidR="00FB4A96">
        <w:rPr>
          <w:lang w:val="lt-LT"/>
        </w:rPr>
        <w:t>8</w:t>
      </w:r>
      <w:r w:rsidR="00464937" w:rsidRPr="00464937">
        <w:rPr>
          <w:lang w:val="lt-LT"/>
        </w:rPr>
        <w:t>/01</w:t>
      </w:r>
      <w:r w:rsidR="00FB4A96">
        <w:rPr>
          <w:lang w:val="lt-LT"/>
        </w:rPr>
        <w:t>1</w:t>
      </w:r>
      <w:r w:rsidR="00464937" w:rsidRPr="00464937">
        <w:rPr>
          <w:lang w:val="lt-LT"/>
        </w:rPr>
        <w:t xml:space="preserve"> „Dėl koordinacinio centro „Gilė“ specializuotos pagalbos centro veiklos“</w:t>
      </w:r>
      <w:r w:rsidR="00FB4A96">
        <w:rPr>
          <w:lang w:val="lt-LT"/>
        </w:rPr>
        <w:t xml:space="preserve"> </w:t>
      </w:r>
      <w:bookmarkEnd w:id="1"/>
      <w:r w:rsidR="00FB4A96">
        <w:rPr>
          <w:lang w:val="lt-LT"/>
        </w:rPr>
        <w:t xml:space="preserve">ir </w:t>
      </w:r>
      <w:r w:rsidR="00FB4A96" w:rsidRPr="00FB4A96">
        <w:rPr>
          <w:lang w:val="lt-LT"/>
        </w:rPr>
        <w:t xml:space="preserve">2018 m. kovo </w:t>
      </w:r>
      <w:r w:rsidR="00FB4A96">
        <w:rPr>
          <w:lang w:val="lt-LT"/>
        </w:rPr>
        <w:t>26</w:t>
      </w:r>
      <w:r w:rsidR="00FB4A96" w:rsidRPr="00FB4A96">
        <w:rPr>
          <w:lang w:val="lt-LT"/>
        </w:rPr>
        <w:t xml:space="preserve"> d. prašymą Nr. 18/01</w:t>
      </w:r>
      <w:r w:rsidR="00FB4A96">
        <w:rPr>
          <w:lang w:val="lt-LT"/>
        </w:rPr>
        <w:t>5</w:t>
      </w:r>
      <w:r w:rsidR="00FB4A96" w:rsidRPr="00FB4A96">
        <w:rPr>
          <w:lang w:val="lt-LT"/>
        </w:rPr>
        <w:t xml:space="preserve"> „Dėl koordinacinio centro „Gilė“ </w:t>
      </w:r>
      <w:r w:rsidR="00FB4A96">
        <w:rPr>
          <w:lang w:val="lt-LT"/>
        </w:rPr>
        <w:t>Vaikų dienos centro</w:t>
      </w:r>
      <w:r w:rsidR="00FB4A96" w:rsidRPr="00FB4A96">
        <w:rPr>
          <w:lang w:val="lt-LT"/>
        </w:rPr>
        <w:t>“</w:t>
      </w:r>
      <w:r w:rsidR="00FB4A96">
        <w:rPr>
          <w:lang w:val="lt-LT"/>
        </w:rPr>
        <w:t>,</w:t>
      </w:r>
      <w:r w:rsidR="00212244">
        <w:rPr>
          <w:lang w:val="lt-LT"/>
        </w:rPr>
        <w:t xml:space="preserve"> </w:t>
      </w:r>
      <w:r w:rsidR="003942C4">
        <w:rPr>
          <w:lang w:val="lt-LT"/>
        </w:rPr>
        <w:t>Šilalės rajono</w:t>
      </w:r>
      <w:r w:rsidR="00212244">
        <w:rPr>
          <w:lang w:val="lt-LT"/>
        </w:rPr>
        <w:t xml:space="preserve"> šaškių, šachmatų stalo teniso sporto klubo „Dvaras“</w:t>
      </w:r>
      <w:r w:rsidR="00E57882">
        <w:rPr>
          <w:lang w:val="lt-LT"/>
        </w:rPr>
        <w:t xml:space="preserve"> vadovo </w:t>
      </w:r>
      <w:r w:rsidR="005A0955">
        <w:rPr>
          <w:lang w:val="lt-LT"/>
        </w:rPr>
        <w:t xml:space="preserve">Tomo </w:t>
      </w:r>
      <w:proofErr w:type="spellStart"/>
      <w:r w:rsidR="005A0955">
        <w:rPr>
          <w:lang w:val="lt-LT"/>
        </w:rPr>
        <w:t>Veščiūno</w:t>
      </w:r>
      <w:proofErr w:type="spellEnd"/>
      <w:r w:rsidR="003942C4">
        <w:rPr>
          <w:lang w:val="lt-LT"/>
        </w:rPr>
        <w:t xml:space="preserve"> </w:t>
      </w:r>
      <w:bookmarkStart w:id="2" w:name="_Hlk510690456"/>
      <w:r w:rsidR="00212244">
        <w:rPr>
          <w:lang w:val="lt-LT"/>
        </w:rPr>
        <w:t xml:space="preserve">2018 m. kovo 19 d. </w:t>
      </w:r>
      <w:r w:rsidR="00212244" w:rsidRPr="00212244">
        <w:rPr>
          <w:lang w:val="lt-LT"/>
        </w:rPr>
        <w:t xml:space="preserve">prašymą „Dėl </w:t>
      </w:r>
      <w:r w:rsidR="00212244">
        <w:rPr>
          <w:lang w:val="lt-LT"/>
        </w:rPr>
        <w:t>šachmatų čempionatų rėmimo</w:t>
      </w:r>
      <w:r w:rsidR="00212244" w:rsidRPr="00212244">
        <w:rPr>
          <w:lang w:val="lt-LT"/>
        </w:rPr>
        <w:t>“</w:t>
      </w:r>
      <w:r w:rsidR="005A0955">
        <w:rPr>
          <w:lang w:val="lt-LT"/>
        </w:rPr>
        <w:t xml:space="preserve">, </w:t>
      </w:r>
      <w:bookmarkEnd w:id="2"/>
      <w:r w:rsidR="005A0955">
        <w:rPr>
          <w:lang w:val="lt-LT"/>
        </w:rPr>
        <w:t xml:space="preserve">Šilalės r. Laukuvos Norberto Vėliaus gimnazijos </w:t>
      </w:r>
      <w:r w:rsidR="005A0955" w:rsidRPr="005A0955">
        <w:rPr>
          <w:lang w:val="lt-LT"/>
        </w:rPr>
        <w:t xml:space="preserve">2018 m. kovo </w:t>
      </w:r>
      <w:r w:rsidR="005A0955">
        <w:rPr>
          <w:lang w:val="lt-LT"/>
        </w:rPr>
        <w:t xml:space="preserve">                   </w:t>
      </w:r>
      <w:r w:rsidR="005A0955" w:rsidRPr="005A0955">
        <w:rPr>
          <w:lang w:val="lt-LT"/>
        </w:rPr>
        <w:t>19 d. prašymą</w:t>
      </w:r>
      <w:r w:rsidR="005A0955">
        <w:rPr>
          <w:lang w:val="lt-LT"/>
        </w:rPr>
        <w:t xml:space="preserve"> Nr. S-99-(1.11)</w:t>
      </w:r>
      <w:r w:rsidR="005A0955" w:rsidRPr="005A0955">
        <w:rPr>
          <w:lang w:val="lt-LT"/>
        </w:rPr>
        <w:t xml:space="preserve"> „Dėl </w:t>
      </w:r>
      <w:r w:rsidR="005A0955">
        <w:rPr>
          <w:lang w:val="lt-LT"/>
        </w:rPr>
        <w:t>lėšų skyrimo</w:t>
      </w:r>
      <w:r w:rsidR="005A0955" w:rsidRPr="005A0955">
        <w:rPr>
          <w:lang w:val="lt-LT"/>
        </w:rPr>
        <w:t xml:space="preserve">“, </w:t>
      </w:r>
      <w:r w:rsidR="002F3A76">
        <w:rPr>
          <w:lang w:val="lt-LT"/>
        </w:rPr>
        <w:t>Viešosios įstaigos „Miesto šventė“</w:t>
      </w:r>
      <w:r w:rsidR="00653E45" w:rsidRPr="00653E45">
        <w:t xml:space="preserve"> </w:t>
      </w:r>
      <w:r w:rsidR="00653E45" w:rsidRPr="00653E45">
        <w:rPr>
          <w:lang w:val="lt-LT"/>
        </w:rPr>
        <w:t xml:space="preserve">2018 m. kovo                    </w:t>
      </w:r>
      <w:r w:rsidR="00653E45">
        <w:rPr>
          <w:lang w:val="lt-LT"/>
        </w:rPr>
        <w:t>26</w:t>
      </w:r>
      <w:r w:rsidR="00653E45" w:rsidRPr="00653E45">
        <w:rPr>
          <w:lang w:val="lt-LT"/>
        </w:rPr>
        <w:t xml:space="preserve"> d. prašymą</w:t>
      </w:r>
      <w:r w:rsidR="0020694F">
        <w:rPr>
          <w:lang w:val="lt-LT"/>
        </w:rPr>
        <w:t xml:space="preserve">, </w:t>
      </w:r>
      <w:r w:rsidR="002F3A76">
        <w:rPr>
          <w:lang w:val="lt-LT"/>
        </w:rPr>
        <w:t xml:space="preserve"> </w:t>
      </w:r>
      <w:r w:rsidR="0020694F" w:rsidRPr="0020694F">
        <w:rPr>
          <w:lang w:val="lt-LT"/>
        </w:rPr>
        <w:t xml:space="preserve">Nerimanto </w:t>
      </w:r>
      <w:proofErr w:type="spellStart"/>
      <w:r w:rsidR="0020694F" w:rsidRPr="0020694F">
        <w:rPr>
          <w:lang w:val="lt-LT"/>
        </w:rPr>
        <w:t>Juciaus</w:t>
      </w:r>
      <w:proofErr w:type="spellEnd"/>
      <w:r w:rsidR="0020694F" w:rsidRPr="0020694F">
        <w:rPr>
          <w:lang w:val="lt-LT"/>
        </w:rPr>
        <w:t xml:space="preserve"> 201</w:t>
      </w:r>
      <w:r w:rsidR="0020694F">
        <w:rPr>
          <w:lang w:val="lt-LT"/>
        </w:rPr>
        <w:t>8</w:t>
      </w:r>
      <w:r w:rsidR="0020694F" w:rsidRPr="0020694F">
        <w:rPr>
          <w:lang w:val="lt-LT"/>
        </w:rPr>
        <w:t xml:space="preserve"> m. </w:t>
      </w:r>
      <w:r w:rsidR="0020694F">
        <w:rPr>
          <w:lang w:val="lt-LT"/>
        </w:rPr>
        <w:t>kovo 26</w:t>
      </w:r>
      <w:r w:rsidR="0020694F" w:rsidRPr="0020694F">
        <w:rPr>
          <w:lang w:val="lt-LT"/>
        </w:rPr>
        <w:t xml:space="preserve"> d. prašymą „Dėl </w:t>
      </w:r>
      <w:r w:rsidR="0020694F">
        <w:rPr>
          <w:lang w:val="lt-LT"/>
        </w:rPr>
        <w:t>pašalpos skyrimo</w:t>
      </w:r>
      <w:r w:rsidR="0020694F" w:rsidRPr="0020694F">
        <w:rPr>
          <w:lang w:val="lt-LT"/>
        </w:rPr>
        <w:t>“</w:t>
      </w:r>
      <w:r w:rsidR="0020694F">
        <w:rPr>
          <w:lang w:val="lt-LT"/>
        </w:rPr>
        <w:t xml:space="preserve">, </w:t>
      </w:r>
      <w:r w:rsidR="0020694F" w:rsidRPr="0020694F">
        <w:rPr>
          <w:lang w:val="lt-LT"/>
        </w:rPr>
        <w:t>Šilalės sporto klubo „</w:t>
      </w:r>
      <w:proofErr w:type="spellStart"/>
      <w:r w:rsidR="0020694F" w:rsidRPr="0020694F">
        <w:rPr>
          <w:lang w:val="lt-LT"/>
        </w:rPr>
        <w:t>Adijus</w:t>
      </w:r>
      <w:proofErr w:type="spellEnd"/>
      <w:r w:rsidR="0020694F" w:rsidRPr="0020694F">
        <w:rPr>
          <w:lang w:val="lt-LT"/>
        </w:rPr>
        <w:t>“ vadovės Aušros Danisevičienės 201</w:t>
      </w:r>
      <w:r w:rsidR="0020694F">
        <w:rPr>
          <w:lang w:val="lt-LT"/>
        </w:rPr>
        <w:t>8</w:t>
      </w:r>
      <w:r w:rsidR="0020694F" w:rsidRPr="0020694F">
        <w:rPr>
          <w:lang w:val="lt-LT"/>
        </w:rPr>
        <w:t xml:space="preserve"> m. </w:t>
      </w:r>
      <w:r w:rsidR="0020694F">
        <w:rPr>
          <w:lang w:val="lt-LT"/>
        </w:rPr>
        <w:t>kovo 23</w:t>
      </w:r>
      <w:r w:rsidR="0020694F" w:rsidRPr="0020694F">
        <w:rPr>
          <w:lang w:val="lt-LT"/>
        </w:rPr>
        <w:t xml:space="preserve"> d. prašymą „Dėl </w:t>
      </w:r>
      <w:r w:rsidR="0020694F">
        <w:rPr>
          <w:lang w:val="lt-LT"/>
        </w:rPr>
        <w:t>šokio studijos „Salto</w:t>
      </w:r>
      <w:r w:rsidR="0020694F" w:rsidRPr="0020694F">
        <w:rPr>
          <w:lang w:val="lt-LT"/>
        </w:rPr>
        <w:t>“</w:t>
      </w:r>
      <w:r w:rsidR="0020694F">
        <w:rPr>
          <w:lang w:val="lt-LT"/>
        </w:rPr>
        <w:t xml:space="preserve"> rėmimo</w:t>
      </w:r>
      <w:r w:rsidR="009852B5">
        <w:rPr>
          <w:lang w:val="lt-LT"/>
        </w:rPr>
        <w:t>“</w:t>
      </w:r>
      <w:r w:rsidR="0020694F" w:rsidRPr="0020694F">
        <w:rPr>
          <w:lang w:val="lt-LT"/>
        </w:rPr>
        <w:t xml:space="preserve"> </w:t>
      </w:r>
      <w:r w:rsidR="009852B5">
        <w:rPr>
          <w:lang w:val="lt-LT"/>
        </w:rPr>
        <w:t xml:space="preserve"> ir Irenos </w:t>
      </w:r>
      <w:proofErr w:type="spellStart"/>
      <w:r w:rsidR="009852B5">
        <w:rPr>
          <w:lang w:val="lt-LT"/>
        </w:rPr>
        <w:t>Jacevičienės</w:t>
      </w:r>
      <w:proofErr w:type="spellEnd"/>
      <w:r w:rsidR="009852B5">
        <w:rPr>
          <w:lang w:val="lt-LT"/>
        </w:rPr>
        <w:t xml:space="preserve"> 2018 m. kovo 21 d. prašymą „ Dėl paramos knygos metraščio – albumo „Skrydis“ leidybai“</w:t>
      </w:r>
      <w:r w:rsidR="00084D54">
        <w:rPr>
          <w:lang w:val="lt-LT"/>
        </w:rPr>
        <w:t>:</w:t>
      </w:r>
      <w:r w:rsidR="00084D54" w:rsidRPr="00084D54">
        <w:rPr>
          <w:lang w:val="lt-LT"/>
        </w:rPr>
        <w:t xml:space="preserve"> </w:t>
      </w:r>
    </w:p>
    <w:bookmarkEnd w:id="0"/>
    <w:p w:rsidR="000A6308" w:rsidRPr="00E22A32" w:rsidRDefault="008F67D3" w:rsidP="000A6308">
      <w:pPr>
        <w:ind w:firstLine="1134"/>
        <w:jc w:val="both"/>
        <w:rPr>
          <w:lang w:val="lt-LT"/>
        </w:rPr>
      </w:pPr>
      <w:r w:rsidRPr="00E22A32">
        <w:rPr>
          <w:lang w:val="lt-LT"/>
        </w:rPr>
        <w:t xml:space="preserve">1. </w:t>
      </w:r>
      <w:r w:rsidR="005C18EC" w:rsidRPr="00E22A32">
        <w:rPr>
          <w:lang w:val="lt-LT"/>
        </w:rPr>
        <w:t xml:space="preserve">S k i r i u lėšas iš Šilalės rajono savivaldybės administracijai patvirtintos Savivaldybės </w:t>
      </w:r>
      <w:r w:rsidR="00746CDC" w:rsidRPr="00E22A32">
        <w:rPr>
          <w:lang w:val="lt-LT"/>
        </w:rPr>
        <w:t xml:space="preserve">funkcijų įgyvendinimo ir valdymo tobulinimo </w:t>
      </w:r>
      <w:r w:rsidR="005C18EC" w:rsidRPr="00E22A32">
        <w:rPr>
          <w:lang w:val="lt-LT"/>
        </w:rPr>
        <w:t xml:space="preserve"> programos (Nr.1</w:t>
      </w:r>
      <w:r w:rsidR="00746CDC" w:rsidRPr="00E22A32">
        <w:rPr>
          <w:lang w:val="lt-LT"/>
        </w:rPr>
        <w:t>) Neplanuot</w:t>
      </w:r>
      <w:r w:rsidR="00B44033" w:rsidRPr="00E22A32">
        <w:rPr>
          <w:lang w:val="lt-LT"/>
        </w:rPr>
        <w:t>ų</w:t>
      </w:r>
      <w:r w:rsidR="00746CDC" w:rsidRPr="00E22A32">
        <w:rPr>
          <w:lang w:val="lt-LT"/>
        </w:rPr>
        <w:t xml:space="preserve"> švietimo, kultūros ir kit</w:t>
      </w:r>
      <w:r w:rsidR="00B44033" w:rsidRPr="00E22A32">
        <w:rPr>
          <w:lang w:val="lt-LT"/>
        </w:rPr>
        <w:t>ų</w:t>
      </w:r>
      <w:r w:rsidR="00746CDC" w:rsidRPr="00E22A32">
        <w:rPr>
          <w:lang w:val="lt-LT"/>
        </w:rPr>
        <w:t xml:space="preserve"> priemon</w:t>
      </w:r>
      <w:r w:rsidR="00B44033" w:rsidRPr="00E22A32">
        <w:rPr>
          <w:lang w:val="lt-LT"/>
        </w:rPr>
        <w:t>ių</w:t>
      </w:r>
      <w:r w:rsidR="00746CDC" w:rsidRPr="00E22A32">
        <w:rPr>
          <w:lang w:val="lt-LT"/>
        </w:rPr>
        <w:t xml:space="preserve"> įgyvendin</w:t>
      </w:r>
      <w:r w:rsidR="00B44033" w:rsidRPr="00E22A32">
        <w:rPr>
          <w:lang w:val="lt-LT"/>
        </w:rPr>
        <w:t>imo</w:t>
      </w:r>
      <w:r w:rsidR="00746CDC" w:rsidRPr="00E22A32">
        <w:rPr>
          <w:lang w:val="lt-LT"/>
        </w:rPr>
        <w:t xml:space="preserve"> priemon</w:t>
      </w:r>
      <w:r w:rsidR="00B44033" w:rsidRPr="00E22A32">
        <w:rPr>
          <w:lang w:val="lt-LT"/>
        </w:rPr>
        <w:t>ei</w:t>
      </w:r>
      <w:r w:rsidR="00746CDC" w:rsidRPr="00E22A32">
        <w:rPr>
          <w:lang w:val="lt-LT"/>
        </w:rPr>
        <w:t xml:space="preserve"> (Nr. 01.01.04.04.)</w:t>
      </w:r>
      <w:r w:rsidR="005C18EC" w:rsidRPr="00E22A32">
        <w:rPr>
          <w:lang w:val="lt-LT"/>
        </w:rPr>
        <w:t>,</w:t>
      </w:r>
      <w:r w:rsidR="000A6308" w:rsidRPr="00E22A32">
        <w:rPr>
          <w:lang w:val="lt-LT"/>
        </w:rPr>
        <w:t xml:space="preserve"> iš viso –</w:t>
      </w:r>
      <w:r w:rsidR="007F0343">
        <w:rPr>
          <w:lang w:val="lt-LT"/>
        </w:rPr>
        <w:t xml:space="preserve"> </w:t>
      </w:r>
      <w:r w:rsidR="00352B37">
        <w:rPr>
          <w:lang w:val="lt-LT"/>
        </w:rPr>
        <w:t>6 070</w:t>
      </w:r>
      <w:r w:rsidR="00BC4DA9">
        <w:rPr>
          <w:lang w:val="lt-LT"/>
        </w:rPr>
        <w:t>,0</w:t>
      </w:r>
      <w:r w:rsidR="00464937">
        <w:rPr>
          <w:lang w:val="lt-LT"/>
        </w:rPr>
        <w:t xml:space="preserve">  </w:t>
      </w:r>
      <w:r w:rsidR="000A6308" w:rsidRPr="00E22A32">
        <w:rPr>
          <w:lang w:val="lt-LT"/>
        </w:rPr>
        <w:t>Eur</w:t>
      </w:r>
      <w:r w:rsidR="00C568F8" w:rsidRPr="00E22A32">
        <w:rPr>
          <w:lang w:val="lt-LT"/>
        </w:rPr>
        <w:t>:</w:t>
      </w:r>
      <w:r w:rsidR="005C18EC" w:rsidRPr="00E22A32">
        <w:rPr>
          <w:lang w:val="lt-LT"/>
        </w:rPr>
        <w:t xml:space="preserve"> </w:t>
      </w:r>
    </w:p>
    <w:p w:rsidR="00464937" w:rsidRPr="00464937" w:rsidRDefault="00464937" w:rsidP="00464937">
      <w:pPr>
        <w:ind w:firstLine="1134"/>
        <w:jc w:val="both"/>
        <w:rPr>
          <w:lang w:val="lt-LT"/>
        </w:rPr>
      </w:pPr>
      <w:r w:rsidRPr="00464937">
        <w:rPr>
          <w:lang w:val="lt-LT"/>
        </w:rPr>
        <w:t>1.</w:t>
      </w:r>
      <w:r>
        <w:rPr>
          <w:lang w:val="lt-LT"/>
        </w:rPr>
        <w:t>1</w:t>
      </w:r>
      <w:r w:rsidRPr="00464937">
        <w:rPr>
          <w:lang w:val="lt-LT"/>
        </w:rPr>
        <w:t xml:space="preserve">. </w:t>
      </w:r>
      <w:bookmarkStart w:id="3" w:name="_Hlk510687354"/>
      <w:r w:rsidRPr="00464937">
        <w:rPr>
          <w:lang w:val="lt-LT"/>
        </w:rPr>
        <w:t>Koordinaciniam centrui „Gilė“ – 1 770,0 Eur (prisidėti prie projekto „Vaikų dienos centras Bijotuose 2016 -2018 m.“ įgyvendinimo išlaidų);</w:t>
      </w:r>
    </w:p>
    <w:bookmarkEnd w:id="3"/>
    <w:p w:rsidR="00464937" w:rsidRDefault="00464937" w:rsidP="00464937">
      <w:pPr>
        <w:ind w:firstLine="1134"/>
        <w:jc w:val="both"/>
        <w:rPr>
          <w:lang w:val="lt-LT"/>
        </w:rPr>
      </w:pPr>
      <w:r w:rsidRPr="00464937">
        <w:rPr>
          <w:lang w:val="lt-LT"/>
        </w:rPr>
        <w:t>1.</w:t>
      </w:r>
      <w:r>
        <w:rPr>
          <w:lang w:val="lt-LT"/>
        </w:rPr>
        <w:t>2</w:t>
      </w:r>
      <w:r w:rsidRPr="00464937">
        <w:rPr>
          <w:lang w:val="lt-LT"/>
        </w:rPr>
        <w:t>. Koordinaciniam centrui „Gilė“ – 1 000,0 Eur (prisidėti prie projekto „Šilalės specializuotos pagalbos centras“ įgyvendinimo išlaidų);</w:t>
      </w:r>
    </w:p>
    <w:p w:rsidR="00FB4A96" w:rsidRDefault="007F5734" w:rsidP="000D09E9">
      <w:pPr>
        <w:ind w:firstLine="1134"/>
        <w:jc w:val="both"/>
        <w:rPr>
          <w:lang w:val="lt-LT"/>
        </w:rPr>
      </w:pPr>
      <w:r>
        <w:rPr>
          <w:lang w:val="lt-LT"/>
        </w:rPr>
        <w:t xml:space="preserve">1.3. </w:t>
      </w:r>
      <w:r w:rsidR="00FB4A96" w:rsidRPr="00FB4A96">
        <w:rPr>
          <w:lang w:val="lt-LT"/>
        </w:rPr>
        <w:t xml:space="preserve">Koordinaciniam centrui „Gilė“ – </w:t>
      </w:r>
      <w:r w:rsidR="00FB4A96">
        <w:rPr>
          <w:lang w:val="lt-LT"/>
        </w:rPr>
        <w:t>450</w:t>
      </w:r>
      <w:r w:rsidR="00FB4A96" w:rsidRPr="00FB4A96">
        <w:rPr>
          <w:lang w:val="lt-LT"/>
        </w:rPr>
        <w:t>,0 Eur (</w:t>
      </w:r>
      <w:r w:rsidR="00FB4A96">
        <w:rPr>
          <w:lang w:val="lt-LT"/>
        </w:rPr>
        <w:t>padengti</w:t>
      </w:r>
      <w:r w:rsidR="001711C4">
        <w:rPr>
          <w:lang w:val="lt-LT"/>
        </w:rPr>
        <w:t xml:space="preserve"> dalį</w:t>
      </w:r>
      <w:r w:rsidR="00FB4A96">
        <w:rPr>
          <w:lang w:val="lt-LT"/>
        </w:rPr>
        <w:t xml:space="preserve"> susidariusi</w:t>
      </w:r>
      <w:r w:rsidR="001711C4">
        <w:rPr>
          <w:lang w:val="lt-LT"/>
        </w:rPr>
        <w:t>ų</w:t>
      </w:r>
      <w:r w:rsidR="00FB4A96">
        <w:rPr>
          <w:lang w:val="lt-LT"/>
        </w:rPr>
        <w:t xml:space="preserve"> skol</w:t>
      </w:r>
      <w:r w:rsidR="001711C4">
        <w:rPr>
          <w:lang w:val="lt-LT"/>
        </w:rPr>
        <w:t>ų</w:t>
      </w:r>
      <w:r w:rsidR="00FB4A96">
        <w:rPr>
          <w:lang w:val="lt-LT"/>
        </w:rPr>
        <w:t xml:space="preserve"> už komunalinius mokesčius bei maisto produktus</w:t>
      </w:r>
      <w:r w:rsidR="001711C4" w:rsidRPr="001711C4">
        <w:t xml:space="preserve"> </w:t>
      </w:r>
      <w:r w:rsidR="001711C4" w:rsidRPr="001711C4">
        <w:rPr>
          <w:lang w:val="lt-LT"/>
        </w:rPr>
        <w:t>pagal projekt</w:t>
      </w:r>
      <w:r w:rsidR="001711C4">
        <w:rPr>
          <w:lang w:val="lt-LT"/>
        </w:rPr>
        <w:t>ą</w:t>
      </w:r>
      <w:r w:rsidR="001711C4" w:rsidRPr="001711C4">
        <w:rPr>
          <w:lang w:val="lt-LT"/>
        </w:rPr>
        <w:t xml:space="preserve"> „Vaikų dienos centras Bijotuose 2016 -2018 m.“</w:t>
      </w:r>
      <w:r w:rsidR="001711C4">
        <w:rPr>
          <w:lang w:val="lt-LT"/>
        </w:rPr>
        <w:t xml:space="preserve"> </w:t>
      </w:r>
      <w:r w:rsidR="00FB4A96" w:rsidRPr="00FB4A96">
        <w:rPr>
          <w:lang w:val="lt-LT"/>
        </w:rPr>
        <w:t>);</w:t>
      </w:r>
    </w:p>
    <w:p w:rsidR="007F5734" w:rsidRDefault="002B0A19" w:rsidP="000D09E9">
      <w:pPr>
        <w:ind w:firstLine="1134"/>
        <w:jc w:val="both"/>
        <w:rPr>
          <w:lang w:val="lt-LT"/>
        </w:rPr>
      </w:pPr>
      <w:r>
        <w:rPr>
          <w:lang w:val="lt-LT"/>
        </w:rPr>
        <w:t>1.4</w:t>
      </w:r>
      <w:r w:rsidR="00212244" w:rsidRPr="00212244">
        <w:t xml:space="preserve"> </w:t>
      </w:r>
      <w:r w:rsidR="00212244" w:rsidRPr="00212244">
        <w:rPr>
          <w:lang w:val="lt-LT"/>
        </w:rPr>
        <w:t>Šilalės rajono šaškių, šachmatų stalo teniso sporto klub</w:t>
      </w:r>
      <w:r w:rsidR="00212244">
        <w:rPr>
          <w:lang w:val="lt-LT"/>
        </w:rPr>
        <w:t>ui</w:t>
      </w:r>
      <w:r w:rsidR="00212244" w:rsidRPr="00212244">
        <w:rPr>
          <w:lang w:val="lt-LT"/>
        </w:rPr>
        <w:t xml:space="preserve"> „Dvaras“ </w:t>
      </w:r>
      <w:r w:rsidRPr="002B0A19">
        <w:rPr>
          <w:lang w:val="lt-LT"/>
        </w:rPr>
        <w:t xml:space="preserve">– </w:t>
      </w:r>
      <w:r w:rsidR="00212244">
        <w:rPr>
          <w:lang w:val="lt-LT"/>
        </w:rPr>
        <w:t>200</w:t>
      </w:r>
      <w:r w:rsidRPr="002B0A19">
        <w:rPr>
          <w:lang w:val="lt-LT"/>
        </w:rPr>
        <w:t xml:space="preserve">,0 Eur (padengti Šilalės rajono </w:t>
      </w:r>
      <w:r w:rsidR="00212244">
        <w:rPr>
          <w:lang w:val="lt-LT"/>
        </w:rPr>
        <w:t xml:space="preserve">moterų ir vyrų šachmatų čempionatų prizininkų prizų ir apdovanojimų </w:t>
      </w:r>
      <w:r>
        <w:rPr>
          <w:lang w:val="lt-LT"/>
        </w:rPr>
        <w:t>pirkim</w:t>
      </w:r>
      <w:r w:rsidR="00DA3E94">
        <w:rPr>
          <w:lang w:val="lt-LT"/>
        </w:rPr>
        <w:t>o</w:t>
      </w:r>
      <w:r w:rsidRPr="002B0A19">
        <w:rPr>
          <w:lang w:val="lt-LT"/>
        </w:rPr>
        <w:t xml:space="preserve"> išlaidų dalį);</w:t>
      </w:r>
    </w:p>
    <w:p w:rsidR="00600936" w:rsidRDefault="00600936" w:rsidP="000D09E9">
      <w:pPr>
        <w:ind w:firstLine="1134"/>
        <w:jc w:val="both"/>
        <w:rPr>
          <w:lang w:val="lt-LT"/>
        </w:rPr>
      </w:pPr>
      <w:r>
        <w:rPr>
          <w:lang w:val="lt-LT"/>
        </w:rPr>
        <w:t xml:space="preserve">1.5. </w:t>
      </w:r>
      <w:r w:rsidR="005A0955" w:rsidRPr="005A0955">
        <w:rPr>
          <w:lang w:val="lt-LT"/>
        </w:rPr>
        <w:t xml:space="preserve">Šilalės r. Laukuvos Norberto </w:t>
      </w:r>
      <w:proofErr w:type="spellStart"/>
      <w:r w:rsidR="005A0955" w:rsidRPr="005A0955">
        <w:rPr>
          <w:lang w:val="lt-LT"/>
        </w:rPr>
        <w:t>Vėliaus</w:t>
      </w:r>
      <w:proofErr w:type="spellEnd"/>
      <w:r w:rsidR="005A0955" w:rsidRPr="005A0955">
        <w:rPr>
          <w:lang w:val="lt-LT"/>
        </w:rPr>
        <w:t xml:space="preserve"> gimnazij</w:t>
      </w:r>
      <w:r w:rsidR="005A0955">
        <w:rPr>
          <w:lang w:val="lt-LT"/>
        </w:rPr>
        <w:t>ai</w:t>
      </w:r>
      <w:r w:rsidR="005A0955" w:rsidRPr="005A0955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352B37">
        <w:rPr>
          <w:lang w:val="lt-LT"/>
        </w:rPr>
        <w:t>4</w:t>
      </w:r>
      <w:r>
        <w:rPr>
          <w:lang w:val="lt-LT"/>
        </w:rPr>
        <w:t xml:space="preserve">00,0 Eur </w:t>
      </w:r>
      <w:r w:rsidR="002F3A76" w:rsidRPr="002F3A76">
        <w:rPr>
          <w:lang w:val="lt-LT"/>
        </w:rPr>
        <w:t>(</w:t>
      </w:r>
      <w:r w:rsidR="0061180F" w:rsidRPr="0061180F">
        <w:rPr>
          <w:lang w:val="lt-LT"/>
        </w:rPr>
        <w:t xml:space="preserve">prisidėti prie </w:t>
      </w:r>
      <w:r w:rsidR="002F3A76" w:rsidRPr="002F3A76">
        <w:rPr>
          <w:lang w:val="lt-LT"/>
        </w:rPr>
        <w:t>organizuojamo</w:t>
      </w:r>
      <w:r w:rsidR="002F3A76">
        <w:rPr>
          <w:lang w:val="lt-LT"/>
        </w:rPr>
        <w:t xml:space="preserve">s </w:t>
      </w:r>
      <w:r w:rsidR="0061180F">
        <w:rPr>
          <w:lang w:val="lt-LT"/>
        </w:rPr>
        <w:t>R</w:t>
      </w:r>
      <w:r w:rsidR="002F3A76">
        <w:rPr>
          <w:lang w:val="lt-LT"/>
        </w:rPr>
        <w:t xml:space="preserve">espublikinės konferencijos </w:t>
      </w:r>
      <w:r w:rsidR="002F3A76" w:rsidRPr="002F3A76">
        <w:rPr>
          <w:lang w:val="lt-LT"/>
        </w:rPr>
        <w:t>„</w:t>
      </w:r>
      <w:r w:rsidR="002F3A76">
        <w:rPr>
          <w:lang w:val="lt-LT"/>
        </w:rPr>
        <w:t>...Sekam Norberto Vėliaus keliais....</w:t>
      </w:r>
      <w:r w:rsidR="002F3A76" w:rsidRPr="002F3A76">
        <w:rPr>
          <w:lang w:val="lt-LT"/>
        </w:rPr>
        <w:t xml:space="preserve">“, kuri </w:t>
      </w:r>
      <w:r w:rsidR="002F3A76">
        <w:rPr>
          <w:lang w:val="lt-LT"/>
        </w:rPr>
        <w:t>į</w:t>
      </w:r>
      <w:r w:rsidR="002F3A76" w:rsidRPr="002F3A76">
        <w:rPr>
          <w:lang w:val="lt-LT"/>
        </w:rPr>
        <w:t>vyk</w:t>
      </w:r>
      <w:r w:rsidR="002F3A76">
        <w:rPr>
          <w:lang w:val="lt-LT"/>
        </w:rPr>
        <w:t xml:space="preserve">s                </w:t>
      </w:r>
      <w:r w:rsidR="002F3A76" w:rsidRPr="002F3A76">
        <w:rPr>
          <w:lang w:val="lt-LT"/>
        </w:rPr>
        <w:t xml:space="preserve"> 201</w:t>
      </w:r>
      <w:r w:rsidR="002F3A76">
        <w:rPr>
          <w:lang w:val="lt-LT"/>
        </w:rPr>
        <w:t>8</w:t>
      </w:r>
      <w:r w:rsidR="002F3A76" w:rsidRPr="002F3A76">
        <w:rPr>
          <w:lang w:val="lt-LT"/>
        </w:rPr>
        <w:t xml:space="preserve"> m. </w:t>
      </w:r>
      <w:bookmarkStart w:id="4" w:name="_Hlk510698388"/>
      <w:r w:rsidR="002F3A76">
        <w:rPr>
          <w:lang w:val="lt-LT"/>
        </w:rPr>
        <w:t>balandžio 20</w:t>
      </w:r>
      <w:r w:rsidR="002F3A76" w:rsidRPr="002F3A76">
        <w:rPr>
          <w:lang w:val="lt-LT"/>
        </w:rPr>
        <w:t xml:space="preserve"> d.</w:t>
      </w:r>
      <w:r w:rsidR="002F3A76">
        <w:rPr>
          <w:lang w:val="lt-LT"/>
        </w:rPr>
        <w:t xml:space="preserve"> Laukuvoje</w:t>
      </w:r>
      <w:bookmarkEnd w:id="4"/>
      <w:r>
        <w:rPr>
          <w:lang w:val="lt-LT"/>
        </w:rPr>
        <w:t>)</w:t>
      </w:r>
      <w:r w:rsidR="00084D54">
        <w:rPr>
          <w:lang w:val="lt-LT"/>
        </w:rPr>
        <w:t>;</w:t>
      </w:r>
    </w:p>
    <w:p w:rsidR="00084D54" w:rsidRDefault="00084D54" w:rsidP="000D09E9">
      <w:pPr>
        <w:ind w:firstLine="1134"/>
        <w:jc w:val="both"/>
        <w:rPr>
          <w:lang w:val="lt-LT"/>
        </w:rPr>
      </w:pPr>
      <w:r>
        <w:rPr>
          <w:lang w:val="lt-LT"/>
        </w:rPr>
        <w:t xml:space="preserve">1.6. </w:t>
      </w:r>
      <w:r w:rsidR="005C47C6">
        <w:rPr>
          <w:lang w:val="lt-LT"/>
        </w:rPr>
        <w:t>v</w:t>
      </w:r>
      <w:r w:rsidR="004E7259" w:rsidRPr="004E7259">
        <w:rPr>
          <w:lang w:val="lt-LT"/>
        </w:rPr>
        <w:t>ieš</w:t>
      </w:r>
      <w:r w:rsidR="007C7954">
        <w:rPr>
          <w:lang w:val="lt-LT"/>
        </w:rPr>
        <w:t>ajai</w:t>
      </w:r>
      <w:r w:rsidR="004E7259" w:rsidRPr="004E7259">
        <w:rPr>
          <w:lang w:val="lt-LT"/>
        </w:rPr>
        <w:t xml:space="preserve"> įstaig</w:t>
      </w:r>
      <w:r w:rsidR="007C7954">
        <w:rPr>
          <w:lang w:val="lt-LT"/>
        </w:rPr>
        <w:t>ai</w:t>
      </w:r>
      <w:r w:rsidR="004E7259" w:rsidRPr="004E7259">
        <w:rPr>
          <w:lang w:val="lt-LT"/>
        </w:rPr>
        <w:t xml:space="preserve"> „Miesto šventė“ </w:t>
      </w:r>
      <w:r w:rsidRPr="00084D54">
        <w:rPr>
          <w:lang w:val="lt-LT"/>
        </w:rPr>
        <w:t xml:space="preserve">– </w:t>
      </w:r>
      <w:r>
        <w:rPr>
          <w:lang w:val="lt-LT"/>
        </w:rPr>
        <w:t>3</w:t>
      </w:r>
      <w:r w:rsidR="005710C0">
        <w:rPr>
          <w:lang w:val="lt-LT"/>
        </w:rPr>
        <w:t>00</w:t>
      </w:r>
      <w:r w:rsidRPr="00084D54">
        <w:rPr>
          <w:lang w:val="lt-LT"/>
        </w:rPr>
        <w:t>,0 Eur (</w:t>
      </w:r>
      <w:r w:rsidR="005C47C6">
        <w:rPr>
          <w:lang w:val="lt-LT"/>
        </w:rPr>
        <w:t>prisidėti prie</w:t>
      </w:r>
      <w:r w:rsidR="005C47C6" w:rsidRPr="005C47C6">
        <w:rPr>
          <w:lang w:val="lt-LT"/>
        </w:rPr>
        <w:t xml:space="preserve"> organizuojamos </w:t>
      </w:r>
      <w:r w:rsidR="005C47C6">
        <w:rPr>
          <w:lang w:val="lt-LT"/>
        </w:rPr>
        <w:t xml:space="preserve">Žemaitijos ir Mažosios Lietuvos kaimo kapelų </w:t>
      </w:r>
      <w:r w:rsidR="005C47C6" w:rsidRPr="005C47C6">
        <w:rPr>
          <w:lang w:val="lt-LT"/>
        </w:rPr>
        <w:t>šventės</w:t>
      </w:r>
      <w:r w:rsidR="005C47C6">
        <w:rPr>
          <w:lang w:val="lt-LT"/>
        </w:rPr>
        <w:t xml:space="preserve"> – varžytuv</w:t>
      </w:r>
      <w:r w:rsidR="001711C4">
        <w:rPr>
          <w:lang w:val="lt-LT"/>
        </w:rPr>
        <w:t>ių</w:t>
      </w:r>
      <w:r w:rsidR="005C47C6">
        <w:rPr>
          <w:lang w:val="lt-LT"/>
        </w:rPr>
        <w:t xml:space="preserve"> </w:t>
      </w:r>
      <w:r w:rsidR="005C47C6" w:rsidRPr="005C47C6">
        <w:rPr>
          <w:lang w:val="lt-LT"/>
        </w:rPr>
        <w:t>, kuri</w:t>
      </w:r>
      <w:r w:rsidR="001711C4">
        <w:rPr>
          <w:lang w:val="lt-LT"/>
        </w:rPr>
        <w:t>o</w:t>
      </w:r>
      <w:r w:rsidR="0061180F">
        <w:rPr>
          <w:lang w:val="lt-LT"/>
        </w:rPr>
        <w:t>s</w:t>
      </w:r>
      <w:r w:rsidR="005C47C6" w:rsidRPr="005C47C6">
        <w:rPr>
          <w:lang w:val="lt-LT"/>
        </w:rPr>
        <w:t xml:space="preserve">  įvyks 201</w:t>
      </w:r>
      <w:r w:rsidR="0061180F">
        <w:rPr>
          <w:lang w:val="lt-LT"/>
        </w:rPr>
        <w:t>8</w:t>
      </w:r>
      <w:r w:rsidR="005C47C6" w:rsidRPr="005C47C6">
        <w:rPr>
          <w:lang w:val="lt-LT"/>
        </w:rPr>
        <w:t xml:space="preserve"> m. </w:t>
      </w:r>
      <w:r w:rsidR="0061180F" w:rsidRPr="0061180F">
        <w:t xml:space="preserve"> </w:t>
      </w:r>
      <w:r w:rsidR="0061180F" w:rsidRPr="0061180F">
        <w:rPr>
          <w:lang w:val="lt-LT"/>
        </w:rPr>
        <w:t xml:space="preserve">balandžio </w:t>
      </w:r>
      <w:r w:rsidR="0061180F">
        <w:rPr>
          <w:lang w:val="lt-LT"/>
        </w:rPr>
        <w:t>14</w:t>
      </w:r>
      <w:r w:rsidR="0061180F" w:rsidRPr="0061180F">
        <w:rPr>
          <w:lang w:val="lt-LT"/>
        </w:rPr>
        <w:t xml:space="preserve"> d. Laukuvo</w:t>
      </w:r>
      <w:r w:rsidR="0061180F">
        <w:rPr>
          <w:lang w:val="lt-LT"/>
        </w:rPr>
        <w:t>s kultūros namuose</w:t>
      </w:r>
      <w:r w:rsidR="00B4068E" w:rsidRPr="00B4068E">
        <w:rPr>
          <w:lang w:val="lt-LT"/>
        </w:rPr>
        <w:t>);</w:t>
      </w:r>
    </w:p>
    <w:p w:rsidR="0020694F" w:rsidRDefault="0020694F" w:rsidP="000D09E9">
      <w:pPr>
        <w:ind w:firstLine="1134"/>
        <w:jc w:val="both"/>
        <w:rPr>
          <w:lang w:val="lt-LT"/>
        </w:rPr>
      </w:pPr>
      <w:r>
        <w:rPr>
          <w:lang w:val="lt-LT"/>
        </w:rPr>
        <w:t>1</w:t>
      </w:r>
      <w:r w:rsidRPr="0020694F">
        <w:rPr>
          <w:lang w:val="lt-LT"/>
        </w:rPr>
        <w:t>.</w:t>
      </w:r>
      <w:r>
        <w:rPr>
          <w:lang w:val="lt-LT"/>
        </w:rPr>
        <w:t>7</w:t>
      </w:r>
      <w:r w:rsidRPr="0020694F">
        <w:rPr>
          <w:lang w:val="lt-LT"/>
        </w:rPr>
        <w:t xml:space="preserve">. Nerimantui Juciui, gyvenančiam Kalnyčių kaime, Kvėdarnos seniūnijoje, Šilalės rajono savivaldybėje – </w:t>
      </w:r>
      <w:r>
        <w:rPr>
          <w:lang w:val="lt-LT"/>
        </w:rPr>
        <w:t>1 000</w:t>
      </w:r>
      <w:r w:rsidRPr="0020694F">
        <w:rPr>
          <w:lang w:val="lt-LT"/>
        </w:rPr>
        <w:t>,0 Eur (padengti motociklo remonto išlaidų dalį);</w:t>
      </w:r>
    </w:p>
    <w:p w:rsidR="009852B5" w:rsidRDefault="009852B5" w:rsidP="000D09E9">
      <w:pPr>
        <w:ind w:firstLine="1134"/>
        <w:jc w:val="both"/>
        <w:rPr>
          <w:lang w:val="lt-LT"/>
        </w:rPr>
      </w:pPr>
      <w:r>
        <w:rPr>
          <w:lang w:val="lt-LT"/>
        </w:rPr>
        <w:lastRenderedPageBreak/>
        <w:t xml:space="preserve">1.8. </w:t>
      </w:r>
      <w:r w:rsidRPr="009852B5">
        <w:rPr>
          <w:lang w:val="lt-LT"/>
        </w:rPr>
        <w:t>Šilalės sporto klubo „</w:t>
      </w:r>
      <w:proofErr w:type="spellStart"/>
      <w:r w:rsidRPr="009852B5">
        <w:rPr>
          <w:lang w:val="lt-LT"/>
        </w:rPr>
        <w:t>Adijus</w:t>
      </w:r>
      <w:proofErr w:type="spellEnd"/>
      <w:r w:rsidRPr="009852B5">
        <w:rPr>
          <w:lang w:val="lt-LT"/>
        </w:rPr>
        <w:t xml:space="preserve">“ –  </w:t>
      </w:r>
      <w:r>
        <w:rPr>
          <w:lang w:val="lt-LT"/>
        </w:rPr>
        <w:t>500</w:t>
      </w:r>
      <w:r w:rsidRPr="009852B5">
        <w:rPr>
          <w:lang w:val="lt-LT"/>
        </w:rPr>
        <w:t xml:space="preserve">,0 </w:t>
      </w:r>
      <w:proofErr w:type="spellStart"/>
      <w:r w:rsidRPr="009852B5">
        <w:rPr>
          <w:lang w:val="lt-LT"/>
        </w:rPr>
        <w:t>Eur</w:t>
      </w:r>
      <w:proofErr w:type="spellEnd"/>
      <w:r w:rsidRPr="009852B5">
        <w:rPr>
          <w:lang w:val="lt-LT"/>
        </w:rPr>
        <w:t xml:space="preserve"> (padengti </w:t>
      </w:r>
      <w:r>
        <w:rPr>
          <w:lang w:val="lt-LT"/>
        </w:rPr>
        <w:t>Šilalės šokio studij</w:t>
      </w:r>
      <w:r w:rsidR="001711C4">
        <w:rPr>
          <w:lang w:val="lt-LT"/>
        </w:rPr>
        <w:t>os</w:t>
      </w:r>
      <w:r>
        <w:rPr>
          <w:lang w:val="lt-LT"/>
        </w:rPr>
        <w:t xml:space="preserve"> „Salto“ spektaklio „Pušų viršūnėse“ pristatymo  </w:t>
      </w:r>
      <w:r w:rsidRPr="009852B5">
        <w:rPr>
          <w:lang w:val="lt-LT"/>
        </w:rPr>
        <w:t>išlaidų dalį);</w:t>
      </w:r>
    </w:p>
    <w:p w:rsidR="0020694F" w:rsidRDefault="00DC0038" w:rsidP="00CD4CAC">
      <w:pPr>
        <w:ind w:firstLine="1134"/>
        <w:jc w:val="both"/>
        <w:rPr>
          <w:lang w:val="lt-LT"/>
        </w:rPr>
      </w:pPr>
      <w:r w:rsidRPr="00DC0038">
        <w:rPr>
          <w:lang w:val="lt-LT"/>
        </w:rPr>
        <w:t>1.</w:t>
      </w:r>
      <w:r>
        <w:rPr>
          <w:lang w:val="lt-LT"/>
        </w:rPr>
        <w:t>9</w:t>
      </w:r>
      <w:r w:rsidRPr="00DC0038">
        <w:rPr>
          <w:lang w:val="lt-LT"/>
        </w:rPr>
        <w:t xml:space="preserve">. Irenai </w:t>
      </w:r>
      <w:proofErr w:type="spellStart"/>
      <w:r w:rsidRPr="00DC0038">
        <w:rPr>
          <w:lang w:val="lt-LT"/>
        </w:rPr>
        <w:t>Jacevičienei</w:t>
      </w:r>
      <w:proofErr w:type="spellEnd"/>
      <w:r w:rsidRPr="00DC0038">
        <w:rPr>
          <w:lang w:val="lt-LT"/>
        </w:rPr>
        <w:t xml:space="preserve">, gyvenančiai Baltų pr. 5-13, Kaune, – </w:t>
      </w:r>
      <w:r w:rsidR="00CD4CAC">
        <w:rPr>
          <w:lang w:val="lt-LT"/>
        </w:rPr>
        <w:t>450,0 Eur</w:t>
      </w:r>
      <w:r w:rsidRPr="00DC0038">
        <w:rPr>
          <w:lang w:val="lt-LT"/>
        </w:rPr>
        <w:t xml:space="preserve"> (</w:t>
      </w:r>
      <w:r w:rsidR="00CD4CAC">
        <w:rPr>
          <w:lang w:val="lt-LT"/>
        </w:rPr>
        <w:t xml:space="preserve">padengti </w:t>
      </w:r>
      <w:r w:rsidRPr="00DC0038">
        <w:rPr>
          <w:lang w:val="lt-LT"/>
        </w:rPr>
        <w:t>knyg</w:t>
      </w:r>
      <w:r w:rsidR="00CD4CAC">
        <w:rPr>
          <w:lang w:val="lt-LT"/>
        </w:rPr>
        <w:t>os</w:t>
      </w:r>
      <w:r w:rsidRPr="00DC0038">
        <w:rPr>
          <w:lang w:val="lt-LT"/>
        </w:rPr>
        <w:t xml:space="preserve"> „Skrydis“  išleidimo išlaidų </w:t>
      </w:r>
      <w:r w:rsidR="00CD4CAC">
        <w:rPr>
          <w:lang w:val="lt-LT"/>
        </w:rPr>
        <w:t>dalį. Lėšas pervesti į pateiktą spaustuvės sąskaitą.</w:t>
      </w:r>
      <w:r w:rsidRPr="00DC0038">
        <w:rPr>
          <w:lang w:val="lt-LT"/>
        </w:rPr>
        <w:t>) .</w:t>
      </w:r>
    </w:p>
    <w:p w:rsidR="000D09E9" w:rsidRPr="00D000E5" w:rsidRDefault="00104499" w:rsidP="00F10753">
      <w:pPr>
        <w:ind w:firstLine="1134"/>
        <w:jc w:val="both"/>
        <w:rPr>
          <w:lang w:val="lt-LT"/>
        </w:rPr>
      </w:pPr>
      <w:r w:rsidRPr="00D000E5">
        <w:rPr>
          <w:lang w:val="lt-LT"/>
        </w:rPr>
        <w:t xml:space="preserve">2. </w:t>
      </w:r>
      <w:r w:rsidR="000D09E9" w:rsidRPr="00D000E5">
        <w:rPr>
          <w:lang w:val="lt-LT"/>
        </w:rPr>
        <w:t>P a v e d u  Šilalės rajono savivaldybės administracijos Buhalterinės apskaitos skyriui parengti lėšų naudojimo sutartis su Programos vykdytoj</w:t>
      </w:r>
      <w:r w:rsidR="00C568F8" w:rsidRPr="00D000E5">
        <w:rPr>
          <w:lang w:val="lt-LT"/>
        </w:rPr>
        <w:t>ais</w:t>
      </w:r>
      <w:r w:rsidR="000D09E9" w:rsidRPr="00D000E5">
        <w:rPr>
          <w:lang w:val="lt-LT"/>
        </w:rPr>
        <w:t xml:space="preserve"> dėl įvardytų lėšų panaudojimo. </w:t>
      </w:r>
    </w:p>
    <w:p w:rsidR="00B61685" w:rsidRPr="004C231D" w:rsidRDefault="00104499" w:rsidP="004C231D">
      <w:pPr>
        <w:ind w:firstLine="1134"/>
        <w:jc w:val="both"/>
        <w:rPr>
          <w:color w:val="000000"/>
          <w:u w:color="000000"/>
          <w:lang w:val="lt-LT"/>
        </w:rPr>
      </w:pPr>
      <w:r>
        <w:rPr>
          <w:lang w:val="lt-LT"/>
        </w:rPr>
        <w:t>3</w:t>
      </w:r>
      <w:r w:rsidRPr="008A0B7C">
        <w:rPr>
          <w:lang w:val="lt-LT"/>
        </w:rPr>
        <w:t xml:space="preserve">. </w:t>
      </w:r>
      <w:r w:rsidRPr="009971D1">
        <w:rPr>
          <w:lang w:val="lt-LT"/>
        </w:rPr>
        <w:t xml:space="preserve">P a v e d u </w:t>
      </w:r>
      <w:r>
        <w:rPr>
          <w:lang w:val="lt-LT"/>
        </w:rPr>
        <w:t xml:space="preserve"> pa</w:t>
      </w:r>
      <w:r w:rsidRPr="008A0B7C">
        <w:rPr>
          <w:lang w:val="lt-LT"/>
        </w:rPr>
        <w:t>skelbti</w:t>
      </w:r>
      <w:r>
        <w:rPr>
          <w:lang w:val="lt-LT"/>
        </w:rPr>
        <w:t xml:space="preserve"> </w:t>
      </w:r>
      <w:r w:rsidRPr="004E1BEF">
        <w:rPr>
          <w:lang w:val="lt-LT"/>
        </w:rPr>
        <w:t xml:space="preserve">šį  įsakymą </w:t>
      </w:r>
      <w:r>
        <w:rPr>
          <w:lang w:val="lt-LT"/>
        </w:rPr>
        <w:t>Šilalės rajono</w:t>
      </w:r>
      <w:r w:rsidRPr="004E1BEF">
        <w:rPr>
          <w:lang w:val="lt-LT"/>
        </w:rPr>
        <w:t xml:space="preserve"> </w:t>
      </w:r>
      <w:r>
        <w:rPr>
          <w:lang w:val="lt-LT"/>
        </w:rPr>
        <w:t>s</w:t>
      </w:r>
      <w:r w:rsidRPr="004E1BEF">
        <w:rPr>
          <w:lang w:val="lt-LT"/>
        </w:rPr>
        <w:t xml:space="preserve">avivaldybės  </w:t>
      </w:r>
      <w:r>
        <w:rPr>
          <w:lang w:val="lt-LT"/>
        </w:rPr>
        <w:t>interneto svetainėje</w:t>
      </w:r>
      <w:r w:rsidRPr="004E1BEF">
        <w:rPr>
          <w:color w:val="000000"/>
          <w:u w:color="000000"/>
          <w:lang w:val="lt-LT"/>
        </w:rPr>
        <w:t xml:space="preserve"> </w:t>
      </w:r>
      <w:hyperlink r:id="rId8" w:history="1">
        <w:r w:rsidRPr="00966E2D">
          <w:rPr>
            <w:rStyle w:val="Hipersaitas"/>
            <w:color w:val="000000"/>
            <w:u w:val="none" w:color="000000"/>
            <w:lang w:val="lt-LT"/>
          </w:rPr>
          <w:t>www.silale.lt</w:t>
        </w:r>
      </w:hyperlink>
      <w:r w:rsidR="00903631">
        <w:rPr>
          <w:color w:val="000000"/>
          <w:u w:color="000000"/>
          <w:lang w:val="lt-LT"/>
        </w:rPr>
        <w:t>.</w:t>
      </w:r>
    </w:p>
    <w:p w:rsidR="00104499" w:rsidRDefault="00104499" w:rsidP="00903631">
      <w:pPr>
        <w:ind w:firstLine="1134"/>
        <w:jc w:val="both"/>
        <w:rPr>
          <w:lang w:val="lt-LT"/>
        </w:rPr>
      </w:pPr>
      <w:r>
        <w:rPr>
          <w:lang w:val="lt-LT"/>
        </w:rPr>
        <w:t>Šis įsakymas gali būti skundžiamas Lietuvos Respublikos administracinių bylų teisenos įstatymo nustatyta tvarka.</w:t>
      </w:r>
    </w:p>
    <w:p w:rsidR="00893704" w:rsidRDefault="00893704" w:rsidP="00104499">
      <w:pPr>
        <w:rPr>
          <w:lang w:val="lt-LT"/>
        </w:rPr>
      </w:pPr>
    </w:p>
    <w:p w:rsidR="00893704" w:rsidRDefault="00893704" w:rsidP="00104499">
      <w:pPr>
        <w:rPr>
          <w:lang w:val="lt-LT"/>
        </w:rPr>
      </w:pPr>
    </w:p>
    <w:p w:rsidR="000E1DC9" w:rsidRPr="00903631" w:rsidRDefault="004C231D" w:rsidP="00104499">
      <w:pPr>
        <w:rPr>
          <w:lang w:val="lt-LT"/>
        </w:rPr>
      </w:pPr>
      <w:r>
        <w:rPr>
          <w:lang w:val="lt-LT"/>
        </w:rPr>
        <w:t>Administracijos d</w:t>
      </w:r>
      <w:r w:rsidR="00104499" w:rsidRPr="007E2D83">
        <w:rPr>
          <w:lang w:val="lt-LT"/>
        </w:rPr>
        <w:t>irektori</w:t>
      </w:r>
      <w:r w:rsidR="00104499">
        <w:rPr>
          <w:lang w:val="lt-LT"/>
        </w:rPr>
        <w:t xml:space="preserve">us                                                                       </w:t>
      </w:r>
      <w:r w:rsidR="00903631">
        <w:rPr>
          <w:lang w:val="lt-LT"/>
        </w:rPr>
        <w:t>Raimundas Vaitieku</w:t>
      </w:r>
      <w:r w:rsidR="001B317F">
        <w:rPr>
          <w:lang w:val="lt-LT"/>
        </w:rPr>
        <w:t>s</w:t>
      </w:r>
    </w:p>
    <w:p w:rsidR="007E4D23" w:rsidRDefault="007E4D23" w:rsidP="00EC1F5A">
      <w:pPr>
        <w:rPr>
          <w:sz w:val="20"/>
          <w:szCs w:val="20"/>
          <w:lang w:val="lt-LT"/>
        </w:rPr>
      </w:pPr>
    </w:p>
    <w:p w:rsidR="00893704" w:rsidRDefault="00893704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</w:p>
    <w:p w:rsidR="007572F9" w:rsidRDefault="007572F9" w:rsidP="00827A27">
      <w:pPr>
        <w:rPr>
          <w:sz w:val="20"/>
          <w:szCs w:val="20"/>
          <w:lang w:val="lt-LT"/>
        </w:rPr>
      </w:pPr>
      <w:bookmarkStart w:id="5" w:name="_GoBack"/>
      <w:bookmarkEnd w:id="5"/>
    </w:p>
    <w:sectPr w:rsidR="007572F9" w:rsidSect="007F0343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567" w:gutter="0"/>
      <w:pgNumType w:start="1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E0" w:rsidRDefault="002F78E0">
      <w:r>
        <w:separator/>
      </w:r>
    </w:p>
  </w:endnote>
  <w:endnote w:type="continuationSeparator" w:id="0">
    <w:p w:rsidR="002F78E0" w:rsidRDefault="002F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E0" w:rsidRDefault="002F78E0">
      <w:r>
        <w:separator/>
      </w:r>
    </w:p>
  </w:footnote>
  <w:footnote w:type="continuationSeparator" w:id="0">
    <w:p w:rsidR="002F78E0" w:rsidRDefault="002F7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B1" w:rsidRDefault="00F345B1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345B1" w:rsidRDefault="00F345B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B1" w:rsidRDefault="00F345B1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C475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345B1" w:rsidRDefault="00F345B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78" w:rsidRDefault="00BA5578" w:rsidP="00AE19D0">
    <w:pPr>
      <w:pStyle w:val="Antrats"/>
      <w:tabs>
        <w:tab w:val="clear" w:pos="8640"/>
        <w:tab w:val="left" w:pos="7140"/>
      </w:tabs>
      <w:jc w:val="left"/>
    </w:pPr>
  </w:p>
  <w:p w:rsidR="00F844DB" w:rsidRDefault="00F844DB" w:rsidP="00AE19D0">
    <w:pPr>
      <w:pStyle w:val="Antrats"/>
      <w:tabs>
        <w:tab w:val="clear" w:pos="8640"/>
        <w:tab w:val="left" w:pos="7140"/>
      </w:tabs>
      <w:jc w:val="left"/>
    </w:pPr>
  </w:p>
  <w:p w:rsidR="00F844DB" w:rsidRPr="003A576E" w:rsidRDefault="00F844DB" w:rsidP="00AE19D0">
    <w:pPr>
      <w:pStyle w:val="Antrats"/>
      <w:tabs>
        <w:tab w:val="clear" w:pos="8640"/>
        <w:tab w:val="left" w:pos="7140"/>
      </w:tabs>
      <w:jc w:val="left"/>
    </w:pPr>
  </w:p>
  <w:p w:rsidR="00F345B1" w:rsidRDefault="00D217AF" w:rsidP="00AE19D0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5B1" w:rsidRDefault="00F345B1">
    <w:pPr>
      <w:pStyle w:val="Antrats"/>
      <w:jc w:val="center"/>
    </w:pPr>
  </w:p>
  <w:p w:rsidR="00F345B1" w:rsidRDefault="00F345B1">
    <w:pPr>
      <w:pStyle w:val="Antrats"/>
      <w:jc w:val="center"/>
      <w:rPr>
        <w:sz w:val="12"/>
      </w:rPr>
    </w:pP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ŠILALĖS RAJONO SAVIVALDYBĖS ADMINISTRACIJOS</w:t>
    </w: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DIREKTORIUS</w:t>
    </w:r>
  </w:p>
  <w:p w:rsidR="00F345B1" w:rsidRPr="00E81138" w:rsidRDefault="00F345B1">
    <w:pPr>
      <w:pStyle w:val="Antrats"/>
      <w:jc w:val="center"/>
      <w:rPr>
        <w:rFonts w:ascii="Times New Roman" w:hAnsi="Times New Roman"/>
        <w:b/>
        <w:lang w:val="lt-LT"/>
      </w:rPr>
    </w:pPr>
  </w:p>
  <w:p w:rsidR="00F345B1" w:rsidRPr="00E81138" w:rsidRDefault="00F345B1">
    <w:pPr>
      <w:pStyle w:val="Antrats"/>
      <w:jc w:val="center"/>
      <w:rPr>
        <w:lang w:val="lt-LT"/>
      </w:rPr>
    </w:pPr>
    <w:r w:rsidRPr="00E81138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0CD4"/>
    <w:multiLevelType w:val="hybridMultilevel"/>
    <w:tmpl w:val="654A6392"/>
    <w:lvl w:ilvl="0" w:tplc="FB4E71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A30759C"/>
    <w:multiLevelType w:val="multilevel"/>
    <w:tmpl w:val="B5B2FE96"/>
    <w:lvl w:ilvl="0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0"/>
    <w:rsid w:val="000030B8"/>
    <w:rsid w:val="00011792"/>
    <w:rsid w:val="00012640"/>
    <w:rsid w:val="0002032C"/>
    <w:rsid w:val="00022956"/>
    <w:rsid w:val="00022C6F"/>
    <w:rsid w:val="00024A87"/>
    <w:rsid w:val="00025982"/>
    <w:rsid w:val="000259A9"/>
    <w:rsid w:val="0002776F"/>
    <w:rsid w:val="000309AF"/>
    <w:rsid w:val="0003153C"/>
    <w:rsid w:val="00034E53"/>
    <w:rsid w:val="00035D81"/>
    <w:rsid w:val="00040AFC"/>
    <w:rsid w:val="00044EC5"/>
    <w:rsid w:val="0004563A"/>
    <w:rsid w:val="00053B8F"/>
    <w:rsid w:val="0005596A"/>
    <w:rsid w:val="00057831"/>
    <w:rsid w:val="000627C1"/>
    <w:rsid w:val="00062B9F"/>
    <w:rsid w:val="00064709"/>
    <w:rsid w:val="0006606D"/>
    <w:rsid w:val="000661DB"/>
    <w:rsid w:val="00066DBB"/>
    <w:rsid w:val="000719E9"/>
    <w:rsid w:val="00071F41"/>
    <w:rsid w:val="000731E0"/>
    <w:rsid w:val="00077F81"/>
    <w:rsid w:val="00081C96"/>
    <w:rsid w:val="00082351"/>
    <w:rsid w:val="000828A2"/>
    <w:rsid w:val="0008297F"/>
    <w:rsid w:val="00084D54"/>
    <w:rsid w:val="00085933"/>
    <w:rsid w:val="000876E3"/>
    <w:rsid w:val="00091562"/>
    <w:rsid w:val="000923C5"/>
    <w:rsid w:val="000924F1"/>
    <w:rsid w:val="00092914"/>
    <w:rsid w:val="0009317D"/>
    <w:rsid w:val="0009654D"/>
    <w:rsid w:val="000A203F"/>
    <w:rsid w:val="000A6308"/>
    <w:rsid w:val="000A630B"/>
    <w:rsid w:val="000A672D"/>
    <w:rsid w:val="000A71A6"/>
    <w:rsid w:val="000B0313"/>
    <w:rsid w:val="000B18B3"/>
    <w:rsid w:val="000B4ED0"/>
    <w:rsid w:val="000C1FCA"/>
    <w:rsid w:val="000C7B0C"/>
    <w:rsid w:val="000D09E9"/>
    <w:rsid w:val="000D7D44"/>
    <w:rsid w:val="000E1DC9"/>
    <w:rsid w:val="000E46DA"/>
    <w:rsid w:val="000E712A"/>
    <w:rsid w:val="000F004E"/>
    <w:rsid w:val="000F054B"/>
    <w:rsid w:val="000F22F2"/>
    <w:rsid w:val="000F2AEB"/>
    <w:rsid w:val="000F66D7"/>
    <w:rsid w:val="001014E8"/>
    <w:rsid w:val="00104499"/>
    <w:rsid w:val="001065F5"/>
    <w:rsid w:val="001134C1"/>
    <w:rsid w:val="0011384A"/>
    <w:rsid w:val="00116BC1"/>
    <w:rsid w:val="001172CE"/>
    <w:rsid w:val="00120645"/>
    <w:rsid w:val="001218FF"/>
    <w:rsid w:val="00121F1B"/>
    <w:rsid w:val="00122329"/>
    <w:rsid w:val="00123FC2"/>
    <w:rsid w:val="0012718C"/>
    <w:rsid w:val="0013009F"/>
    <w:rsid w:val="0013691F"/>
    <w:rsid w:val="00136A75"/>
    <w:rsid w:val="00147503"/>
    <w:rsid w:val="00154A7A"/>
    <w:rsid w:val="0016035A"/>
    <w:rsid w:val="0016123F"/>
    <w:rsid w:val="00162057"/>
    <w:rsid w:val="00165907"/>
    <w:rsid w:val="00165D7A"/>
    <w:rsid w:val="001711C4"/>
    <w:rsid w:val="00172EDD"/>
    <w:rsid w:val="0017351D"/>
    <w:rsid w:val="00174239"/>
    <w:rsid w:val="00176516"/>
    <w:rsid w:val="001820B2"/>
    <w:rsid w:val="00183B9C"/>
    <w:rsid w:val="00185451"/>
    <w:rsid w:val="00186A02"/>
    <w:rsid w:val="00192407"/>
    <w:rsid w:val="001960DC"/>
    <w:rsid w:val="00196B1A"/>
    <w:rsid w:val="001A19C0"/>
    <w:rsid w:val="001A39A0"/>
    <w:rsid w:val="001A4E36"/>
    <w:rsid w:val="001A7501"/>
    <w:rsid w:val="001A7778"/>
    <w:rsid w:val="001B00D8"/>
    <w:rsid w:val="001B141F"/>
    <w:rsid w:val="001B180F"/>
    <w:rsid w:val="001B22F1"/>
    <w:rsid w:val="001B317F"/>
    <w:rsid w:val="001B6578"/>
    <w:rsid w:val="001C0D81"/>
    <w:rsid w:val="001C1BE4"/>
    <w:rsid w:val="001C23E9"/>
    <w:rsid w:val="001C2AF0"/>
    <w:rsid w:val="001C4750"/>
    <w:rsid w:val="001D1E64"/>
    <w:rsid w:val="001E053C"/>
    <w:rsid w:val="001E2C0C"/>
    <w:rsid w:val="001E4A7C"/>
    <w:rsid w:val="001E5910"/>
    <w:rsid w:val="001F0686"/>
    <w:rsid w:val="001F1FDE"/>
    <w:rsid w:val="001F5301"/>
    <w:rsid w:val="001F5483"/>
    <w:rsid w:val="00200B42"/>
    <w:rsid w:val="00205556"/>
    <w:rsid w:val="0020694F"/>
    <w:rsid w:val="00210287"/>
    <w:rsid w:val="002103F7"/>
    <w:rsid w:val="00212244"/>
    <w:rsid w:val="00212A15"/>
    <w:rsid w:val="0021381B"/>
    <w:rsid w:val="00215D4F"/>
    <w:rsid w:val="002168EF"/>
    <w:rsid w:val="00216A38"/>
    <w:rsid w:val="002241D8"/>
    <w:rsid w:val="00224B6E"/>
    <w:rsid w:val="00235D75"/>
    <w:rsid w:val="00236FCF"/>
    <w:rsid w:val="002422C2"/>
    <w:rsid w:val="00242888"/>
    <w:rsid w:val="00246A3B"/>
    <w:rsid w:val="00250580"/>
    <w:rsid w:val="00250ED1"/>
    <w:rsid w:val="00253B5C"/>
    <w:rsid w:val="00256571"/>
    <w:rsid w:val="002614FF"/>
    <w:rsid w:val="00261CA5"/>
    <w:rsid w:val="0026567F"/>
    <w:rsid w:val="00265915"/>
    <w:rsid w:val="0027040B"/>
    <w:rsid w:val="00280B57"/>
    <w:rsid w:val="00280D53"/>
    <w:rsid w:val="00281A38"/>
    <w:rsid w:val="00282172"/>
    <w:rsid w:val="00282FBA"/>
    <w:rsid w:val="00283B55"/>
    <w:rsid w:val="00286168"/>
    <w:rsid w:val="0029562F"/>
    <w:rsid w:val="002A17BD"/>
    <w:rsid w:val="002A33B0"/>
    <w:rsid w:val="002A501D"/>
    <w:rsid w:val="002A5D27"/>
    <w:rsid w:val="002A662D"/>
    <w:rsid w:val="002A6FA9"/>
    <w:rsid w:val="002B0A19"/>
    <w:rsid w:val="002B0BA2"/>
    <w:rsid w:val="002B2600"/>
    <w:rsid w:val="002B37F2"/>
    <w:rsid w:val="002B51BC"/>
    <w:rsid w:val="002C3616"/>
    <w:rsid w:val="002C5DA7"/>
    <w:rsid w:val="002C5DBD"/>
    <w:rsid w:val="002D13D1"/>
    <w:rsid w:val="002D43CB"/>
    <w:rsid w:val="002D45B5"/>
    <w:rsid w:val="002D5213"/>
    <w:rsid w:val="002D5C3E"/>
    <w:rsid w:val="002D64FD"/>
    <w:rsid w:val="002D6863"/>
    <w:rsid w:val="002D70B7"/>
    <w:rsid w:val="002E04DA"/>
    <w:rsid w:val="002E1458"/>
    <w:rsid w:val="002E34AF"/>
    <w:rsid w:val="002E3F14"/>
    <w:rsid w:val="002E6517"/>
    <w:rsid w:val="002E7CA4"/>
    <w:rsid w:val="002F02B5"/>
    <w:rsid w:val="002F1561"/>
    <w:rsid w:val="002F3A76"/>
    <w:rsid w:val="002F78E0"/>
    <w:rsid w:val="003020B8"/>
    <w:rsid w:val="00305747"/>
    <w:rsid w:val="00312A64"/>
    <w:rsid w:val="00320885"/>
    <w:rsid w:val="00321094"/>
    <w:rsid w:val="00323560"/>
    <w:rsid w:val="00323D93"/>
    <w:rsid w:val="00331C13"/>
    <w:rsid w:val="00332375"/>
    <w:rsid w:val="00335EB8"/>
    <w:rsid w:val="00337443"/>
    <w:rsid w:val="003379E3"/>
    <w:rsid w:val="00340063"/>
    <w:rsid w:val="003405F8"/>
    <w:rsid w:val="00346F63"/>
    <w:rsid w:val="00350BB8"/>
    <w:rsid w:val="00352B37"/>
    <w:rsid w:val="00353A52"/>
    <w:rsid w:val="00353CDC"/>
    <w:rsid w:val="003564FD"/>
    <w:rsid w:val="0036356B"/>
    <w:rsid w:val="00364395"/>
    <w:rsid w:val="003648D3"/>
    <w:rsid w:val="00367026"/>
    <w:rsid w:val="00370F43"/>
    <w:rsid w:val="00375F40"/>
    <w:rsid w:val="0038055C"/>
    <w:rsid w:val="00381243"/>
    <w:rsid w:val="003927EA"/>
    <w:rsid w:val="003942C4"/>
    <w:rsid w:val="003A1D36"/>
    <w:rsid w:val="003A456B"/>
    <w:rsid w:val="003A576E"/>
    <w:rsid w:val="003A5F25"/>
    <w:rsid w:val="003A5FBE"/>
    <w:rsid w:val="003A6247"/>
    <w:rsid w:val="003B2FE0"/>
    <w:rsid w:val="003B31DE"/>
    <w:rsid w:val="003B4A54"/>
    <w:rsid w:val="003B6D3D"/>
    <w:rsid w:val="003B7150"/>
    <w:rsid w:val="003C0473"/>
    <w:rsid w:val="003C1339"/>
    <w:rsid w:val="003C269E"/>
    <w:rsid w:val="003C5D1B"/>
    <w:rsid w:val="003D4F66"/>
    <w:rsid w:val="003D68B6"/>
    <w:rsid w:val="003E1E1A"/>
    <w:rsid w:val="003F00AF"/>
    <w:rsid w:val="003F1DAC"/>
    <w:rsid w:val="003F31D5"/>
    <w:rsid w:val="003F3E56"/>
    <w:rsid w:val="003F40A2"/>
    <w:rsid w:val="003F4368"/>
    <w:rsid w:val="003F4931"/>
    <w:rsid w:val="003F74B0"/>
    <w:rsid w:val="00400524"/>
    <w:rsid w:val="00403F40"/>
    <w:rsid w:val="00404225"/>
    <w:rsid w:val="00404BB4"/>
    <w:rsid w:val="00410441"/>
    <w:rsid w:val="004123AD"/>
    <w:rsid w:val="00412F21"/>
    <w:rsid w:val="0041598F"/>
    <w:rsid w:val="00416AA0"/>
    <w:rsid w:val="00424721"/>
    <w:rsid w:val="00426796"/>
    <w:rsid w:val="00426D3A"/>
    <w:rsid w:val="004310A6"/>
    <w:rsid w:val="00431F13"/>
    <w:rsid w:val="00435062"/>
    <w:rsid w:val="00440498"/>
    <w:rsid w:val="00440A48"/>
    <w:rsid w:val="004465AE"/>
    <w:rsid w:val="00451D80"/>
    <w:rsid w:val="0046244C"/>
    <w:rsid w:val="00464937"/>
    <w:rsid w:val="00471C21"/>
    <w:rsid w:val="004754C8"/>
    <w:rsid w:val="00477990"/>
    <w:rsid w:val="00496F7B"/>
    <w:rsid w:val="004A03A3"/>
    <w:rsid w:val="004A0435"/>
    <w:rsid w:val="004A2991"/>
    <w:rsid w:val="004A3AA1"/>
    <w:rsid w:val="004B0911"/>
    <w:rsid w:val="004B6764"/>
    <w:rsid w:val="004C0B0D"/>
    <w:rsid w:val="004C231D"/>
    <w:rsid w:val="004C3F88"/>
    <w:rsid w:val="004C624B"/>
    <w:rsid w:val="004D2BDD"/>
    <w:rsid w:val="004E10C8"/>
    <w:rsid w:val="004E2438"/>
    <w:rsid w:val="004E7259"/>
    <w:rsid w:val="004E7A66"/>
    <w:rsid w:val="004F262C"/>
    <w:rsid w:val="004F2BFB"/>
    <w:rsid w:val="004F4B34"/>
    <w:rsid w:val="004F66DA"/>
    <w:rsid w:val="00502BC3"/>
    <w:rsid w:val="0051012F"/>
    <w:rsid w:val="00522D75"/>
    <w:rsid w:val="00527CE3"/>
    <w:rsid w:val="00530C24"/>
    <w:rsid w:val="005334B5"/>
    <w:rsid w:val="00541B5A"/>
    <w:rsid w:val="005446D0"/>
    <w:rsid w:val="00545A96"/>
    <w:rsid w:val="005503B8"/>
    <w:rsid w:val="00554F3E"/>
    <w:rsid w:val="00557317"/>
    <w:rsid w:val="005624D5"/>
    <w:rsid w:val="00562D61"/>
    <w:rsid w:val="00563400"/>
    <w:rsid w:val="00567927"/>
    <w:rsid w:val="005710C0"/>
    <w:rsid w:val="00573924"/>
    <w:rsid w:val="00573B13"/>
    <w:rsid w:val="005802DF"/>
    <w:rsid w:val="00580D65"/>
    <w:rsid w:val="0058116E"/>
    <w:rsid w:val="005816F8"/>
    <w:rsid w:val="0058219B"/>
    <w:rsid w:val="005823F4"/>
    <w:rsid w:val="005853FA"/>
    <w:rsid w:val="005859A4"/>
    <w:rsid w:val="00591C27"/>
    <w:rsid w:val="00597C7C"/>
    <w:rsid w:val="005A0625"/>
    <w:rsid w:val="005A0955"/>
    <w:rsid w:val="005A0DE7"/>
    <w:rsid w:val="005A0F15"/>
    <w:rsid w:val="005A484A"/>
    <w:rsid w:val="005A53D6"/>
    <w:rsid w:val="005B445B"/>
    <w:rsid w:val="005B4A99"/>
    <w:rsid w:val="005B5F5F"/>
    <w:rsid w:val="005B7D62"/>
    <w:rsid w:val="005C18EC"/>
    <w:rsid w:val="005C36BF"/>
    <w:rsid w:val="005C3CA3"/>
    <w:rsid w:val="005C47C6"/>
    <w:rsid w:val="005D1B70"/>
    <w:rsid w:val="005D26E2"/>
    <w:rsid w:val="005D3D7E"/>
    <w:rsid w:val="005D4565"/>
    <w:rsid w:val="005D47BD"/>
    <w:rsid w:val="005D5C88"/>
    <w:rsid w:val="005D6EBE"/>
    <w:rsid w:val="005D75F2"/>
    <w:rsid w:val="005D76E7"/>
    <w:rsid w:val="005E1E4E"/>
    <w:rsid w:val="005F01DA"/>
    <w:rsid w:val="005F372C"/>
    <w:rsid w:val="005F49CA"/>
    <w:rsid w:val="005F5652"/>
    <w:rsid w:val="005F6964"/>
    <w:rsid w:val="00600936"/>
    <w:rsid w:val="0060234B"/>
    <w:rsid w:val="006039A6"/>
    <w:rsid w:val="00606CF4"/>
    <w:rsid w:val="00610ADC"/>
    <w:rsid w:val="0061180F"/>
    <w:rsid w:val="0061243E"/>
    <w:rsid w:val="00614363"/>
    <w:rsid w:val="006176E9"/>
    <w:rsid w:val="00621667"/>
    <w:rsid w:val="006315E8"/>
    <w:rsid w:val="006345C3"/>
    <w:rsid w:val="00635D64"/>
    <w:rsid w:val="006368F1"/>
    <w:rsid w:val="006461BF"/>
    <w:rsid w:val="00650498"/>
    <w:rsid w:val="00652221"/>
    <w:rsid w:val="00652FA9"/>
    <w:rsid w:val="00653E45"/>
    <w:rsid w:val="0065522D"/>
    <w:rsid w:val="006572F5"/>
    <w:rsid w:val="00660C48"/>
    <w:rsid w:val="006633CA"/>
    <w:rsid w:val="00670E2B"/>
    <w:rsid w:val="0067376C"/>
    <w:rsid w:val="00676A2A"/>
    <w:rsid w:val="00676BF1"/>
    <w:rsid w:val="00677558"/>
    <w:rsid w:val="00677682"/>
    <w:rsid w:val="006779DB"/>
    <w:rsid w:val="00684433"/>
    <w:rsid w:val="00685844"/>
    <w:rsid w:val="006939D2"/>
    <w:rsid w:val="006945C4"/>
    <w:rsid w:val="00696695"/>
    <w:rsid w:val="006B1EE9"/>
    <w:rsid w:val="006B478A"/>
    <w:rsid w:val="006B513A"/>
    <w:rsid w:val="006B700F"/>
    <w:rsid w:val="006C0574"/>
    <w:rsid w:val="006C3151"/>
    <w:rsid w:val="006C4D7A"/>
    <w:rsid w:val="006C74F5"/>
    <w:rsid w:val="006C779E"/>
    <w:rsid w:val="006C7A14"/>
    <w:rsid w:val="006D2E23"/>
    <w:rsid w:val="006D39FC"/>
    <w:rsid w:val="006D5346"/>
    <w:rsid w:val="006E0846"/>
    <w:rsid w:val="006E200E"/>
    <w:rsid w:val="006E2ADA"/>
    <w:rsid w:val="006E517B"/>
    <w:rsid w:val="006E65F7"/>
    <w:rsid w:val="006E662C"/>
    <w:rsid w:val="006F6612"/>
    <w:rsid w:val="00700146"/>
    <w:rsid w:val="00704089"/>
    <w:rsid w:val="007062DF"/>
    <w:rsid w:val="00706E0E"/>
    <w:rsid w:val="00706F06"/>
    <w:rsid w:val="00710CCE"/>
    <w:rsid w:val="00717DF0"/>
    <w:rsid w:val="007226E8"/>
    <w:rsid w:val="0072561E"/>
    <w:rsid w:val="00726E32"/>
    <w:rsid w:val="00732CC5"/>
    <w:rsid w:val="0073325F"/>
    <w:rsid w:val="00734494"/>
    <w:rsid w:val="00734953"/>
    <w:rsid w:val="00734D1A"/>
    <w:rsid w:val="007357D5"/>
    <w:rsid w:val="00736D2F"/>
    <w:rsid w:val="00741662"/>
    <w:rsid w:val="007443F6"/>
    <w:rsid w:val="00744FA6"/>
    <w:rsid w:val="00745D65"/>
    <w:rsid w:val="00746CDC"/>
    <w:rsid w:val="00746D04"/>
    <w:rsid w:val="00753974"/>
    <w:rsid w:val="00756FBB"/>
    <w:rsid w:val="007572F9"/>
    <w:rsid w:val="00760DE3"/>
    <w:rsid w:val="00763A32"/>
    <w:rsid w:val="00763B12"/>
    <w:rsid w:val="00763C4A"/>
    <w:rsid w:val="007709AF"/>
    <w:rsid w:val="00773293"/>
    <w:rsid w:val="0077663A"/>
    <w:rsid w:val="0078121B"/>
    <w:rsid w:val="00781542"/>
    <w:rsid w:val="00784140"/>
    <w:rsid w:val="00784FDC"/>
    <w:rsid w:val="0078564C"/>
    <w:rsid w:val="00795071"/>
    <w:rsid w:val="007A234D"/>
    <w:rsid w:val="007A2AE0"/>
    <w:rsid w:val="007A3127"/>
    <w:rsid w:val="007A5B01"/>
    <w:rsid w:val="007A5DC7"/>
    <w:rsid w:val="007A6443"/>
    <w:rsid w:val="007A7DF4"/>
    <w:rsid w:val="007B28C4"/>
    <w:rsid w:val="007B76A6"/>
    <w:rsid w:val="007C0971"/>
    <w:rsid w:val="007C3026"/>
    <w:rsid w:val="007C53E8"/>
    <w:rsid w:val="007C5F82"/>
    <w:rsid w:val="007C7846"/>
    <w:rsid w:val="007C7954"/>
    <w:rsid w:val="007D17BE"/>
    <w:rsid w:val="007D596C"/>
    <w:rsid w:val="007D6BE3"/>
    <w:rsid w:val="007E085F"/>
    <w:rsid w:val="007E2D83"/>
    <w:rsid w:val="007E333F"/>
    <w:rsid w:val="007E4D23"/>
    <w:rsid w:val="007E6476"/>
    <w:rsid w:val="007F0343"/>
    <w:rsid w:val="007F19DA"/>
    <w:rsid w:val="007F32F1"/>
    <w:rsid w:val="007F38AB"/>
    <w:rsid w:val="007F5734"/>
    <w:rsid w:val="007F716E"/>
    <w:rsid w:val="00800A90"/>
    <w:rsid w:val="00802D03"/>
    <w:rsid w:val="008058E5"/>
    <w:rsid w:val="008074AA"/>
    <w:rsid w:val="0081155F"/>
    <w:rsid w:val="0081163B"/>
    <w:rsid w:val="00813692"/>
    <w:rsid w:val="008144CF"/>
    <w:rsid w:val="00820EEC"/>
    <w:rsid w:val="008210F5"/>
    <w:rsid w:val="00821F94"/>
    <w:rsid w:val="008229D1"/>
    <w:rsid w:val="00824356"/>
    <w:rsid w:val="00827A27"/>
    <w:rsid w:val="00830AA4"/>
    <w:rsid w:val="00833329"/>
    <w:rsid w:val="0083539C"/>
    <w:rsid w:val="00835B13"/>
    <w:rsid w:val="0084264C"/>
    <w:rsid w:val="008509A7"/>
    <w:rsid w:val="00851F61"/>
    <w:rsid w:val="00866CC7"/>
    <w:rsid w:val="00870AFE"/>
    <w:rsid w:val="00873C9F"/>
    <w:rsid w:val="00875687"/>
    <w:rsid w:val="00875E35"/>
    <w:rsid w:val="00877003"/>
    <w:rsid w:val="008771DC"/>
    <w:rsid w:val="00887774"/>
    <w:rsid w:val="00893704"/>
    <w:rsid w:val="00894CDB"/>
    <w:rsid w:val="00894F86"/>
    <w:rsid w:val="00896028"/>
    <w:rsid w:val="008A02D3"/>
    <w:rsid w:val="008A2D03"/>
    <w:rsid w:val="008A4148"/>
    <w:rsid w:val="008A6084"/>
    <w:rsid w:val="008A6D43"/>
    <w:rsid w:val="008A7078"/>
    <w:rsid w:val="008B315A"/>
    <w:rsid w:val="008C0F92"/>
    <w:rsid w:val="008C7F7A"/>
    <w:rsid w:val="008D5F8B"/>
    <w:rsid w:val="008D64D8"/>
    <w:rsid w:val="008D7C2C"/>
    <w:rsid w:val="008E645B"/>
    <w:rsid w:val="008E70BC"/>
    <w:rsid w:val="008F105F"/>
    <w:rsid w:val="008F67D3"/>
    <w:rsid w:val="008F6840"/>
    <w:rsid w:val="009022CE"/>
    <w:rsid w:val="00903631"/>
    <w:rsid w:val="00905C8D"/>
    <w:rsid w:val="009233F4"/>
    <w:rsid w:val="00926210"/>
    <w:rsid w:val="00935979"/>
    <w:rsid w:val="00941062"/>
    <w:rsid w:val="009546DE"/>
    <w:rsid w:val="00957CE8"/>
    <w:rsid w:val="009635C3"/>
    <w:rsid w:val="009638F2"/>
    <w:rsid w:val="00964407"/>
    <w:rsid w:val="00964733"/>
    <w:rsid w:val="00966804"/>
    <w:rsid w:val="0096690C"/>
    <w:rsid w:val="00966E2D"/>
    <w:rsid w:val="009675D7"/>
    <w:rsid w:val="00970AD3"/>
    <w:rsid w:val="00970C6D"/>
    <w:rsid w:val="00971475"/>
    <w:rsid w:val="00974D8C"/>
    <w:rsid w:val="00975E2A"/>
    <w:rsid w:val="009772E6"/>
    <w:rsid w:val="009820E7"/>
    <w:rsid w:val="009852B5"/>
    <w:rsid w:val="00993514"/>
    <w:rsid w:val="009948C0"/>
    <w:rsid w:val="009971D1"/>
    <w:rsid w:val="009A094A"/>
    <w:rsid w:val="009A0A2D"/>
    <w:rsid w:val="009A0EAA"/>
    <w:rsid w:val="009A419A"/>
    <w:rsid w:val="009A4A31"/>
    <w:rsid w:val="009B4950"/>
    <w:rsid w:val="009B7B9B"/>
    <w:rsid w:val="009C4DDB"/>
    <w:rsid w:val="009C571A"/>
    <w:rsid w:val="009D2A66"/>
    <w:rsid w:val="009D3A92"/>
    <w:rsid w:val="009D75DA"/>
    <w:rsid w:val="009E024D"/>
    <w:rsid w:val="009E0959"/>
    <w:rsid w:val="009E1F0C"/>
    <w:rsid w:val="009E5435"/>
    <w:rsid w:val="009E5B8C"/>
    <w:rsid w:val="009E5E3C"/>
    <w:rsid w:val="009E7BB7"/>
    <w:rsid w:val="009F2951"/>
    <w:rsid w:val="009F5FD3"/>
    <w:rsid w:val="00A005F8"/>
    <w:rsid w:val="00A00774"/>
    <w:rsid w:val="00A04109"/>
    <w:rsid w:val="00A04523"/>
    <w:rsid w:val="00A04ED6"/>
    <w:rsid w:val="00A05E5B"/>
    <w:rsid w:val="00A06AE5"/>
    <w:rsid w:val="00A11A24"/>
    <w:rsid w:val="00A11F2A"/>
    <w:rsid w:val="00A21819"/>
    <w:rsid w:val="00A21822"/>
    <w:rsid w:val="00A24C54"/>
    <w:rsid w:val="00A26824"/>
    <w:rsid w:val="00A31121"/>
    <w:rsid w:val="00A3509D"/>
    <w:rsid w:val="00A368A7"/>
    <w:rsid w:val="00A37071"/>
    <w:rsid w:val="00A41EEB"/>
    <w:rsid w:val="00A43C75"/>
    <w:rsid w:val="00A4418A"/>
    <w:rsid w:val="00A4732B"/>
    <w:rsid w:val="00A47705"/>
    <w:rsid w:val="00A56A94"/>
    <w:rsid w:val="00A609F8"/>
    <w:rsid w:val="00A64AFD"/>
    <w:rsid w:val="00A6511E"/>
    <w:rsid w:val="00A65B4D"/>
    <w:rsid w:val="00A76DB0"/>
    <w:rsid w:val="00A77FA1"/>
    <w:rsid w:val="00A80C8E"/>
    <w:rsid w:val="00A8624B"/>
    <w:rsid w:val="00A90A1F"/>
    <w:rsid w:val="00A93D93"/>
    <w:rsid w:val="00A9436F"/>
    <w:rsid w:val="00A95A71"/>
    <w:rsid w:val="00A971B5"/>
    <w:rsid w:val="00A97C2A"/>
    <w:rsid w:val="00AA4494"/>
    <w:rsid w:val="00AA7105"/>
    <w:rsid w:val="00AA79A2"/>
    <w:rsid w:val="00AB0466"/>
    <w:rsid w:val="00AB4DE6"/>
    <w:rsid w:val="00AB696B"/>
    <w:rsid w:val="00AC0705"/>
    <w:rsid w:val="00AC3723"/>
    <w:rsid w:val="00AC3BAD"/>
    <w:rsid w:val="00AC3C8D"/>
    <w:rsid w:val="00AC7508"/>
    <w:rsid w:val="00AD3931"/>
    <w:rsid w:val="00AD468F"/>
    <w:rsid w:val="00AE19D0"/>
    <w:rsid w:val="00AE37A9"/>
    <w:rsid w:val="00AE6ADC"/>
    <w:rsid w:val="00AE7AFE"/>
    <w:rsid w:val="00AF0E81"/>
    <w:rsid w:val="00AF5854"/>
    <w:rsid w:val="00AF5DC2"/>
    <w:rsid w:val="00AF6A0B"/>
    <w:rsid w:val="00B00DBF"/>
    <w:rsid w:val="00B04375"/>
    <w:rsid w:val="00B05897"/>
    <w:rsid w:val="00B063F5"/>
    <w:rsid w:val="00B1640B"/>
    <w:rsid w:val="00B20E9B"/>
    <w:rsid w:val="00B20FE6"/>
    <w:rsid w:val="00B25BE2"/>
    <w:rsid w:val="00B32EF5"/>
    <w:rsid w:val="00B3353C"/>
    <w:rsid w:val="00B4068E"/>
    <w:rsid w:val="00B44033"/>
    <w:rsid w:val="00B4530E"/>
    <w:rsid w:val="00B45F41"/>
    <w:rsid w:val="00B464F8"/>
    <w:rsid w:val="00B51E50"/>
    <w:rsid w:val="00B56136"/>
    <w:rsid w:val="00B61685"/>
    <w:rsid w:val="00B66414"/>
    <w:rsid w:val="00B71214"/>
    <w:rsid w:val="00B71D2B"/>
    <w:rsid w:val="00B74B2B"/>
    <w:rsid w:val="00B80D8C"/>
    <w:rsid w:val="00B91AEA"/>
    <w:rsid w:val="00B943AD"/>
    <w:rsid w:val="00B946E0"/>
    <w:rsid w:val="00BA4370"/>
    <w:rsid w:val="00BA5578"/>
    <w:rsid w:val="00BA7825"/>
    <w:rsid w:val="00BB0DA8"/>
    <w:rsid w:val="00BB52DD"/>
    <w:rsid w:val="00BB584A"/>
    <w:rsid w:val="00BC4379"/>
    <w:rsid w:val="00BC4A52"/>
    <w:rsid w:val="00BC4DA9"/>
    <w:rsid w:val="00BC5D00"/>
    <w:rsid w:val="00BC79E7"/>
    <w:rsid w:val="00BD314A"/>
    <w:rsid w:val="00BD4929"/>
    <w:rsid w:val="00BD6316"/>
    <w:rsid w:val="00BD636A"/>
    <w:rsid w:val="00BD7857"/>
    <w:rsid w:val="00BD78E6"/>
    <w:rsid w:val="00BE5BEA"/>
    <w:rsid w:val="00BE6120"/>
    <w:rsid w:val="00BE7BB5"/>
    <w:rsid w:val="00BF1FCD"/>
    <w:rsid w:val="00BF2E4E"/>
    <w:rsid w:val="00BF5FD3"/>
    <w:rsid w:val="00C0233E"/>
    <w:rsid w:val="00C04723"/>
    <w:rsid w:val="00C05365"/>
    <w:rsid w:val="00C056BE"/>
    <w:rsid w:val="00C10B99"/>
    <w:rsid w:val="00C11F56"/>
    <w:rsid w:val="00C1371E"/>
    <w:rsid w:val="00C16CB6"/>
    <w:rsid w:val="00C2134D"/>
    <w:rsid w:val="00C25367"/>
    <w:rsid w:val="00C25443"/>
    <w:rsid w:val="00C303FB"/>
    <w:rsid w:val="00C3055D"/>
    <w:rsid w:val="00C30E57"/>
    <w:rsid w:val="00C34D63"/>
    <w:rsid w:val="00C3555D"/>
    <w:rsid w:val="00C375E7"/>
    <w:rsid w:val="00C40D19"/>
    <w:rsid w:val="00C42593"/>
    <w:rsid w:val="00C44427"/>
    <w:rsid w:val="00C4459D"/>
    <w:rsid w:val="00C44F2B"/>
    <w:rsid w:val="00C4602B"/>
    <w:rsid w:val="00C47CF3"/>
    <w:rsid w:val="00C501B9"/>
    <w:rsid w:val="00C52A6E"/>
    <w:rsid w:val="00C568F8"/>
    <w:rsid w:val="00C6449C"/>
    <w:rsid w:val="00C6775B"/>
    <w:rsid w:val="00C700F6"/>
    <w:rsid w:val="00C72541"/>
    <w:rsid w:val="00C731D8"/>
    <w:rsid w:val="00C76E6C"/>
    <w:rsid w:val="00C77849"/>
    <w:rsid w:val="00C83BC0"/>
    <w:rsid w:val="00C9021C"/>
    <w:rsid w:val="00C910BC"/>
    <w:rsid w:val="00CA085A"/>
    <w:rsid w:val="00CA1B70"/>
    <w:rsid w:val="00CA6ABE"/>
    <w:rsid w:val="00CB02C0"/>
    <w:rsid w:val="00CB1B99"/>
    <w:rsid w:val="00CB47FA"/>
    <w:rsid w:val="00CB48EA"/>
    <w:rsid w:val="00CB5E90"/>
    <w:rsid w:val="00CB739B"/>
    <w:rsid w:val="00CB775E"/>
    <w:rsid w:val="00CD0B72"/>
    <w:rsid w:val="00CD15B7"/>
    <w:rsid w:val="00CD2129"/>
    <w:rsid w:val="00CD2BF4"/>
    <w:rsid w:val="00CD350C"/>
    <w:rsid w:val="00CD42C1"/>
    <w:rsid w:val="00CD4CAC"/>
    <w:rsid w:val="00CD5DB3"/>
    <w:rsid w:val="00CD6A36"/>
    <w:rsid w:val="00CD7EAA"/>
    <w:rsid w:val="00CE35BA"/>
    <w:rsid w:val="00CF4A78"/>
    <w:rsid w:val="00CF4D6E"/>
    <w:rsid w:val="00CF6C1A"/>
    <w:rsid w:val="00CF729D"/>
    <w:rsid w:val="00D000E5"/>
    <w:rsid w:val="00D02121"/>
    <w:rsid w:val="00D03BF9"/>
    <w:rsid w:val="00D041B3"/>
    <w:rsid w:val="00D053ED"/>
    <w:rsid w:val="00D063AC"/>
    <w:rsid w:val="00D108FB"/>
    <w:rsid w:val="00D13887"/>
    <w:rsid w:val="00D217AF"/>
    <w:rsid w:val="00D22039"/>
    <w:rsid w:val="00D23E66"/>
    <w:rsid w:val="00D266CD"/>
    <w:rsid w:val="00D26CB8"/>
    <w:rsid w:val="00D30440"/>
    <w:rsid w:val="00D32D46"/>
    <w:rsid w:val="00D35837"/>
    <w:rsid w:val="00D407D6"/>
    <w:rsid w:val="00D42942"/>
    <w:rsid w:val="00D437CB"/>
    <w:rsid w:val="00D54788"/>
    <w:rsid w:val="00D61090"/>
    <w:rsid w:val="00D6210D"/>
    <w:rsid w:val="00D64BE8"/>
    <w:rsid w:val="00D65D1A"/>
    <w:rsid w:val="00D6614E"/>
    <w:rsid w:val="00D733F0"/>
    <w:rsid w:val="00D74796"/>
    <w:rsid w:val="00D80626"/>
    <w:rsid w:val="00D8391B"/>
    <w:rsid w:val="00D84DBE"/>
    <w:rsid w:val="00D91B29"/>
    <w:rsid w:val="00D920DA"/>
    <w:rsid w:val="00D92196"/>
    <w:rsid w:val="00D93BA1"/>
    <w:rsid w:val="00D94137"/>
    <w:rsid w:val="00D95247"/>
    <w:rsid w:val="00D95701"/>
    <w:rsid w:val="00DA0151"/>
    <w:rsid w:val="00DA2DE7"/>
    <w:rsid w:val="00DA3E94"/>
    <w:rsid w:val="00DA41CC"/>
    <w:rsid w:val="00DB0C4E"/>
    <w:rsid w:val="00DB23D1"/>
    <w:rsid w:val="00DB281C"/>
    <w:rsid w:val="00DB6C70"/>
    <w:rsid w:val="00DC0038"/>
    <w:rsid w:val="00DC007A"/>
    <w:rsid w:val="00DC1669"/>
    <w:rsid w:val="00DC2448"/>
    <w:rsid w:val="00DC2647"/>
    <w:rsid w:val="00DC4BA6"/>
    <w:rsid w:val="00DC745E"/>
    <w:rsid w:val="00DD7906"/>
    <w:rsid w:val="00DE02B9"/>
    <w:rsid w:val="00DE28DF"/>
    <w:rsid w:val="00DE4355"/>
    <w:rsid w:val="00DE56C5"/>
    <w:rsid w:val="00DE5A17"/>
    <w:rsid w:val="00DE67E6"/>
    <w:rsid w:val="00DE73FA"/>
    <w:rsid w:val="00DF1B01"/>
    <w:rsid w:val="00DF227B"/>
    <w:rsid w:val="00DF47CF"/>
    <w:rsid w:val="00DF4EBB"/>
    <w:rsid w:val="00E025F9"/>
    <w:rsid w:val="00E02673"/>
    <w:rsid w:val="00E03FEB"/>
    <w:rsid w:val="00E11DDE"/>
    <w:rsid w:val="00E150CC"/>
    <w:rsid w:val="00E15985"/>
    <w:rsid w:val="00E16CB4"/>
    <w:rsid w:val="00E17B46"/>
    <w:rsid w:val="00E22477"/>
    <w:rsid w:val="00E22A32"/>
    <w:rsid w:val="00E26A0B"/>
    <w:rsid w:val="00E35108"/>
    <w:rsid w:val="00E352D4"/>
    <w:rsid w:val="00E44AA5"/>
    <w:rsid w:val="00E5191E"/>
    <w:rsid w:val="00E52618"/>
    <w:rsid w:val="00E54FE7"/>
    <w:rsid w:val="00E5701B"/>
    <w:rsid w:val="00E574D9"/>
    <w:rsid w:val="00E57882"/>
    <w:rsid w:val="00E57DD1"/>
    <w:rsid w:val="00E60340"/>
    <w:rsid w:val="00E635D6"/>
    <w:rsid w:val="00E64A53"/>
    <w:rsid w:val="00E707A4"/>
    <w:rsid w:val="00E722B3"/>
    <w:rsid w:val="00E75CC2"/>
    <w:rsid w:val="00E80711"/>
    <w:rsid w:val="00E80E36"/>
    <w:rsid w:val="00E81138"/>
    <w:rsid w:val="00E848FC"/>
    <w:rsid w:val="00E92BA9"/>
    <w:rsid w:val="00E93DC6"/>
    <w:rsid w:val="00E97EE3"/>
    <w:rsid w:val="00EA0A42"/>
    <w:rsid w:val="00EA3005"/>
    <w:rsid w:val="00EA41DE"/>
    <w:rsid w:val="00EA46BC"/>
    <w:rsid w:val="00EA48A2"/>
    <w:rsid w:val="00EA66B6"/>
    <w:rsid w:val="00EA6786"/>
    <w:rsid w:val="00EB00BC"/>
    <w:rsid w:val="00EB23A6"/>
    <w:rsid w:val="00EB431A"/>
    <w:rsid w:val="00EB63D5"/>
    <w:rsid w:val="00EC18A7"/>
    <w:rsid w:val="00EC1F5A"/>
    <w:rsid w:val="00EC3CC6"/>
    <w:rsid w:val="00EC49E1"/>
    <w:rsid w:val="00ED11E7"/>
    <w:rsid w:val="00ED59E2"/>
    <w:rsid w:val="00EE1B7B"/>
    <w:rsid w:val="00EE260E"/>
    <w:rsid w:val="00EE4179"/>
    <w:rsid w:val="00EE534D"/>
    <w:rsid w:val="00EE5351"/>
    <w:rsid w:val="00EF027D"/>
    <w:rsid w:val="00EF1A54"/>
    <w:rsid w:val="00EF2BCD"/>
    <w:rsid w:val="00EF4DF0"/>
    <w:rsid w:val="00EF63C0"/>
    <w:rsid w:val="00EF6819"/>
    <w:rsid w:val="00F0137A"/>
    <w:rsid w:val="00F01BB0"/>
    <w:rsid w:val="00F0213D"/>
    <w:rsid w:val="00F057B3"/>
    <w:rsid w:val="00F10753"/>
    <w:rsid w:val="00F1104B"/>
    <w:rsid w:val="00F1204D"/>
    <w:rsid w:val="00F14467"/>
    <w:rsid w:val="00F207FD"/>
    <w:rsid w:val="00F22F0C"/>
    <w:rsid w:val="00F301C1"/>
    <w:rsid w:val="00F315C5"/>
    <w:rsid w:val="00F345B1"/>
    <w:rsid w:val="00F36C49"/>
    <w:rsid w:val="00F377C8"/>
    <w:rsid w:val="00F42CCE"/>
    <w:rsid w:val="00F543FE"/>
    <w:rsid w:val="00F5584D"/>
    <w:rsid w:val="00F56A4C"/>
    <w:rsid w:val="00F600E9"/>
    <w:rsid w:val="00F65D7A"/>
    <w:rsid w:val="00F6636F"/>
    <w:rsid w:val="00F711D9"/>
    <w:rsid w:val="00F74FF5"/>
    <w:rsid w:val="00F769C1"/>
    <w:rsid w:val="00F8253E"/>
    <w:rsid w:val="00F844DB"/>
    <w:rsid w:val="00F848BA"/>
    <w:rsid w:val="00F86A89"/>
    <w:rsid w:val="00F86B19"/>
    <w:rsid w:val="00F9443A"/>
    <w:rsid w:val="00F96C96"/>
    <w:rsid w:val="00F97223"/>
    <w:rsid w:val="00FA229B"/>
    <w:rsid w:val="00FB045D"/>
    <w:rsid w:val="00FB18C0"/>
    <w:rsid w:val="00FB42A4"/>
    <w:rsid w:val="00FB4A96"/>
    <w:rsid w:val="00FB4D9B"/>
    <w:rsid w:val="00FB5A2C"/>
    <w:rsid w:val="00FC1BE4"/>
    <w:rsid w:val="00FC46AD"/>
    <w:rsid w:val="00FC525C"/>
    <w:rsid w:val="00FC59C8"/>
    <w:rsid w:val="00FC69AD"/>
    <w:rsid w:val="00FC7E5B"/>
    <w:rsid w:val="00FD352D"/>
    <w:rsid w:val="00FD7F4B"/>
    <w:rsid w:val="00FE2E93"/>
    <w:rsid w:val="00FE6180"/>
    <w:rsid w:val="00FE6589"/>
    <w:rsid w:val="00FE6624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01622-FA6B-43C1-A107-07C0798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19D0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E19D0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AE19D0"/>
  </w:style>
  <w:style w:type="paragraph" w:styleId="Pavadinimas">
    <w:name w:val="Title"/>
    <w:basedOn w:val="prastasis"/>
    <w:qFormat/>
    <w:rsid w:val="00AE19D0"/>
    <w:pPr>
      <w:jc w:val="center"/>
    </w:pPr>
    <w:rPr>
      <w:b/>
      <w:bCs/>
      <w:szCs w:val="20"/>
      <w:lang w:val="lt-LT"/>
    </w:rPr>
  </w:style>
  <w:style w:type="paragraph" w:styleId="Porat">
    <w:name w:val="footer"/>
    <w:basedOn w:val="prastasis"/>
    <w:rsid w:val="00071F41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744FA6"/>
    <w:rPr>
      <w:rFonts w:ascii="Tahoma" w:hAnsi="Tahoma" w:cs="Tahoma"/>
      <w:sz w:val="16"/>
      <w:szCs w:val="16"/>
    </w:rPr>
  </w:style>
  <w:style w:type="character" w:styleId="Hipersaitas">
    <w:name w:val="Hyperlink"/>
    <w:rsid w:val="005446D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A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A2B1-BAEB-4260-81F5-A04004A0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2568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ŠILALĖS RAJONO SAVIVALDYBĖS 2013 M</vt:lpstr>
    </vt:vector>
  </TitlesOfParts>
  <Company/>
  <LinksUpToDate>false</LinksUpToDate>
  <CharactersWithSpaces>4025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ŠILALĖS RAJONO SAVIVALDYBĖS 2013 M</dc:title>
  <dc:subject/>
  <dc:creator>User</dc:creator>
  <cp:keywords/>
  <cp:lastModifiedBy>User</cp:lastModifiedBy>
  <cp:revision>2</cp:revision>
  <cp:lastPrinted>2018-04-05T11:56:00Z</cp:lastPrinted>
  <dcterms:created xsi:type="dcterms:W3CDTF">2018-04-06T08:11:00Z</dcterms:created>
  <dcterms:modified xsi:type="dcterms:W3CDTF">2018-04-06T08:11:00Z</dcterms:modified>
</cp:coreProperties>
</file>