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E53CA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75F5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75F53">
        <w:rPr>
          <w:b/>
          <w:sz w:val="24"/>
          <w:lang w:val="lt-LT"/>
        </w:rPr>
        <w:t>KALTINĖN</w:t>
      </w:r>
      <w:r w:rsidR="00BA7E46">
        <w:rPr>
          <w:b/>
          <w:sz w:val="24"/>
          <w:lang w:val="lt-LT"/>
        </w:rPr>
        <w:t xml:space="preserve">Ų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D23E30">
        <w:rPr>
          <w:sz w:val="24"/>
          <w:lang w:val="lt-LT"/>
        </w:rPr>
        <w:t xml:space="preserve"> m. </w:t>
      </w:r>
      <w:r w:rsidR="009C0BFE">
        <w:rPr>
          <w:sz w:val="24"/>
          <w:lang w:val="lt-LT"/>
        </w:rPr>
        <w:t>vasario</w:t>
      </w:r>
      <w:r w:rsidR="00D23E30">
        <w:rPr>
          <w:sz w:val="24"/>
          <w:lang w:val="lt-LT"/>
        </w:rPr>
        <w:t xml:space="preserve"> 26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D23E30">
        <w:rPr>
          <w:sz w:val="24"/>
          <w:lang w:val="lt-LT"/>
        </w:rPr>
        <w:t>212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="0065769E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 xml:space="preserve"> nekilnojamojo turto objekt</w:t>
      </w:r>
      <w:r w:rsidR="00375F53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 esan</w:t>
      </w:r>
      <w:r w:rsidR="00375F53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sav., </w:t>
      </w:r>
      <w:proofErr w:type="spellStart"/>
      <w:r w:rsidR="00375F53">
        <w:rPr>
          <w:sz w:val="24"/>
          <w:szCs w:val="24"/>
          <w:lang w:val="lt-LT"/>
        </w:rPr>
        <w:t>Kaltinėn</w:t>
      </w:r>
      <w:r w:rsidR="00BA7E46">
        <w:rPr>
          <w:sz w:val="24"/>
          <w:szCs w:val="24"/>
          <w:lang w:val="lt-LT"/>
        </w:rPr>
        <w:t>ų</w:t>
      </w:r>
      <w:proofErr w:type="spellEnd"/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375F53">
        <w:rPr>
          <w:sz w:val="24"/>
          <w:szCs w:val="24"/>
          <w:lang w:val="lt-LT"/>
        </w:rPr>
        <w:t>Rėzgalių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pried</w:t>
      </w:r>
      <w:r w:rsidR="00375F53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proofErr w:type="spellStart"/>
      <w:r w:rsidR="00375F53">
        <w:rPr>
          <w:color w:val="000000"/>
          <w:sz w:val="24"/>
          <w:szCs w:val="24"/>
          <w:u w:color="000000"/>
          <w:lang w:val="lt-LT"/>
        </w:rPr>
        <w:t>Kaltinėn</w:t>
      </w:r>
      <w:r w:rsidR="00B97EA5">
        <w:rPr>
          <w:sz w:val="24"/>
          <w:szCs w:val="24"/>
          <w:lang w:val="lt-LT"/>
        </w:rPr>
        <w:t>ų</w:t>
      </w:r>
      <w:proofErr w:type="spellEnd"/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673F7C">
        <w:rPr>
          <w:rFonts w:ascii="Times New Roman" w:hAnsi="Times New Roman"/>
          <w:szCs w:val="24"/>
          <w:lang w:val="lt-LT"/>
        </w:rPr>
        <w:t xml:space="preserve">          Šis įsakymas gali būti skundžiamas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75F53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69E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E30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3CA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2018-01-09T12:10:00Z</cp:lastPrinted>
  <dcterms:created xsi:type="dcterms:W3CDTF">2018-03-01T12:41:00Z</dcterms:created>
  <dcterms:modified xsi:type="dcterms:W3CDTF">2018-03-01T12:41:00Z</dcterms:modified>
</cp:coreProperties>
</file>