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1B216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bookmarkStart w:id="0" w:name="_GoBack"/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91DD2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</w:t>
      </w:r>
      <w:r w:rsidR="004816B8">
        <w:rPr>
          <w:b/>
          <w:sz w:val="24"/>
          <w:lang w:val="lt-LT"/>
        </w:rPr>
        <w:t>PATALPOMS</w:t>
      </w:r>
      <w:r w:rsidR="005E7EB1">
        <w:rPr>
          <w:b/>
          <w:sz w:val="24"/>
          <w:lang w:val="lt-LT"/>
        </w:rPr>
        <w:t>,</w:t>
      </w:r>
      <w:r w:rsidR="004816B8">
        <w:rPr>
          <w:b/>
          <w:sz w:val="24"/>
          <w:lang w:val="lt-LT"/>
        </w:rPr>
        <w:t xml:space="preserve"> </w:t>
      </w:r>
      <w:r w:rsidR="005E7EB1">
        <w:rPr>
          <w:b/>
          <w:sz w:val="24"/>
          <w:lang w:val="lt-LT"/>
        </w:rPr>
        <w:t xml:space="preserve">ESANČIOMS </w:t>
      </w:r>
      <w:r>
        <w:rPr>
          <w:b/>
          <w:sz w:val="24"/>
          <w:lang w:val="lt-LT"/>
        </w:rPr>
        <w:t xml:space="preserve">ŠILALĖS RAJONO SAVIVALDYBĖJE, </w:t>
      </w:r>
      <w:r w:rsidR="004816B8">
        <w:rPr>
          <w:b/>
          <w:sz w:val="24"/>
          <w:lang w:val="lt-LT"/>
        </w:rPr>
        <w:t xml:space="preserve">UPYNOS </w:t>
      </w:r>
      <w:r>
        <w:rPr>
          <w:b/>
          <w:sz w:val="24"/>
          <w:lang w:val="lt-LT"/>
        </w:rPr>
        <w:t>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91DD2">
        <w:rPr>
          <w:sz w:val="24"/>
          <w:lang w:val="lt-LT"/>
        </w:rPr>
        <w:t>8</w:t>
      </w:r>
      <w:r>
        <w:rPr>
          <w:sz w:val="24"/>
          <w:lang w:val="lt-LT"/>
        </w:rPr>
        <w:t xml:space="preserve"> m</w:t>
      </w:r>
      <w:r w:rsidR="00473326">
        <w:rPr>
          <w:sz w:val="24"/>
          <w:lang w:val="lt-LT"/>
        </w:rPr>
        <w:t xml:space="preserve">. </w:t>
      </w:r>
      <w:r w:rsidR="00191DD2">
        <w:rPr>
          <w:sz w:val="24"/>
          <w:lang w:val="lt-LT"/>
        </w:rPr>
        <w:t>sausio</w:t>
      </w:r>
      <w:r w:rsidR="00C05388">
        <w:rPr>
          <w:sz w:val="24"/>
          <w:lang w:val="lt-LT"/>
        </w:rPr>
        <w:t xml:space="preserve"> 12</w:t>
      </w:r>
      <w:r w:rsidR="00AC4362">
        <w:rPr>
          <w:sz w:val="24"/>
          <w:lang w:val="lt-LT"/>
        </w:rPr>
        <w:t xml:space="preserve"> d. Nr. DĮV-</w:t>
      </w:r>
      <w:r w:rsidR="00C05388">
        <w:rPr>
          <w:sz w:val="24"/>
          <w:lang w:val="lt-LT"/>
        </w:rPr>
        <w:t>60</w:t>
      </w:r>
    </w:p>
    <w:bookmarkEnd w:id="0"/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B36B59">
        <w:rPr>
          <w:lang w:val="lt-LT"/>
        </w:rPr>
        <w:t>5.2</w:t>
      </w:r>
      <w:r>
        <w:rPr>
          <w:lang w:val="lt-LT"/>
        </w:rPr>
        <w:t xml:space="preserve"> </w:t>
      </w:r>
      <w:r w:rsidR="00B36B59">
        <w:rPr>
          <w:lang w:val="lt-LT"/>
        </w:rPr>
        <w:t>pa</w:t>
      </w:r>
      <w:r>
        <w:rPr>
          <w:lang w:val="lt-LT"/>
        </w:rPr>
        <w:t>punk</w:t>
      </w:r>
      <w:r w:rsidR="00B36B59">
        <w:rPr>
          <w:lang w:val="lt-LT"/>
        </w:rPr>
        <w:t>čiu</w:t>
      </w:r>
      <w:r>
        <w:rPr>
          <w:lang w:val="lt-LT"/>
        </w:rPr>
        <w:t>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191DD2">
        <w:rPr>
          <w:rFonts w:ascii="Times New Roman" w:hAnsi="Times New Roman"/>
          <w:lang w:val="lt-LT"/>
        </w:rPr>
        <w:t>us</w:t>
      </w:r>
      <w:r w:rsidR="004816B8">
        <w:rPr>
          <w:rFonts w:ascii="Times New Roman" w:hAnsi="Times New Roman"/>
          <w:lang w:val="lt-LT"/>
        </w:rPr>
        <w:t xml:space="preserve"> patalpoms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611C07">
        <w:rPr>
          <w:lang w:val="lt-LT"/>
        </w:rPr>
        <w:t>čioms</w:t>
      </w:r>
      <w:r>
        <w:rPr>
          <w:lang w:val="lt-LT"/>
        </w:rPr>
        <w:t xml:space="preserve"> Šilalės r. sav., </w:t>
      </w:r>
      <w:r w:rsidR="004816B8">
        <w:rPr>
          <w:lang w:val="lt-LT"/>
        </w:rPr>
        <w:t xml:space="preserve">Upynos </w:t>
      </w:r>
      <w:r>
        <w:rPr>
          <w:lang w:val="lt-LT"/>
        </w:rPr>
        <w:t xml:space="preserve">sen., </w:t>
      </w:r>
      <w:r w:rsidR="004816B8">
        <w:rPr>
          <w:lang w:val="lt-LT"/>
        </w:rPr>
        <w:t xml:space="preserve">Upynos mstl. ir Naujojo </w:t>
      </w:r>
      <w:proofErr w:type="spellStart"/>
      <w:r w:rsidR="004816B8">
        <w:rPr>
          <w:lang w:val="lt-LT"/>
        </w:rPr>
        <w:t>Obelyno</w:t>
      </w:r>
      <w:proofErr w:type="spellEnd"/>
      <w:r w:rsidR="004816B8">
        <w:rPr>
          <w:lang w:val="lt-LT"/>
        </w:rPr>
        <w:t xml:space="preserve"> </w:t>
      </w:r>
      <w:r w:rsidR="000E1719">
        <w:rPr>
          <w:lang w:val="lt-LT"/>
        </w:rPr>
        <w:t xml:space="preserve"> </w:t>
      </w:r>
      <w:r w:rsidR="00E6200C">
        <w:rPr>
          <w:lang w:val="lt-LT"/>
        </w:rPr>
        <w:t>k</w:t>
      </w:r>
      <w:r>
        <w:rPr>
          <w:lang w:val="lt-LT"/>
        </w:rPr>
        <w:t>., pagal</w:t>
      </w:r>
      <w:r w:rsidR="00E23B0B">
        <w:rPr>
          <w:lang w:val="lt-LT"/>
        </w:rPr>
        <w:t xml:space="preserve"> </w:t>
      </w:r>
      <w:r>
        <w:rPr>
          <w:lang w:val="lt-LT"/>
        </w:rPr>
        <w:t>pried</w:t>
      </w:r>
      <w:r w:rsidR="00A07455">
        <w:rPr>
          <w:lang w:val="lt-LT"/>
        </w:rPr>
        <w:t>ą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4816B8">
        <w:rPr>
          <w:color w:val="000000"/>
          <w:sz w:val="24"/>
          <w:szCs w:val="24"/>
          <w:u w:color="000000"/>
          <w:lang w:val="lt-LT"/>
        </w:rPr>
        <w:t>Upynos</w:t>
      </w:r>
      <w:r w:rsidR="003E2D4B"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Default="00070798" w:rsidP="009B321A">
      <w:pPr>
        <w:rPr>
          <w:sz w:val="24"/>
          <w:szCs w:val="24"/>
          <w:lang w:val="lt-LT"/>
        </w:rPr>
      </w:pPr>
    </w:p>
    <w:p w:rsidR="00A07455" w:rsidRPr="0002162D" w:rsidRDefault="00A07455" w:rsidP="009B321A">
      <w:pPr>
        <w:rPr>
          <w:sz w:val="24"/>
          <w:szCs w:val="24"/>
          <w:lang w:val="lt-LT"/>
        </w:rPr>
      </w:pPr>
    </w:p>
    <w:p w:rsidR="00070798" w:rsidRPr="001675EE" w:rsidRDefault="00191DD2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070798">
        <w:rPr>
          <w:sz w:val="24"/>
          <w:szCs w:val="24"/>
          <w:lang w:val="lt-LT"/>
        </w:rPr>
        <w:t>irektorius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719"/>
    <w:rsid w:val="000E1D7E"/>
    <w:rsid w:val="000E3742"/>
    <w:rsid w:val="000E5CB8"/>
    <w:rsid w:val="000E7DD9"/>
    <w:rsid w:val="000F15CF"/>
    <w:rsid w:val="000F1DF5"/>
    <w:rsid w:val="000F3A0F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DD2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16C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5F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3326"/>
    <w:rsid w:val="00474E57"/>
    <w:rsid w:val="00481181"/>
    <w:rsid w:val="00481339"/>
    <w:rsid w:val="004816B8"/>
    <w:rsid w:val="0048335E"/>
    <w:rsid w:val="00484E67"/>
    <w:rsid w:val="00492B8A"/>
    <w:rsid w:val="0049491B"/>
    <w:rsid w:val="00497D8A"/>
    <w:rsid w:val="004A0370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645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E7EB1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1C07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3698"/>
    <w:rsid w:val="00A0464B"/>
    <w:rsid w:val="00A05076"/>
    <w:rsid w:val="00A05F2E"/>
    <w:rsid w:val="00A07455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362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B59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5388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3B0B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00C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4</cp:revision>
  <cp:lastPrinted>2017-11-28T08:31:00Z</cp:lastPrinted>
  <dcterms:created xsi:type="dcterms:W3CDTF">2018-01-12T06:48:00Z</dcterms:created>
  <dcterms:modified xsi:type="dcterms:W3CDTF">2018-01-12T08:31:00Z</dcterms:modified>
</cp:coreProperties>
</file>