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4C03E6" w:rsidP="00CE7D35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Default="00CE7D35" w:rsidP="00CE7D35">
      <w:pPr>
        <w:pStyle w:val="Pavadinimas"/>
      </w:pPr>
      <w:r>
        <w:t xml:space="preserve">DĖL </w:t>
      </w:r>
      <w:r w:rsidR="0083406D">
        <w:t xml:space="preserve">PRITARIMO </w:t>
      </w:r>
      <w:r w:rsidR="00A01CB2">
        <w:t xml:space="preserve">ŠILALĖS </w:t>
      </w:r>
      <w:r w:rsidR="0083406D">
        <w:t>DARIAUS IR GIRĖNO PRO</w:t>
      </w:r>
      <w:r w:rsidR="00736E31">
        <w:t>GIMNAZIJOS</w:t>
      </w:r>
      <w:r w:rsidR="004B4FF8">
        <w:t xml:space="preserve"> </w:t>
      </w:r>
      <w:r w:rsidR="0083406D">
        <w:t>2018</w:t>
      </w:r>
      <w:r w:rsidR="00FD47B7">
        <w:t xml:space="preserve"> – </w:t>
      </w:r>
      <w:r w:rsidR="0083406D">
        <w:t>2020 METŲ STRATEGINIAM PLANUI</w:t>
      </w:r>
      <w:r>
        <w:t xml:space="preserve"> </w:t>
      </w:r>
    </w:p>
    <w:p w:rsidR="00CE7D35" w:rsidRDefault="00CE7D35" w:rsidP="00CE7D35">
      <w:pPr>
        <w:pStyle w:val="Pavadinimas"/>
        <w:rPr>
          <w:sz w:val="16"/>
          <w:szCs w:val="16"/>
        </w:rPr>
      </w:pPr>
    </w:p>
    <w:p w:rsidR="00CE7D35" w:rsidRPr="007C4D19" w:rsidRDefault="00CE7D35" w:rsidP="00CE7D35">
      <w:pPr>
        <w:pStyle w:val="Pavadinimas"/>
        <w:rPr>
          <w:sz w:val="16"/>
          <w:szCs w:val="16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201</w:t>
      </w:r>
      <w:r w:rsidR="00736E31">
        <w:rPr>
          <w:lang w:val="lt-LT"/>
        </w:rPr>
        <w:t>8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736E31">
        <w:rPr>
          <w:lang w:val="lt-LT"/>
        </w:rPr>
        <w:t>sausio</w:t>
      </w:r>
      <w:r w:rsidR="000F09F7">
        <w:rPr>
          <w:lang w:val="lt-LT"/>
        </w:rPr>
        <w:t xml:space="preserve"> </w:t>
      </w:r>
      <w:r w:rsidR="0076182A">
        <w:rPr>
          <w:lang w:val="lt-LT"/>
        </w:rPr>
        <w:t>24</w:t>
      </w:r>
      <w:r w:rsidR="00BA4760">
        <w:rPr>
          <w:lang w:val="lt-LT"/>
        </w:rPr>
        <w:t xml:space="preserve"> </w:t>
      </w:r>
      <w:r w:rsidRPr="00B571A1">
        <w:rPr>
          <w:lang w:val="lt-LT"/>
        </w:rPr>
        <w:t xml:space="preserve">d. Nr. </w:t>
      </w:r>
      <w:r w:rsidR="0083406D">
        <w:rPr>
          <w:lang w:val="lt-LT"/>
        </w:rPr>
        <w:t>DĮV</w:t>
      </w:r>
      <w:r w:rsidR="0076182A">
        <w:rPr>
          <w:lang w:val="lt-LT"/>
        </w:rPr>
        <w:t>-83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83406D">
      <w:pPr>
        <w:ind w:firstLine="680"/>
        <w:jc w:val="center"/>
        <w:rPr>
          <w:sz w:val="16"/>
          <w:szCs w:val="16"/>
          <w:lang w:val="lt-LT"/>
        </w:rPr>
      </w:pPr>
    </w:p>
    <w:p w:rsidR="0083406D" w:rsidRDefault="00CE7D35" w:rsidP="00CB7510">
      <w:pPr>
        <w:tabs>
          <w:tab w:val="left" w:pos="900"/>
        </w:tabs>
        <w:ind w:firstLine="851"/>
        <w:jc w:val="both"/>
        <w:rPr>
          <w:lang w:val="lt-LT"/>
        </w:rPr>
      </w:pPr>
      <w:r>
        <w:rPr>
          <w:lang w:val="lt-LT"/>
        </w:rPr>
        <w:t>Vadovaudamasi</w:t>
      </w:r>
      <w:r w:rsidR="000F09F7">
        <w:rPr>
          <w:lang w:val="lt-LT"/>
        </w:rPr>
        <w:t>s</w:t>
      </w:r>
      <w:r w:rsidR="00A01CB2">
        <w:rPr>
          <w:lang w:val="lt-LT"/>
        </w:rPr>
        <w:t xml:space="preserve"> </w:t>
      </w:r>
      <w:r w:rsidRPr="00811023">
        <w:rPr>
          <w:lang w:val="lt-LT"/>
        </w:rPr>
        <w:t xml:space="preserve">Lietuvos Respublikos vietos savivaldos įstatymo </w:t>
      </w:r>
      <w:r>
        <w:rPr>
          <w:lang w:val="lt-LT"/>
        </w:rPr>
        <w:t>29</w:t>
      </w:r>
      <w:r w:rsidRPr="00811023">
        <w:rPr>
          <w:lang w:val="lt-LT"/>
        </w:rPr>
        <w:t xml:space="preserve"> straipsnio </w:t>
      </w:r>
      <w:r>
        <w:rPr>
          <w:lang w:val="lt-LT"/>
        </w:rPr>
        <w:t xml:space="preserve">8 </w:t>
      </w:r>
      <w:r w:rsidRPr="00811023">
        <w:rPr>
          <w:lang w:val="lt-LT"/>
        </w:rPr>
        <w:t>dali</w:t>
      </w:r>
      <w:r>
        <w:rPr>
          <w:lang w:val="lt-LT"/>
        </w:rPr>
        <w:t>es 2 punktu,</w:t>
      </w:r>
      <w:r w:rsidR="0083406D">
        <w:rPr>
          <w:lang w:val="lt-LT"/>
        </w:rPr>
        <w:t xml:space="preserve"> Lietuvos Respublikos švietimo įstatymo 54 straipsnio 4 dalimi,</w:t>
      </w:r>
      <w:r w:rsidR="009A7318">
        <w:rPr>
          <w:lang w:val="lt-LT"/>
        </w:rPr>
        <w:t xml:space="preserve"> </w:t>
      </w:r>
      <w:r>
        <w:rPr>
          <w:lang w:val="lt-LT"/>
        </w:rPr>
        <w:t>atsižvelgdama</w:t>
      </w:r>
      <w:r w:rsidR="000F09F7">
        <w:rPr>
          <w:lang w:val="lt-LT"/>
        </w:rPr>
        <w:t>s</w:t>
      </w:r>
      <w:r>
        <w:rPr>
          <w:lang w:val="lt-LT"/>
        </w:rPr>
        <w:t xml:space="preserve"> į Šilalės </w:t>
      </w:r>
      <w:r w:rsidR="0083406D">
        <w:rPr>
          <w:lang w:val="lt-LT"/>
        </w:rPr>
        <w:t>Dariaus ir Girėno progimnazijos</w:t>
      </w:r>
      <w:r w:rsidR="00CB7510">
        <w:rPr>
          <w:lang w:val="lt-LT"/>
        </w:rPr>
        <w:t xml:space="preserve"> 2018 m. sausio 10 </w:t>
      </w:r>
      <w:r w:rsidR="00C60E44">
        <w:rPr>
          <w:lang w:val="lt-LT"/>
        </w:rPr>
        <w:t xml:space="preserve">d. </w:t>
      </w:r>
      <w:r>
        <w:rPr>
          <w:lang w:val="lt-LT"/>
        </w:rPr>
        <w:t xml:space="preserve">raštą Nr. </w:t>
      </w:r>
      <w:r w:rsidR="00CB7510">
        <w:rPr>
          <w:lang w:val="lt-LT"/>
        </w:rPr>
        <w:t>I1-15(1.10)</w:t>
      </w:r>
      <w:r w:rsidR="004B4FF8">
        <w:rPr>
          <w:lang w:val="lt-LT"/>
        </w:rPr>
        <w:t xml:space="preserve"> ,,Dėl </w:t>
      </w:r>
      <w:r w:rsidR="00CB7510">
        <w:rPr>
          <w:lang w:val="lt-LT"/>
        </w:rPr>
        <w:t>progimnazijos 2018</w:t>
      </w:r>
      <w:r w:rsidR="00FD47B7">
        <w:rPr>
          <w:lang w:val="lt-LT"/>
        </w:rPr>
        <w:t xml:space="preserve"> – </w:t>
      </w:r>
      <w:r w:rsidR="00CB7510">
        <w:rPr>
          <w:lang w:val="lt-LT"/>
        </w:rPr>
        <w:t>2020 m. strateginio plano</w:t>
      </w:r>
      <w:r w:rsidR="004B4FF8">
        <w:rPr>
          <w:lang w:val="lt-LT"/>
        </w:rPr>
        <w:t>“</w:t>
      </w:r>
      <w:r w:rsidR="00C60E44">
        <w:rPr>
          <w:lang w:val="lt-LT"/>
        </w:rPr>
        <w:t xml:space="preserve">, </w:t>
      </w:r>
    </w:p>
    <w:p w:rsidR="00C60E44" w:rsidRDefault="0083406D" w:rsidP="00CB7510">
      <w:pPr>
        <w:tabs>
          <w:tab w:val="left" w:pos="900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="00E776FF" w:rsidRPr="0083406D">
        <w:rPr>
          <w:lang w:val="lt-LT"/>
        </w:rPr>
        <w:t xml:space="preserve"> </w:t>
      </w:r>
      <w:r>
        <w:rPr>
          <w:lang w:val="lt-LT"/>
        </w:rPr>
        <w:t xml:space="preserve">P r i t a r i u </w:t>
      </w:r>
      <w:r w:rsidR="00BA4760" w:rsidRPr="0083406D">
        <w:rPr>
          <w:lang w:val="lt-LT"/>
        </w:rPr>
        <w:t xml:space="preserve">Šilalės </w:t>
      </w:r>
      <w:r>
        <w:rPr>
          <w:lang w:val="lt-LT"/>
        </w:rPr>
        <w:t>Dariaus ir Girėno pro</w:t>
      </w:r>
      <w:r w:rsidR="00736E31" w:rsidRPr="0083406D">
        <w:rPr>
          <w:lang w:val="lt-LT"/>
        </w:rPr>
        <w:t>gimnazijos</w:t>
      </w:r>
      <w:r w:rsidR="00BA4760" w:rsidRPr="0083406D">
        <w:rPr>
          <w:lang w:val="lt-LT"/>
        </w:rPr>
        <w:t xml:space="preserve"> </w:t>
      </w:r>
      <w:r>
        <w:rPr>
          <w:lang w:val="lt-LT"/>
        </w:rPr>
        <w:t>2018</w:t>
      </w:r>
      <w:r w:rsidR="00FD47B7">
        <w:rPr>
          <w:lang w:val="lt-LT"/>
        </w:rPr>
        <w:t xml:space="preserve"> – </w:t>
      </w:r>
      <w:r>
        <w:rPr>
          <w:lang w:val="lt-LT"/>
        </w:rPr>
        <w:t>2020 metų strateginiam planui</w:t>
      </w:r>
      <w:r w:rsidR="00BA4760" w:rsidRPr="0083406D">
        <w:rPr>
          <w:lang w:val="lt-LT"/>
        </w:rPr>
        <w:t xml:space="preserve"> </w:t>
      </w:r>
      <w:r w:rsidR="00C60E44" w:rsidRPr="0083406D">
        <w:rPr>
          <w:lang w:val="lt-LT"/>
        </w:rPr>
        <w:t>(pridedama).</w:t>
      </w:r>
    </w:p>
    <w:p w:rsidR="00E6671B" w:rsidRPr="00E6671B" w:rsidRDefault="0083406D" w:rsidP="00CB7510">
      <w:pPr>
        <w:tabs>
          <w:tab w:val="left" w:pos="900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2. P a v e d u paskelbti šį įsakymą Šilalės rajono savivaldybės interneto svetainėje </w:t>
      </w:r>
      <w:hyperlink r:id="rId8" w:history="1">
        <w:r w:rsidR="00E6671B" w:rsidRPr="00E6671B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E6671B" w:rsidRPr="00E6671B">
        <w:rPr>
          <w:lang w:val="lt-LT"/>
        </w:rPr>
        <w:t>.</w:t>
      </w:r>
    </w:p>
    <w:p w:rsidR="00CE7D35" w:rsidRDefault="00C60E44" w:rsidP="00CB7510">
      <w:pPr>
        <w:tabs>
          <w:tab w:val="left" w:pos="900"/>
        </w:tabs>
        <w:ind w:firstLine="851"/>
        <w:jc w:val="both"/>
      </w:pPr>
      <w:r>
        <w:rPr>
          <w:lang w:val="lt-LT"/>
        </w:rPr>
        <w:t>Šis į</w:t>
      </w:r>
      <w:r w:rsidR="00CE7D35">
        <w:rPr>
          <w:lang w:val="lt-LT"/>
        </w:rPr>
        <w:t xml:space="preserve">sakymas </w:t>
      </w:r>
      <w:r w:rsidR="00CE7D35" w:rsidRPr="00B265DE">
        <w:rPr>
          <w:lang w:val="lt-LT"/>
        </w:rPr>
        <w:t xml:space="preserve">gali būti skundžiamas Lietuvos Respublikos administracinių bylų teisenos įstatymo nustatyta </w:t>
      </w:r>
      <w:r w:rsidR="00E71826">
        <w:rPr>
          <w:lang w:val="lt-LT"/>
        </w:rPr>
        <w:t>tvarka.</w:t>
      </w:r>
    </w:p>
    <w:p w:rsidR="00CE7D35" w:rsidRDefault="00CE7D35" w:rsidP="00CE7D35">
      <w:pPr>
        <w:tabs>
          <w:tab w:val="left" w:pos="748"/>
        </w:tabs>
        <w:jc w:val="both"/>
        <w:rPr>
          <w:sz w:val="20"/>
          <w:szCs w:val="20"/>
        </w:rPr>
      </w:pPr>
    </w:p>
    <w:p w:rsidR="00CE7D35" w:rsidRPr="00946AF5" w:rsidRDefault="00CE7D35" w:rsidP="00CE7D35">
      <w:pPr>
        <w:tabs>
          <w:tab w:val="left" w:pos="748"/>
        </w:tabs>
        <w:jc w:val="both"/>
        <w:rPr>
          <w:sz w:val="20"/>
          <w:szCs w:val="20"/>
        </w:rPr>
      </w:pPr>
    </w:p>
    <w:p w:rsidR="00CE7D35" w:rsidRDefault="00E71826" w:rsidP="004924C5">
      <w:pPr>
        <w:tabs>
          <w:tab w:val="left" w:pos="748"/>
        </w:tabs>
        <w:rPr>
          <w:lang w:val="lt-LT"/>
        </w:rPr>
      </w:pPr>
      <w:r>
        <w:rPr>
          <w:lang w:val="lt-LT"/>
        </w:rPr>
        <w:t>Administracijos d</w:t>
      </w:r>
      <w:r w:rsidR="00CE7D35">
        <w:rPr>
          <w:lang w:val="lt-LT"/>
        </w:rPr>
        <w:t>irektorius</w:t>
      </w:r>
      <w:r w:rsidR="00C60E44">
        <w:rPr>
          <w:lang w:val="lt-LT"/>
        </w:rPr>
        <w:t xml:space="preserve"> </w:t>
      </w:r>
      <w:r w:rsidR="000F09F7">
        <w:rPr>
          <w:lang w:val="lt-LT"/>
        </w:rPr>
        <w:t xml:space="preserve">                                                                                </w:t>
      </w:r>
      <w:r w:rsidR="004924C5">
        <w:rPr>
          <w:lang w:val="lt-LT"/>
        </w:rPr>
        <w:t>Raimundas Vaitiekus</w:t>
      </w:r>
    </w:p>
    <w:p w:rsidR="004924C5" w:rsidRDefault="004924C5" w:rsidP="004924C5">
      <w:pPr>
        <w:tabs>
          <w:tab w:val="left" w:pos="748"/>
        </w:tabs>
        <w:rPr>
          <w:sz w:val="22"/>
          <w:szCs w:val="22"/>
          <w:lang w:val="lt-LT"/>
        </w:rPr>
      </w:pPr>
    </w:p>
    <w:p w:rsidR="009A7318" w:rsidRDefault="009A7318" w:rsidP="00CE7D35">
      <w:pPr>
        <w:tabs>
          <w:tab w:val="left" w:pos="748"/>
        </w:tabs>
        <w:jc w:val="both"/>
        <w:rPr>
          <w:sz w:val="22"/>
          <w:szCs w:val="22"/>
          <w:lang w:val="lt-LT"/>
        </w:rPr>
      </w:pPr>
    </w:p>
    <w:p w:rsidR="009A7318" w:rsidRDefault="009A7318" w:rsidP="00CE7D35">
      <w:pPr>
        <w:tabs>
          <w:tab w:val="left" w:pos="748"/>
        </w:tabs>
        <w:jc w:val="both"/>
        <w:rPr>
          <w:sz w:val="22"/>
          <w:szCs w:val="22"/>
          <w:lang w:val="lt-LT"/>
        </w:rPr>
      </w:pPr>
    </w:p>
    <w:p w:rsidR="00CE7D35" w:rsidRDefault="00CE7D35" w:rsidP="00CE7D35">
      <w:pPr>
        <w:tabs>
          <w:tab w:val="left" w:pos="748"/>
        </w:tabs>
        <w:jc w:val="both"/>
        <w:rPr>
          <w:sz w:val="22"/>
          <w:szCs w:val="22"/>
          <w:lang w:val="lt-LT"/>
        </w:rPr>
      </w:pPr>
    </w:p>
    <w:sectPr w:rsidR="00CE7D35" w:rsidSect="008D5006">
      <w:headerReference w:type="even" r:id="rId9"/>
      <w:headerReference w:type="defaul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AD" w:rsidRDefault="00CD47AD">
      <w:r>
        <w:separator/>
      </w:r>
    </w:p>
  </w:endnote>
  <w:endnote w:type="continuationSeparator" w:id="0">
    <w:p w:rsidR="00CD47AD" w:rsidRDefault="00CD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AD" w:rsidRDefault="00CD47AD">
      <w:r>
        <w:separator/>
      </w:r>
    </w:p>
  </w:footnote>
  <w:footnote w:type="continuationSeparator" w:id="0">
    <w:p w:rsidR="00CD47AD" w:rsidRDefault="00CD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C7" w:rsidRDefault="007B4DC7" w:rsidP="00CE7D3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4DC7" w:rsidRDefault="007B4D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C7" w:rsidRDefault="007B4DC7" w:rsidP="00CE7D3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4DC7" w:rsidRDefault="007B4D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897"/>
    <w:multiLevelType w:val="hybridMultilevel"/>
    <w:tmpl w:val="8A069C3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D41EA"/>
    <w:multiLevelType w:val="hybridMultilevel"/>
    <w:tmpl w:val="1318C6BA"/>
    <w:lvl w:ilvl="0" w:tplc="D0BA0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F09F7"/>
    <w:rsid w:val="000F187A"/>
    <w:rsid w:val="001226F0"/>
    <w:rsid w:val="00136AC4"/>
    <w:rsid w:val="001B0924"/>
    <w:rsid w:val="001B285C"/>
    <w:rsid w:val="00242166"/>
    <w:rsid w:val="00297439"/>
    <w:rsid w:val="002A4ADA"/>
    <w:rsid w:val="003B4445"/>
    <w:rsid w:val="003D2305"/>
    <w:rsid w:val="003D47F4"/>
    <w:rsid w:val="00405C2D"/>
    <w:rsid w:val="004858C4"/>
    <w:rsid w:val="00491678"/>
    <w:rsid w:val="004924C5"/>
    <w:rsid w:val="00493632"/>
    <w:rsid w:val="004A6115"/>
    <w:rsid w:val="004B4FF8"/>
    <w:rsid w:val="004C03E6"/>
    <w:rsid w:val="00501996"/>
    <w:rsid w:val="00587488"/>
    <w:rsid w:val="005A61ED"/>
    <w:rsid w:val="0066423E"/>
    <w:rsid w:val="0067295D"/>
    <w:rsid w:val="00675256"/>
    <w:rsid w:val="006B67C4"/>
    <w:rsid w:val="006C0521"/>
    <w:rsid w:val="00711183"/>
    <w:rsid w:val="00736E31"/>
    <w:rsid w:val="0076182A"/>
    <w:rsid w:val="00793695"/>
    <w:rsid w:val="00797D7D"/>
    <w:rsid w:val="007A5D0C"/>
    <w:rsid w:val="007B4DC7"/>
    <w:rsid w:val="0083406D"/>
    <w:rsid w:val="00881B1F"/>
    <w:rsid w:val="008D5006"/>
    <w:rsid w:val="00957F9C"/>
    <w:rsid w:val="00996F58"/>
    <w:rsid w:val="009A7318"/>
    <w:rsid w:val="00A01CB2"/>
    <w:rsid w:val="00A1591B"/>
    <w:rsid w:val="00A74C16"/>
    <w:rsid w:val="00B00337"/>
    <w:rsid w:val="00B31992"/>
    <w:rsid w:val="00B42428"/>
    <w:rsid w:val="00B80381"/>
    <w:rsid w:val="00BA4760"/>
    <w:rsid w:val="00BD0851"/>
    <w:rsid w:val="00C360FB"/>
    <w:rsid w:val="00C60E44"/>
    <w:rsid w:val="00CB7510"/>
    <w:rsid w:val="00CD47AD"/>
    <w:rsid w:val="00CE0DBA"/>
    <w:rsid w:val="00CE7D35"/>
    <w:rsid w:val="00D22FDD"/>
    <w:rsid w:val="00D35548"/>
    <w:rsid w:val="00D67CBB"/>
    <w:rsid w:val="00D9687F"/>
    <w:rsid w:val="00DA4C87"/>
    <w:rsid w:val="00DC48CB"/>
    <w:rsid w:val="00E05B83"/>
    <w:rsid w:val="00E6671B"/>
    <w:rsid w:val="00E71826"/>
    <w:rsid w:val="00E776FF"/>
    <w:rsid w:val="00E840A8"/>
    <w:rsid w:val="00E94A36"/>
    <w:rsid w:val="00EB27C4"/>
    <w:rsid w:val="00F0155A"/>
    <w:rsid w:val="00F076A4"/>
    <w:rsid w:val="00F11993"/>
    <w:rsid w:val="00F318FA"/>
    <w:rsid w:val="00F747F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709E-42A4-48D3-AAA8-C97338C8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paragraph" w:customStyle="1" w:styleId="DiagramaDiagramaCharCharDiagramaDiagramaCharChar">
    <w:name w:val="Diagrama Diagrama Char Char Diagrama Diagrama Char Char"/>
    <w:basedOn w:val="prastasis"/>
    <w:rsid w:val="004924C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83406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6671B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667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2015-12-17T14:28:00Z</cp:lastPrinted>
  <dcterms:created xsi:type="dcterms:W3CDTF">2018-01-24T06:46:00Z</dcterms:created>
  <dcterms:modified xsi:type="dcterms:W3CDTF">2018-01-24T06:46:00Z</dcterms:modified>
</cp:coreProperties>
</file>